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2CC" w:rsidRDefault="005A32CC" w:rsidP="005A32CC">
      <w:pPr>
        <w:spacing w:after="0" w:line="240" w:lineRule="auto"/>
        <w:jc w:val="center"/>
        <w:rPr>
          <w:b/>
          <w:lang w:val="en-US"/>
        </w:rPr>
      </w:pPr>
      <w:r>
        <w:rPr>
          <w:b/>
          <w:lang w:val="en-US"/>
        </w:rPr>
        <w:t>Exams session schedule – summer semester</w:t>
      </w:r>
    </w:p>
    <w:p w:rsidR="005A32CC" w:rsidRDefault="005A32CC" w:rsidP="005A32CC">
      <w:pPr>
        <w:spacing w:after="0" w:line="240" w:lineRule="auto"/>
        <w:jc w:val="center"/>
        <w:rPr>
          <w:b/>
          <w:lang w:val="en-US"/>
        </w:rPr>
      </w:pPr>
      <w:r>
        <w:rPr>
          <w:b/>
          <w:lang w:val="en-US"/>
        </w:rPr>
        <w:t>Academic year 2020/2021</w:t>
      </w:r>
    </w:p>
    <w:p w:rsidR="005A32CC" w:rsidRDefault="005A32CC" w:rsidP="005A32CC">
      <w:pPr>
        <w:spacing w:after="0" w:line="240" w:lineRule="auto"/>
        <w:jc w:val="center"/>
        <w:rPr>
          <w:b/>
          <w:lang w:val="en-US"/>
        </w:rPr>
      </w:pPr>
      <w:r>
        <w:rPr>
          <w:b/>
          <w:lang w:val="en-US"/>
        </w:rPr>
        <w:t>Semi-semester A: I term – 19.04.2021-23.04.2021</w:t>
      </w:r>
    </w:p>
    <w:p w:rsidR="005A32CC" w:rsidRDefault="005A32CC" w:rsidP="005A32CC">
      <w:pPr>
        <w:spacing w:after="0" w:line="240" w:lineRule="auto"/>
        <w:jc w:val="center"/>
        <w:rPr>
          <w:b/>
          <w:lang w:val="en-US"/>
        </w:rPr>
      </w:pPr>
      <w:r>
        <w:rPr>
          <w:b/>
          <w:highlight w:val="red"/>
          <w:lang w:val="en-US"/>
        </w:rPr>
        <w:t>ANY CHANGES IN SESSION ARE MARKED IN RED</w:t>
      </w:r>
    </w:p>
    <w:p w:rsidR="005A32CC" w:rsidRPr="0045108A" w:rsidRDefault="005A32CC" w:rsidP="005A32CC">
      <w:pPr>
        <w:spacing w:after="0"/>
        <w:rPr>
          <w:b/>
          <w:lang w:val="en-US"/>
        </w:rPr>
      </w:pPr>
    </w:p>
    <w:p w:rsidR="005A32CC" w:rsidRDefault="005A32CC" w:rsidP="005A32CC">
      <w:pPr>
        <w:spacing w:after="0"/>
        <w:rPr>
          <w:b/>
        </w:rPr>
      </w:pPr>
      <w:proofErr w:type="spellStart"/>
      <w:r>
        <w:rPr>
          <w:b/>
        </w:rPr>
        <w:t>Bachelor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semester</w:t>
      </w:r>
      <w:proofErr w:type="spellEnd"/>
      <w:r>
        <w:rPr>
          <w:b/>
        </w:rPr>
        <w:t>: 2</w:t>
      </w:r>
    </w:p>
    <w:tbl>
      <w:tblPr>
        <w:tblStyle w:val="Tabela-Siatka"/>
        <w:tblW w:w="1559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02"/>
        <w:gridCol w:w="3969"/>
        <w:gridCol w:w="1132"/>
        <w:gridCol w:w="4396"/>
        <w:gridCol w:w="1418"/>
        <w:gridCol w:w="1417"/>
        <w:gridCol w:w="1559"/>
      </w:tblGrid>
      <w:tr w:rsidR="005A32CC" w:rsidTr="004A23BF">
        <w:tc>
          <w:tcPr>
            <w:tcW w:w="170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A32CC" w:rsidRDefault="005A32CC" w:rsidP="004A23BF">
            <w:pPr>
              <w:jc w:val="center"/>
              <w:rPr>
                <w:b/>
              </w:rPr>
            </w:pPr>
            <w:r>
              <w:rPr>
                <w:b/>
              </w:rPr>
              <w:t>GROUP NUMBER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A32CC" w:rsidRDefault="005A32CC" w:rsidP="004A23BF">
            <w:pPr>
              <w:jc w:val="center"/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A32CC" w:rsidRDefault="005A32CC" w:rsidP="004A23BF">
            <w:pPr>
              <w:jc w:val="center"/>
              <w:rPr>
                <w:b/>
              </w:rPr>
            </w:pPr>
            <w:r>
              <w:rPr>
                <w:b/>
              </w:rPr>
              <w:t>FORM</w:t>
            </w:r>
          </w:p>
        </w:tc>
        <w:tc>
          <w:tcPr>
            <w:tcW w:w="439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A32CC" w:rsidRDefault="005A32CC" w:rsidP="004A23BF">
            <w:pPr>
              <w:jc w:val="center"/>
              <w:rPr>
                <w:b/>
              </w:rPr>
            </w:pPr>
            <w:r>
              <w:rPr>
                <w:b/>
              </w:rPr>
              <w:t>LECTURER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A32CC" w:rsidRDefault="005A32CC" w:rsidP="004A23BF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A32CC" w:rsidRDefault="005A32CC" w:rsidP="004A23BF">
            <w:pPr>
              <w:jc w:val="center"/>
              <w:rPr>
                <w:b/>
              </w:rPr>
            </w:pPr>
            <w:r>
              <w:rPr>
                <w:b/>
              </w:rPr>
              <w:t>HOUR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A32CC" w:rsidRDefault="005A32CC" w:rsidP="004A23BF">
            <w:pPr>
              <w:jc w:val="center"/>
              <w:rPr>
                <w:b/>
              </w:rPr>
            </w:pPr>
            <w:r>
              <w:rPr>
                <w:b/>
              </w:rPr>
              <w:t>ROOM</w:t>
            </w:r>
          </w:p>
        </w:tc>
      </w:tr>
      <w:tr w:rsidR="005A32CC" w:rsidTr="004A23BF">
        <w:tc>
          <w:tcPr>
            <w:tcW w:w="1702" w:type="dxa"/>
            <w:shd w:val="clear" w:color="auto" w:fill="FFFF66"/>
            <w:vAlign w:val="center"/>
          </w:tcPr>
          <w:p w:rsidR="005A32CC" w:rsidRDefault="005A32CC" w:rsidP="004A23BF">
            <w:pPr>
              <w:jc w:val="center"/>
              <w:rPr>
                <w:b/>
              </w:rPr>
            </w:pPr>
            <w:r>
              <w:rPr>
                <w:b/>
              </w:rPr>
              <w:t>101BL – 103 BL</w:t>
            </w:r>
          </w:p>
        </w:tc>
        <w:tc>
          <w:tcPr>
            <w:tcW w:w="3969" w:type="dxa"/>
            <w:shd w:val="clear" w:color="auto" w:fill="FFFF66"/>
            <w:vAlign w:val="center"/>
          </w:tcPr>
          <w:p w:rsidR="005A32CC" w:rsidRDefault="005A32CC" w:rsidP="004A23BF">
            <w:pPr>
              <w:rPr>
                <w:b/>
              </w:rPr>
            </w:pPr>
            <w:r>
              <w:rPr>
                <w:b/>
              </w:rPr>
              <w:t xml:space="preserve">International </w:t>
            </w:r>
            <w:proofErr w:type="spellStart"/>
            <w:r>
              <w:rPr>
                <w:b/>
              </w:rPr>
              <w:t>Economics</w:t>
            </w:r>
            <w:proofErr w:type="spellEnd"/>
            <w:r>
              <w:rPr>
                <w:b/>
              </w:rPr>
              <w:t xml:space="preserve"> I</w:t>
            </w:r>
          </w:p>
        </w:tc>
        <w:tc>
          <w:tcPr>
            <w:tcW w:w="1132" w:type="dxa"/>
            <w:shd w:val="clear" w:color="auto" w:fill="FFFF66"/>
            <w:vAlign w:val="center"/>
          </w:tcPr>
          <w:p w:rsidR="005A32CC" w:rsidRDefault="005A32CC" w:rsidP="004A23BF">
            <w:pPr>
              <w:jc w:val="center"/>
              <w:rPr>
                <w:b/>
              </w:rPr>
            </w:pPr>
            <w:r>
              <w:rPr>
                <w:b/>
              </w:rPr>
              <w:t>WRITTEN</w:t>
            </w:r>
          </w:p>
        </w:tc>
        <w:tc>
          <w:tcPr>
            <w:tcW w:w="4396" w:type="dxa"/>
            <w:shd w:val="clear" w:color="auto" w:fill="FFFF66"/>
            <w:vAlign w:val="center"/>
          </w:tcPr>
          <w:p w:rsidR="005A32CC" w:rsidRDefault="005A32CC" w:rsidP="004A23BF">
            <w:pPr>
              <w:rPr>
                <w:b/>
              </w:rPr>
            </w:pPr>
            <w:r w:rsidRPr="00621569">
              <w:rPr>
                <w:b/>
              </w:rPr>
              <w:t>JULIA WŁODARCZYK</w:t>
            </w:r>
            <w:r>
              <w:rPr>
                <w:b/>
              </w:rPr>
              <w:t xml:space="preserve"> dr hab.</w:t>
            </w:r>
          </w:p>
        </w:tc>
        <w:tc>
          <w:tcPr>
            <w:tcW w:w="1418" w:type="dxa"/>
            <w:shd w:val="clear" w:color="auto" w:fill="FFFF66"/>
            <w:vAlign w:val="center"/>
          </w:tcPr>
          <w:p w:rsidR="005A32CC" w:rsidRDefault="005A32CC" w:rsidP="004A23BF">
            <w:pPr>
              <w:jc w:val="center"/>
              <w:rPr>
                <w:b/>
              </w:rPr>
            </w:pPr>
            <w:r>
              <w:rPr>
                <w:b/>
              </w:rPr>
              <w:t>22.04.2021</w:t>
            </w:r>
          </w:p>
        </w:tc>
        <w:tc>
          <w:tcPr>
            <w:tcW w:w="1417" w:type="dxa"/>
            <w:shd w:val="clear" w:color="auto" w:fill="FFFF66"/>
            <w:vAlign w:val="center"/>
          </w:tcPr>
          <w:p w:rsidR="005A32CC" w:rsidRDefault="005A32CC" w:rsidP="004A23BF">
            <w:pPr>
              <w:jc w:val="center"/>
              <w:rPr>
                <w:b/>
              </w:rPr>
            </w:pPr>
            <w:r>
              <w:rPr>
                <w:b/>
              </w:rPr>
              <w:t>9:00</w:t>
            </w:r>
          </w:p>
        </w:tc>
        <w:tc>
          <w:tcPr>
            <w:tcW w:w="1559" w:type="dxa"/>
            <w:shd w:val="clear" w:color="auto" w:fill="FFFF66"/>
            <w:vAlign w:val="center"/>
          </w:tcPr>
          <w:p w:rsidR="005A32CC" w:rsidRDefault="005A32CC" w:rsidP="004A23BF">
            <w:pPr>
              <w:jc w:val="center"/>
              <w:rPr>
                <w:b/>
              </w:rPr>
            </w:pPr>
          </w:p>
        </w:tc>
      </w:tr>
    </w:tbl>
    <w:p w:rsidR="005A32CC" w:rsidRDefault="005A32CC" w:rsidP="005A32CC">
      <w:pPr>
        <w:spacing w:after="0"/>
        <w:rPr>
          <w:b/>
        </w:rPr>
      </w:pPr>
    </w:p>
    <w:p w:rsidR="005A32CC" w:rsidRDefault="005A32CC" w:rsidP="005A32CC">
      <w:pPr>
        <w:spacing w:after="0"/>
        <w:rPr>
          <w:b/>
        </w:rPr>
      </w:pPr>
      <w:proofErr w:type="spellStart"/>
      <w:r>
        <w:rPr>
          <w:b/>
        </w:rPr>
        <w:t>Bachelor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semester</w:t>
      </w:r>
      <w:proofErr w:type="spellEnd"/>
      <w:r>
        <w:rPr>
          <w:b/>
        </w:rPr>
        <w:t>: 4</w:t>
      </w:r>
    </w:p>
    <w:tbl>
      <w:tblPr>
        <w:tblStyle w:val="Tabela-Siatka"/>
        <w:tblW w:w="15593" w:type="dxa"/>
        <w:tblInd w:w="-743" w:type="dxa"/>
        <w:tblLook w:val="04A0" w:firstRow="1" w:lastRow="0" w:firstColumn="1" w:lastColumn="0" w:noHBand="0" w:noVBand="1"/>
      </w:tblPr>
      <w:tblGrid>
        <w:gridCol w:w="1702"/>
        <w:gridCol w:w="3969"/>
        <w:gridCol w:w="1132"/>
        <w:gridCol w:w="4396"/>
        <w:gridCol w:w="1418"/>
        <w:gridCol w:w="1417"/>
        <w:gridCol w:w="1559"/>
      </w:tblGrid>
      <w:tr w:rsidR="005A32CC" w:rsidTr="004A23BF">
        <w:tc>
          <w:tcPr>
            <w:tcW w:w="170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A32CC" w:rsidRDefault="005A32CC" w:rsidP="004A23BF">
            <w:pPr>
              <w:jc w:val="center"/>
              <w:rPr>
                <w:b/>
              </w:rPr>
            </w:pPr>
            <w:r>
              <w:rPr>
                <w:b/>
              </w:rPr>
              <w:t>GROUP NUMBER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A32CC" w:rsidRDefault="005A32CC" w:rsidP="004A23BF">
            <w:pPr>
              <w:jc w:val="center"/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A32CC" w:rsidRDefault="005A32CC" w:rsidP="004A23BF">
            <w:pPr>
              <w:jc w:val="center"/>
              <w:rPr>
                <w:b/>
              </w:rPr>
            </w:pPr>
            <w:r>
              <w:rPr>
                <w:b/>
              </w:rPr>
              <w:t>FORM</w:t>
            </w:r>
          </w:p>
        </w:tc>
        <w:tc>
          <w:tcPr>
            <w:tcW w:w="439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A32CC" w:rsidRDefault="005A32CC" w:rsidP="004A23BF">
            <w:pPr>
              <w:jc w:val="center"/>
              <w:rPr>
                <w:b/>
              </w:rPr>
            </w:pPr>
            <w:r>
              <w:rPr>
                <w:b/>
              </w:rPr>
              <w:t>LECTURER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A32CC" w:rsidRDefault="005A32CC" w:rsidP="004A23BF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A32CC" w:rsidRDefault="005A32CC" w:rsidP="004A23BF">
            <w:pPr>
              <w:jc w:val="center"/>
              <w:rPr>
                <w:b/>
              </w:rPr>
            </w:pPr>
            <w:r>
              <w:rPr>
                <w:b/>
              </w:rPr>
              <w:t>HOUR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A32CC" w:rsidRDefault="005A32CC" w:rsidP="004A23BF">
            <w:pPr>
              <w:jc w:val="center"/>
              <w:rPr>
                <w:b/>
              </w:rPr>
            </w:pPr>
            <w:r>
              <w:rPr>
                <w:b/>
              </w:rPr>
              <w:t>ROOM</w:t>
            </w:r>
          </w:p>
        </w:tc>
        <w:bookmarkStart w:id="0" w:name="_GoBack"/>
        <w:bookmarkEnd w:id="0"/>
      </w:tr>
      <w:tr w:rsidR="005A32CC" w:rsidTr="004A23BF">
        <w:trPr>
          <w:trHeight w:val="263"/>
        </w:trPr>
        <w:tc>
          <w:tcPr>
            <w:tcW w:w="1702" w:type="dxa"/>
            <w:vMerge w:val="restart"/>
            <w:shd w:val="clear" w:color="auto" w:fill="FFFF66"/>
            <w:vAlign w:val="center"/>
          </w:tcPr>
          <w:p w:rsidR="005A32CC" w:rsidRDefault="005A32CC" w:rsidP="004A23BF">
            <w:pPr>
              <w:jc w:val="center"/>
              <w:rPr>
                <w:b/>
              </w:rPr>
            </w:pPr>
            <w:r>
              <w:rPr>
                <w:b/>
              </w:rPr>
              <w:t>201BL – 203BL</w:t>
            </w:r>
          </w:p>
        </w:tc>
        <w:tc>
          <w:tcPr>
            <w:tcW w:w="3969" w:type="dxa"/>
            <w:shd w:val="clear" w:color="auto" w:fill="FFFF66"/>
            <w:vAlign w:val="center"/>
          </w:tcPr>
          <w:p w:rsidR="005A32CC" w:rsidRDefault="005A32CC" w:rsidP="004A23BF">
            <w:pPr>
              <w:rPr>
                <w:b/>
              </w:rPr>
            </w:pPr>
            <w:proofErr w:type="spellStart"/>
            <w:r w:rsidRPr="00A76F06">
              <w:rPr>
                <w:b/>
              </w:rPr>
              <w:t>European</w:t>
            </w:r>
            <w:proofErr w:type="spellEnd"/>
            <w:r w:rsidRPr="00A76F06">
              <w:rPr>
                <w:b/>
              </w:rPr>
              <w:t xml:space="preserve"> Business Law</w:t>
            </w:r>
          </w:p>
        </w:tc>
        <w:tc>
          <w:tcPr>
            <w:tcW w:w="1132" w:type="dxa"/>
            <w:shd w:val="clear" w:color="auto" w:fill="FFFF66"/>
            <w:vAlign w:val="center"/>
          </w:tcPr>
          <w:p w:rsidR="005A32CC" w:rsidRDefault="005A32CC" w:rsidP="004A23BF">
            <w:pPr>
              <w:jc w:val="center"/>
              <w:rPr>
                <w:b/>
              </w:rPr>
            </w:pPr>
            <w:r>
              <w:rPr>
                <w:b/>
              </w:rPr>
              <w:t>WRITTEN</w:t>
            </w:r>
          </w:p>
        </w:tc>
        <w:tc>
          <w:tcPr>
            <w:tcW w:w="4396" w:type="dxa"/>
            <w:shd w:val="clear" w:color="auto" w:fill="FFFF66"/>
            <w:vAlign w:val="center"/>
          </w:tcPr>
          <w:p w:rsidR="005A32CC" w:rsidRDefault="005A32CC" w:rsidP="004A23BF">
            <w:pPr>
              <w:rPr>
                <w:b/>
              </w:rPr>
            </w:pPr>
            <w:r>
              <w:rPr>
                <w:b/>
              </w:rPr>
              <w:t>MARZENA CZARNECKA prof. UE dr hab.</w:t>
            </w:r>
          </w:p>
        </w:tc>
        <w:tc>
          <w:tcPr>
            <w:tcW w:w="1418" w:type="dxa"/>
            <w:shd w:val="clear" w:color="auto" w:fill="FFFF66"/>
            <w:vAlign w:val="center"/>
          </w:tcPr>
          <w:p w:rsidR="005A32CC" w:rsidRDefault="005A32CC" w:rsidP="004A23BF">
            <w:pPr>
              <w:jc w:val="center"/>
              <w:rPr>
                <w:b/>
              </w:rPr>
            </w:pPr>
            <w:r>
              <w:rPr>
                <w:b/>
              </w:rPr>
              <w:t>19.04.2021</w:t>
            </w:r>
          </w:p>
        </w:tc>
        <w:tc>
          <w:tcPr>
            <w:tcW w:w="1417" w:type="dxa"/>
            <w:shd w:val="clear" w:color="auto" w:fill="FFFF66"/>
            <w:vAlign w:val="center"/>
          </w:tcPr>
          <w:p w:rsidR="005A32CC" w:rsidRDefault="00A76F06" w:rsidP="004A23BF">
            <w:pPr>
              <w:jc w:val="center"/>
              <w:rPr>
                <w:b/>
              </w:rPr>
            </w:pPr>
            <w:r w:rsidRPr="00A76F06">
              <w:rPr>
                <w:b/>
                <w:color w:val="FF0000"/>
              </w:rPr>
              <w:t>9</w:t>
            </w:r>
            <w:r w:rsidR="005A32CC" w:rsidRPr="00A76F06">
              <w:rPr>
                <w:b/>
                <w:color w:val="FF0000"/>
              </w:rPr>
              <w:t>:00</w:t>
            </w:r>
          </w:p>
        </w:tc>
        <w:tc>
          <w:tcPr>
            <w:tcW w:w="1559" w:type="dxa"/>
            <w:shd w:val="clear" w:color="auto" w:fill="FFFF66"/>
            <w:vAlign w:val="center"/>
          </w:tcPr>
          <w:p w:rsidR="005A32CC" w:rsidRDefault="005A32CC" w:rsidP="004A23BF">
            <w:pPr>
              <w:rPr>
                <w:b/>
              </w:rPr>
            </w:pPr>
          </w:p>
        </w:tc>
      </w:tr>
      <w:tr w:rsidR="005A32CC" w:rsidTr="004A23BF">
        <w:trPr>
          <w:trHeight w:val="263"/>
        </w:trPr>
        <w:tc>
          <w:tcPr>
            <w:tcW w:w="1702" w:type="dxa"/>
            <w:vMerge/>
            <w:shd w:val="clear" w:color="auto" w:fill="FFFF66"/>
            <w:vAlign w:val="center"/>
          </w:tcPr>
          <w:p w:rsidR="005A32CC" w:rsidRDefault="005A32CC" w:rsidP="004A23BF">
            <w:pPr>
              <w:jc w:val="center"/>
              <w:rPr>
                <w:b/>
              </w:rPr>
            </w:pPr>
          </w:p>
        </w:tc>
        <w:tc>
          <w:tcPr>
            <w:tcW w:w="3969" w:type="dxa"/>
            <w:shd w:val="clear" w:color="auto" w:fill="FFFF66"/>
            <w:vAlign w:val="center"/>
          </w:tcPr>
          <w:p w:rsidR="005A32CC" w:rsidRDefault="005A32CC" w:rsidP="004A23BF">
            <w:pPr>
              <w:rPr>
                <w:b/>
              </w:rPr>
            </w:pPr>
            <w:r>
              <w:rPr>
                <w:b/>
              </w:rPr>
              <w:t>Management Accounting</w:t>
            </w:r>
          </w:p>
        </w:tc>
        <w:tc>
          <w:tcPr>
            <w:tcW w:w="1132" w:type="dxa"/>
            <w:shd w:val="clear" w:color="auto" w:fill="FFFF66"/>
            <w:vAlign w:val="center"/>
          </w:tcPr>
          <w:p w:rsidR="005A32CC" w:rsidRDefault="005A32CC" w:rsidP="004A23BF">
            <w:pPr>
              <w:jc w:val="center"/>
              <w:rPr>
                <w:b/>
              </w:rPr>
            </w:pPr>
            <w:r>
              <w:rPr>
                <w:b/>
              </w:rPr>
              <w:t>WRITTEN</w:t>
            </w:r>
          </w:p>
        </w:tc>
        <w:tc>
          <w:tcPr>
            <w:tcW w:w="4396" w:type="dxa"/>
            <w:shd w:val="clear" w:color="auto" w:fill="FFFF66"/>
            <w:vAlign w:val="center"/>
          </w:tcPr>
          <w:p w:rsidR="005A32CC" w:rsidRDefault="005A32CC" w:rsidP="004A23BF">
            <w:pPr>
              <w:rPr>
                <w:b/>
              </w:rPr>
            </w:pPr>
            <w:r>
              <w:rPr>
                <w:b/>
              </w:rPr>
              <w:t>KOWALSKA ALICJA dr</w:t>
            </w:r>
          </w:p>
        </w:tc>
        <w:tc>
          <w:tcPr>
            <w:tcW w:w="1418" w:type="dxa"/>
            <w:shd w:val="clear" w:color="auto" w:fill="FFFF66"/>
            <w:vAlign w:val="center"/>
          </w:tcPr>
          <w:p w:rsidR="005A32CC" w:rsidRDefault="005A32CC" w:rsidP="004A23BF">
            <w:pPr>
              <w:jc w:val="center"/>
              <w:rPr>
                <w:b/>
              </w:rPr>
            </w:pPr>
            <w:r>
              <w:rPr>
                <w:b/>
              </w:rPr>
              <w:t>20.04.2021</w:t>
            </w:r>
          </w:p>
        </w:tc>
        <w:tc>
          <w:tcPr>
            <w:tcW w:w="1417" w:type="dxa"/>
            <w:shd w:val="clear" w:color="auto" w:fill="FFFF66"/>
            <w:vAlign w:val="center"/>
          </w:tcPr>
          <w:p w:rsidR="005A32CC" w:rsidRDefault="005A32CC" w:rsidP="004A23BF">
            <w:pPr>
              <w:jc w:val="center"/>
              <w:rPr>
                <w:b/>
              </w:rPr>
            </w:pPr>
            <w:r>
              <w:rPr>
                <w:b/>
              </w:rPr>
              <w:t>8:00</w:t>
            </w:r>
          </w:p>
        </w:tc>
        <w:tc>
          <w:tcPr>
            <w:tcW w:w="1559" w:type="dxa"/>
            <w:shd w:val="clear" w:color="auto" w:fill="FFFF66"/>
            <w:vAlign w:val="center"/>
          </w:tcPr>
          <w:p w:rsidR="005A32CC" w:rsidRDefault="005A32CC" w:rsidP="004A23BF">
            <w:pPr>
              <w:rPr>
                <w:b/>
              </w:rPr>
            </w:pPr>
          </w:p>
        </w:tc>
      </w:tr>
    </w:tbl>
    <w:p w:rsidR="005A32CC" w:rsidRDefault="005A32CC" w:rsidP="005A32CC">
      <w:pPr>
        <w:spacing w:after="0"/>
        <w:rPr>
          <w:b/>
        </w:rPr>
      </w:pPr>
    </w:p>
    <w:p w:rsidR="005A32CC" w:rsidRDefault="005A32CC" w:rsidP="005A32CC">
      <w:pPr>
        <w:spacing w:after="0"/>
        <w:rPr>
          <w:b/>
        </w:rPr>
      </w:pPr>
      <w:r>
        <w:rPr>
          <w:b/>
        </w:rPr>
        <w:t xml:space="preserve">Master, </w:t>
      </w:r>
      <w:proofErr w:type="spellStart"/>
      <w:r>
        <w:rPr>
          <w:b/>
        </w:rPr>
        <w:t>semester</w:t>
      </w:r>
      <w:proofErr w:type="spellEnd"/>
      <w:r>
        <w:rPr>
          <w:b/>
        </w:rPr>
        <w:t>: 2</w:t>
      </w:r>
    </w:p>
    <w:tbl>
      <w:tblPr>
        <w:tblStyle w:val="Tabela-Siatka"/>
        <w:tblW w:w="15593" w:type="dxa"/>
        <w:tblInd w:w="-743" w:type="dxa"/>
        <w:tblLook w:val="04A0" w:firstRow="1" w:lastRow="0" w:firstColumn="1" w:lastColumn="0" w:noHBand="0" w:noVBand="1"/>
      </w:tblPr>
      <w:tblGrid>
        <w:gridCol w:w="1702"/>
        <w:gridCol w:w="3969"/>
        <w:gridCol w:w="1132"/>
        <w:gridCol w:w="4396"/>
        <w:gridCol w:w="1418"/>
        <w:gridCol w:w="1417"/>
        <w:gridCol w:w="1559"/>
      </w:tblGrid>
      <w:tr w:rsidR="005A32CC" w:rsidTr="004A23BF">
        <w:tc>
          <w:tcPr>
            <w:tcW w:w="170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A32CC" w:rsidRDefault="005A32CC" w:rsidP="004A23BF">
            <w:pPr>
              <w:jc w:val="center"/>
              <w:rPr>
                <w:b/>
              </w:rPr>
            </w:pPr>
            <w:r>
              <w:rPr>
                <w:b/>
              </w:rPr>
              <w:t>GROUP NUMBER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A32CC" w:rsidRDefault="005A32CC" w:rsidP="004A23BF">
            <w:pPr>
              <w:jc w:val="center"/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A32CC" w:rsidRDefault="005A32CC" w:rsidP="004A23BF">
            <w:pPr>
              <w:jc w:val="center"/>
              <w:rPr>
                <w:b/>
              </w:rPr>
            </w:pPr>
            <w:r>
              <w:rPr>
                <w:b/>
              </w:rPr>
              <w:t>FORM</w:t>
            </w:r>
          </w:p>
        </w:tc>
        <w:tc>
          <w:tcPr>
            <w:tcW w:w="439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A32CC" w:rsidRDefault="005A32CC" w:rsidP="004A23BF">
            <w:pPr>
              <w:jc w:val="center"/>
              <w:rPr>
                <w:b/>
              </w:rPr>
            </w:pPr>
            <w:r>
              <w:rPr>
                <w:b/>
              </w:rPr>
              <w:t>LECTURER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A32CC" w:rsidRDefault="005A32CC" w:rsidP="004A23BF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A32CC" w:rsidRDefault="005A32CC" w:rsidP="004A23BF">
            <w:pPr>
              <w:jc w:val="center"/>
              <w:rPr>
                <w:b/>
              </w:rPr>
            </w:pPr>
            <w:r>
              <w:rPr>
                <w:b/>
              </w:rPr>
              <w:t>HOUR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A32CC" w:rsidRDefault="005A32CC" w:rsidP="004A23BF">
            <w:pPr>
              <w:jc w:val="center"/>
              <w:rPr>
                <w:b/>
              </w:rPr>
            </w:pPr>
            <w:r>
              <w:rPr>
                <w:b/>
              </w:rPr>
              <w:t>ROOM</w:t>
            </w:r>
          </w:p>
        </w:tc>
      </w:tr>
      <w:tr w:rsidR="005A32CC" w:rsidRPr="008C37E9" w:rsidTr="004A23BF">
        <w:trPr>
          <w:trHeight w:val="202"/>
        </w:trPr>
        <w:tc>
          <w:tcPr>
            <w:tcW w:w="1702" w:type="dxa"/>
            <w:vMerge w:val="restart"/>
            <w:shd w:val="clear" w:color="auto" w:fill="FFFF66"/>
          </w:tcPr>
          <w:p w:rsidR="005A32CC" w:rsidRDefault="005A32CC" w:rsidP="004A23BF">
            <w:pPr>
              <w:tabs>
                <w:tab w:val="left" w:pos="1182"/>
              </w:tabs>
              <w:rPr>
                <w:b/>
              </w:rPr>
            </w:pPr>
          </w:p>
          <w:p w:rsidR="005A32CC" w:rsidRPr="00CB6E2A" w:rsidRDefault="005A32CC" w:rsidP="004A23BF">
            <w:pPr>
              <w:tabs>
                <w:tab w:val="left" w:pos="1182"/>
              </w:tabs>
              <w:jc w:val="center"/>
            </w:pPr>
            <w:r>
              <w:rPr>
                <w:b/>
              </w:rPr>
              <w:t>101BU</w:t>
            </w:r>
          </w:p>
          <w:p w:rsidR="005A32CC" w:rsidRDefault="005A32CC" w:rsidP="004A23BF">
            <w:pPr>
              <w:rPr>
                <w:b/>
              </w:rPr>
            </w:pPr>
          </w:p>
        </w:tc>
        <w:tc>
          <w:tcPr>
            <w:tcW w:w="3969" w:type="dxa"/>
            <w:shd w:val="clear" w:color="auto" w:fill="FFFF66"/>
            <w:vAlign w:val="center"/>
          </w:tcPr>
          <w:p w:rsidR="005A32CC" w:rsidRDefault="005A32CC" w:rsidP="004A23BF">
            <w:pPr>
              <w:rPr>
                <w:b/>
              </w:rPr>
            </w:pPr>
            <w:r>
              <w:rPr>
                <w:b/>
              </w:rPr>
              <w:t>Business Information System</w:t>
            </w:r>
          </w:p>
        </w:tc>
        <w:tc>
          <w:tcPr>
            <w:tcW w:w="1132" w:type="dxa"/>
            <w:shd w:val="clear" w:color="auto" w:fill="FFFF66"/>
            <w:vAlign w:val="center"/>
          </w:tcPr>
          <w:p w:rsidR="005A32CC" w:rsidRDefault="005A32CC" w:rsidP="004A23BF">
            <w:pPr>
              <w:jc w:val="center"/>
              <w:rPr>
                <w:b/>
              </w:rPr>
            </w:pPr>
            <w:r>
              <w:rPr>
                <w:b/>
              </w:rPr>
              <w:t>WRITTEN</w:t>
            </w:r>
          </w:p>
        </w:tc>
        <w:tc>
          <w:tcPr>
            <w:tcW w:w="4396" w:type="dxa"/>
            <w:shd w:val="clear" w:color="auto" w:fill="FFFF66"/>
            <w:vAlign w:val="center"/>
          </w:tcPr>
          <w:p w:rsidR="005A32CC" w:rsidRPr="008C37E9" w:rsidRDefault="005A32CC" w:rsidP="004A23BF">
            <w:pPr>
              <w:rPr>
                <w:b/>
              </w:rPr>
            </w:pPr>
            <w:r w:rsidRPr="00621569">
              <w:rPr>
                <w:b/>
              </w:rPr>
              <w:t>ANNA SOŁTYSIK-PIORUNKIEWICZ, prof. UE</w:t>
            </w:r>
            <w:r>
              <w:rPr>
                <w:b/>
              </w:rPr>
              <w:t xml:space="preserve"> </w:t>
            </w:r>
            <w:r w:rsidRPr="00621569">
              <w:rPr>
                <w:b/>
              </w:rPr>
              <w:t>dr hab. inż.</w:t>
            </w:r>
          </w:p>
        </w:tc>
        <w:tc>
          <w:tcPr>
            <w:tcW w:w="1418" w:type="dxa"/>
            <w:shd w:val="clear" w:color="auto" w:fill="FFFF66"/>
            <w:vAlign w:val="center"/>
          </w:tcPr>
          <w:p w:rsidR="005A32CC" w:rsidRPr="00CB6E2A" w:rsidRDefault="005A32CC" w:rsidP="004A23BF">
            <w:pPr>
              <w:jc w:val="center"/>
              <w:rPr>
                <w:b/>
              </w:rPr>
            </w:pPr>
            <w:r>
              <w:rPr>
                <w:b/>
              </w:rPr>
              <w:t>21.04.2021</w:t>
            </w:r>
          </w:p>
        </w:tc>
        <w:tc>
          <w:tcPr>
            <w:tcW w:w="1417" w:type="dxa"/>
            <w:shd w:val="clear" w:color="auto" w:fill="FFFF66"/>
            <w:vAlign w:val="center"/>
          </w:tcPr>
          <w:p w:rsidR="005A32CC" w:rsidRPr="00CB6E2A" w:rsidRDefault="005A32CC" w:rsidP="004A23BF">
            <w:pPr>
              <w:jc w:val="center"/>
              <w:rPr>
                <w:b/>
              </w:rPr>
            </w:pPr>
            <w:r>
              <w:rPr>
                <w:b/>
              </w:rPr>
              <w:t>11:40</w:t>
            </w:r>
          </w:p>
        </w:tc>
        <w:tc>
          <w:tcPr>
            <w:tcW w:w="1559" w:type="dxa"/>
            <w:shd w:val="clear" w:color="auto" w:fill="FFFF66"/>
            <w:vAlign w:val="center"/>
          </w:tcPr>
          <w:p w:rsidR="005A32CC" w:rsidRPr="00CB6E2A" w:rsidRDefault="005A32CC" w:rsidP="004A23BF">
            <w:pPr>
              <w:jc w:val="center"/>
              <w:rPr>
                <w:b/>
              </w:rPr>
            </w:pPr>
          </w:p>
        </w:tc>
      </w:tr>
      <w:tr w:rsidR="005A32CC" w:rsidRPr="008C37E9" w:rsidTr="004A23BF">
        <w:tc>
          <w:tcPr>
            <w:tcW w:w="1702" w:type="dxa"/>
            <w:vMerge/>
            <w:shd w:val="clear" w:color="auto" w:fill="FFFF66"/>
          </w:tcPr>
          <w:p w:rsidR="005A32CC" w:rsidRPr="00CB6E2A" w:rsidRDefault="005A32CC" w:rsidP="004A23BF">
            <w:pPr>
              <w:rPr>
                <w:b/>
              </w:rPr>
            </w:pPr>
          </w:p>
        </w:tc>
        <w:tc>
          <w:tcPr>
            <w:tcW w:w="3969" w:type="dxa"/>
            <w:shd w:val="clear" w:color="auto" w:fill="FFFF66"/>
            <w:vAlign w:val="center"/>
          </w:tcPr>
          <w:p w:rsidR="005A32CC" w:rsidRDefault="005A32CC" w:rsidP="004A23BF">
            <w:pPr>
              <w:rPr>
                <w:b/>
              </w:rPr>
            </w:pPr>
            <w:r>
              <w:rPr>
                <w:b/>
              </w:rPr>
              <w:t>International Business Law</w:t>
            </w:r>
          </w:p>
        </w:tc>
        <w:tc>
          <w:tcPr>
            <w:tcW w:w="1132" w:type="dxa"/>
            <w:shd w:val="clear" w:color="auto" w:fill="FFFF66"/>
            <w:vAlign w:val="center"/>
          </w:tcPr>
          <w:p w:rsidR="005A32CC" w:rsidRDefault="005A32CC" w:rsidP="004A23BF">
            <w:pPr>
              <w:jc w:val="center"/>
              <w:rPr>
                <w:b/>
              </w:rPr>
            </w:pPr>
            <w:r>
              <w:rPr>
                <w:b/>
              </w:rPr>
              <w:t>WRITTEN</w:t>
            </w:r>
          </w:p>
        </w:tc>
        <w:tc>
          <w:tcPr>
            <w:tcW w:w="4396" w:type="dxa"/>
            <w:shd w:val="clear" w:color="auto" w:fill="FFFF66"/>
            <w:vAlign w:val="center"/>
          </w:tcPr>
          <w:p w:rsidR="005A32CC" w:rsidRDefault="005A32CC" w:rsidP="004A23BF">
            <w:pPr>
              <w:rPr>
                <w:b/>
              </w:rPr>
            </w:pPr>
            <w:r>
              <w:rPr>
                <w:b/>
              </w:rPr>
              <w:t>MARZENA CZARNECKA prof. UE dr hab.</w:t>
            </w:r>
          </w:p>
        </w:tc>
        <w:tc>
          <w:tcPr>
            <w:tcW w:w="1418" w:type="dxa"/>
            <w:shd w:val="clear" w:color="auto" w:fill="FFFF66"/>
            <w:vAlign w:val="center"/>
          </w:tcPr>
          <w:p w:rsidR="005A32CC" w:rsidRDefault="005A32CC" w:rsidP="004A23BF">
            <w:pPr>
              <w:jc w:val="center"/>
              <w:rPr>
                <w:b/>
              </w:rPr>
            </w:pPr>
            <w:r>
              <w:rPr>
                <w:b/>
              </w:rPr>
              <w:t>19.04.2021</w:t>
            </w:r>
          </w:p>
        </w:tc>
        <w:tc>
          <w:tcPr>
            <w:tcW w:w="1417" w:type="dxa"/>
            <w:shd w:val="clear" w:color="auto" w:fill="FFFF66"/>
            <w:vAlign w:val="center"/>
          </w:tcPr>
          <w:p w:rsidR="005A32CC" w:rsidRDefault="005A32CC" w:rsidP="004A23BF">
            <w:pPr>
              <w:jc w:val="center"/>
              <w:rPr>
                <w:b/>
              </w:rPr>
            </w:pPr>
            <w:r>
              <w:rPr>
                <w:b/>
              </w:rPr>
              <w:t>12:30</w:t>
            </w:r>
          </w:p>
        </w:tc>
        <w:tc>
          <w:tcPr>
            <w:tcW w:w="1559" w:type="dxa"/>
            <w:shd w:val="clear" w:color="auto" w:fill="FFFF66"/>
            <w:vAlign w:val="center"/>
          </w:tcPr>
          <w:p w:rsidR="005A32CC" w:rsidRDefault="005A32CC" w:rsidP="004A23BF">
            <w:pPr>
              <w:rPr>
                <w:b/>
              </w:rPr>
            </w:pPr>
          </w:p>
        </w:tc>
      </w:tr>
    </w:tbl>
    <w:p w:rsidR="00FF5A1D" w:rsidRPr="005A32CC" w:rsidRDefault="00FF5A1D">
      <w:pPr>
        <w:rPr>
          <w:b/>
        </w:rPr>
      </w:pPr>
    </w:p>
    <w:sectPr w:rsidR="00FF5A1D" w:rsidRPr="005A32CC" w:rsidSect="005A32C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CC"/>
    <w:rsid w:val="005A32CC"/>
    <w:rsid w:val="00A76F06"/>
    <w:rsid w:val="00FF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AB7C2"/>
  <w15:chartTrackingRefBased/>
  <w15:docId w15:val="{BD4511DE-7BD1-4AB8-9B86-C3D653FAB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2C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A3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Wlazło</dc:creator>
  <cp:keywords/>
  <dc:description/>
  <cp:lastModifiedBy>Agnieszka Wlazło</cp:lastModifiedBy>
  <cp:revision>2</cp:revision>
  <dcterms:created xsi:type="dcterms:W3CDTF">2021-03-25T07:53:00Z</dcterms:created>
  <dcterms:modified xsi:type="dcterms:W3CDTF">2021-04-12T10:56:00Z</dcterms:modified>
</cp:coreProperties>
</file>