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7D" w:rsidRPr="00881685" w:rsidRDefault="009E7E4F" w:rsidP="00BA417D">
      <w:pPr>
        <w:jc w:val="center"/>
        <w:rPr>
          <w:b/>
          <w:highlight w:val="yellow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-155575</wp:posOffset>
                </wp:positionV>
                <wp:extent cx="57150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10B10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25pt" to="450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BA417D" w:rsidRPr="00641B5D" w:rsidRDefault="00BA417D" w:rsidP="00BA417D">
      <w:pPr>
        <w:ind w:firstLine="0"/>
        <w:jc w:val="center"/>
        <w:rPr>
          <w:rFonts w:ascii="Arial Narrow" w:hAnsi="Arial Narrow"/>
          <w:b/>
        </w:rPr>
      </w:pPr>
      <w:r w:rsidRPr="00641B5D">
        <w:rPr>
          <w:rFonts w:ascii="Arial Narrow" w:hAnsi="Arial Narrow"/>
          <w:b/>
        </w:rPr>
        <w:t>BILANS KOMPETENCJI</w:t>
      </w:r>
      <w:r w:rsidR="001770AF" w:rsidRPr="00641B5D">
        <w:rPr>
          <w:rFonts w:ascii="Arial Narrow" w:hAnsi="Arial Narrow"/>
          <w:b/>
        </w:rPr>
        <w:t xml:space="preserve"> DYDAKTYCZNYCH</w:t>
      </w:r>
    </w:p>
    <w:p w:rsidR="00297248" w:rsidRPr="00641B5D" w:rsidRDefault="00297248" w:rsidP="00BA417D">
      <w:pPr>
        <w:ind w:firstLine="0"/>
        <w:jc w:val="center"/>
        <w:rPr>
          <w:rFonts w:ascii="Arial Narrow" w:hAnsi="Arial Narrow"/>
          <w:b/>
        </w:rPr>
      </w:pPr>
    </w:p>
    <w:p w:rsidR="001770AF" w:rsidRPr="00641B5D" w:rsidRDefault="001770AF" w:rsidP="00BA417D">
      <w:pPr>
        <w:ind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w ramach p</w:t>
      </w:r>
      <w:r w:rsidRPr="00BA417D">
        <w:rPr>
          <w:rFonts w:ascii="Arial Narrow" w:hAnsi="Arial Narrow"/>
        </w:rPr>
        <w:t>rojektu</w:t>
      </w:r>
      <w:r>
        <w:rPr>
          <w:rFonts w:ascii="Arial Narrow" w:hAnsi="Arial Narrow"/>
        </w:rPr>
        <w:t xml:space="preserve"> </w:t>
      </w:r>
      <w:r w:rsidRPr="00DB2EEC">
        <w:rPr>
          <w:rFonts w:ascii="Arial Narrow" w:hAnsi="Arial Narrow"/>
        </w:rPr>
        <w:t>„Blisko – Międzynarodowo – Przez całe życie. Kompleksowy program zrównoważonego rozwoju Uniwersyt</w:t>
      </w:r>
      <w:r>
        <w:rPr>
          <w:rFonts w:ascii="Arial Narrow" w:hAnsi="Arial Narrow"/>
        </w:rPr>
        <w:t>etu Ekonomicznego w Katowicach”</w:t>
      </w:r>
      <w:r w:rsidRPr="00BA417D">
        <w:rPr>
          <w:rFonts w:ascii="Arial Narrow" w:hAnsi="Arial Narrow"/>
        </w:rPr>
        <w:t>.</w:t>
      </w:r>
    </w:p>
    <w:p w:rsidR="001770AF" w:rsidRPr="00641B5D" w:rsidRDefault="001770AF" w:rsidP="00BA417D">
      <w:pPr>
        <w:ind w:firstLine="0"/>
        <w:jc w:val="center"/>
        <w:rPr>
          <w:rFonts w:ascii="Arial Narrow" w:hAnsi="Arial Narrow"/>
          <w:b/>
        </w:rPr>
      </w:pPr>
    </w:p>
    <w:p w:rsidR="00BC14B9" w:rsidRPr="00641B5D" w:rsidRDefault="00BC14B9" w:rsidP="00BA417D">
      <w:pPr>
        <w:ind w:firstLine="0"/>
        <w:jc w:val="center"/>
        <w:rPr>
          <w:rFonts w:ascii="Arial Narrow" w:hAnsi="Arial Narrow"/>
          <w:b/>
        </w:rPr>
      </w:pPr>
    </w:p>
    <w:p w:rsidR="00BC14B9" w:rsidRPr="00641B5D" w:rsidRDefault="001770AF" w:rsidP="001770AF">
      <w:pPr>
        <w:ind w:firstLine="0"/>
        <w:rPr>
          <w:rFonts w:ascii="Arial Narrow" w:hAnsi="Arial Narrow"/>
          <w:b/>
        </w:rPr>
      </w:pPr>
      <w:r w:rsidRPr="00B56EC3">
        <w:rPr>
          <w:sz w:val="32"/>
          <w:szCs w:val="32"/>
        </w:rPr>
        <w:sym w:font="Wingdings 2" w:char="F030"/>
      </w:r>
      <w:r w:rsidRPr="00641B5D">
        <w:rPr>
          <w:rFonts w:ascii="Arial Narrow" w:hAnsi="Arial Narrow"/>
          <w:b/>
        </w:rPr>
        <w:t xml:space="preserve"> ex </w:t>
      </w:r>
      <w:proofErr w:type="spellStart"/>
      <w:r w:rsidRPr="00641B5D">
        <w:rPr>
          <w:rFonts w:ascii="Arial Narrow" w:hAnsi="Arial Narrow"/>
          <w:b/>
        </w:rPr>
        <w:t>ante</w:t>
      </w:r>
      <w:proofErr w:type="spellEnd"/>
      <w:r w:rsidR="00641B5D">
        <w:rPr>
          <w:rFonts w:ascii="Arial Narrow" w:hAnsi="Arial Narrow"/>
          <w:b/>
        </w:rPr>
        <w:t>*</w:t>
      </w:r>
    </w:p>
    <w:p w:rsidR="00BC14B9" w:rsidRPr="00641B5D" w:rsidRDefault="00BC14B9" w:rsidP="00BA417D">
      <w:pPr>
        <w:ind w:firstLine="0"/>
        <w:jc w:val="center"/>
        <w:rPr>
          <w:rFonts w:ascii="Arial Narrow" w:hAnsi="Arial Narrow"/>
          <w:b/>
        </w:rPr>
      </w:pPr>
    </w:p>
    <w:p w:rsidR="001770AF" w:rsidRPr="001770AF" w:rsidRDefault="00BC14B9" w:rsidP="001770AF">
      <w:pPr>
        <w:ind w:firstLine="0"/>
        <w:jc w:val="both"/>
        <w:rPr>
          <w:rFonts w:ascii="Arial Narrow" w:hAnsi="Arial Narrow"/>
        </w:rPr>
      </w:pPr>
      <w:r w:rsidRPr="00BC14B9">
        <w:rPr>
          <w:rFonts w:ascii="Arial Narrow" w:hAnsi="Arial Narrow"/>
        </w:rPr>
        <w:t xml:space="preserve">Celem przeprowadzenia bilansu kompetencji </w:t>
      </w:r>
      <w:r w:rsidR="001770AF">
        <w:rPr>
          <w:rFonts w:ascii="Arial Narrow" w:hAnsi="Arial Narrow"/>
        </w:rPr>
        <w:t xml:space="preserve">ex </w:t>
      </w:r>
      <w:proofErr w:type="spellStart"/>
      <w:r w:rsidR="001770AF">
        <w:rPr>
          <w:rFonts w:ascii="Arial Narrow" w:hAnsi="Arial Narrow"/>
        </w:rPr>
        <w:t>ante</w:t>
      </w:r>
      <w:proofErr w:type="spellEnd"/>
      <w:r w:rsidR="001770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nauczyciela akademickiego </w:t>
      </w:r>
      <w:r w:rsidR="001770AF">
        <w:rPr>
          <w:rFonts w:ascii="Arial Narrow" w:hAnsi="Arial Narrow"/>
        </w:rPr>
        <w:t xml:space="preserve">jest diagnoza potrzeb jak </w:t>
      </w:r>
      <w:r w:rsidRPr="00BC14B9">
        <w:rPr>
          <w:rFonts w:ascii="Arial Narrow" w:hAnsi="Arial Narrow"/>
        </w:rPr>
        <w:t xml:space="preserve">i poziomu kompetencji </w:t>
      </w:r>
      <w:r w:rsidR="00CA684B">
        <w:rPr>
          <w:rFonts w:ascii="Arial Narrow" w:hAnsi="Arial Narrow"/>
        </w:rPr>
        <w:t>przed realizacją S</w:t>
      </w:r>
      <w:r>
        <w:rPr>
          <w:rFonts w:ascii="Arial Narrow" w:hAnsi="Arial Narrow"/>
        </w:rPr>
        <w:t>tażu dydaktycznego</w:t>
      </w:r>
      <w:r w:rsidR="001770AF">
        <w:rPr>
          <w:rFonts w:ascii="Arial Narrow" w:hAnsi="Arial Narrow"/>
        </w:rPr>
        <w:t>.</w:t>
      </w:r>
    </w:p>
    <w:p w:rsidR="001770AF" w:rsidRDefault="001770AF" w:rsidP="00125CBD">
      <w:pPr>
        <w:ind w:firstLine="0"/>
        <w:jc w:val="both"/>
        <w:rPr>
          <w:rFonts w:ascii="Arial Narrow" w:hAnsi="Arial Narrow"/>
        </w:rPr>
      </w:pPr>
    </w:p>
    <w:p w:rsidR="001770AF" w:rsidRPr="00641B5D" w:rsidRDefault="001770AF" w:rsidP="00125CBD">
      <w:pPr>
        <w:ind w:firstLine="0"/>
        <w:jc w:val="both"/>
        <w:rPr>
          <w:rFonts w:ascii="Arial Narrow" w:hAnsi="Arial Narrow"/>
          <w:b/>
        </w:rPr>
      </w:pPr>
      <w:r w:rsidRPr="00B56EC3">
        <w:rPr>
          <w:sz w:val="32"/>
          <w:szCs w:val="32"/>
        </w:rPr>
        <w:sym w:font="Wingdings 2" w:char="F030"/>
      </w:r>
      <w:r w:rsidRPr="00641B5D">
        <w:rPr>
          <w:rFonts w:ascii="Arial Narrow" w:hAnsi="Arial Narrow"/>
          <w:b/>
        </w:rPr>
        <w:t xml:space="preserve"> ex post</w:t>
      </w:r>
      <w:r w:rsidR="00641B5D">
        <w:rPr>
          <w:rFonts w:ascii="Arial Narrow" w:hAnsi="Arial Narrow"/>
          <w:b/>
        </w:rPr>
        <w:t>*</w:t>
      </w:r>
    </w:p>
    <w:p w:rsidR="001770AF" w:rsidRDefault="001770AF" w:rsidP="00125CBD">
      <w:pPr>
        <w:ind w:firstLine="0"/>
        <w:jc w:val="both"/>
        <w:rPr>
          <w:rFonts w:ascii="Arial Narrow" w:hAnsi="Arial Narrow"/>
        </w:rPr>
      </w:pPr>
    </w:p>
    <w:p w:rsidR="00BC14B9" w:rsidRPr="00BC14B9" w:rsidRDefault="001770AF" w:rsidP="00125CBD">
      <w:pPr>
        <w:ind w:firstLine="0"/>
        <w:jc w:val="both"/>
        <w:rPr>
          <w:rFonts w:ascii="Arial Narrow" w:hAnsi="Arial Narrow"/>
        </w:rPr>
      </w:pPr>
      <w:r w:rsidRPr="00BC14B9">
        <w:rPr>
          <w:rFonts w:ascii="Arial Narrow" w:hAnsi="Arial Narrow"/>
        </w:rPr>
        <w:t xml:space="preserve">Celem przeprowadzenia bilansu kompetencji </w:t>
      </w:r>
      <w:r>
        <w:rPr>
          <w:rFonts w:ascii="Arial Narrow" w:hAnsi="Arial Narrow"/>
        </w:rPr>
        <w:t xml:space="preserve">ex post nauczyciela akademickiego jest </w:t>
      </w:r>
      <w:r w:rsidR="00BC14B9">
        <w:rPr>
          <w:rFonts w:ascii="Arial Narrow" w:hAnsi="Arial Narrow"/>
        </w:rPr>
        <w:t>wykazanie efektywności i pozi</w:t>
      </w:r>
      <w:r w:rsidR="00CA684B">
        <w:rPr>
          <w:rFonts w:ascii="Arial Narrow" w:hAnsi="Arial Narrow"/>
        </w:rPr>
        <w:t>omu kompetencji po zakończeniu Stażu</w:t>
      </w:r>
      <w:r w:rsidR="00BC14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dydaktycznego</w:t>
      </w:r>
      <w:r w:rsidR="00BC14B9">
        <w:rPr>
          <w:rFonts w:ascii="Arial Narrow" w:hAnsi="Arial Narrow"/>
        </w:rPr>
        <w:t>.</w:t>
      </w:r>
    </w:p>
    <w:p w:rsidR="00297248" w:rsidRPr="00BC14B9" w:rsidRDefault="00297248" w:rsidP="00CD5D0C">
      <w:pPr>
        <w:spacing w:line="360" w:lineRule="auto"/>
        <w:ind w:firstLine="0"/>
        <w:rPr>
          <w:rFonts w:ascii="Arial Narrow" w:hAnsi="Arial Narrow"/>
        </w:rPr>
      </w:pPr>
    </w:p>
    <w:p w:rsidR="00BA417D" w:rsidRPr="003A0844" w:rsidRDefault="00BA417D" w:rsidP="00BA417D">
      <w:pPr>
        <w:pStyle w:val="Akapitzlist"/>
        <w:numPr>
          <w:ilvl w:val="0"/>
          <w:numId w:val="1"/>
        </w:numPr>
        <w:spacing w:before="120"/>
        <w:rPr>
          <w:rFonts w:ascii="Arial Narrow" w:hAnsi="Arial Narrow"/>
          <w:b/>
        </w:rPr>
      </w:pPr>
      <w:r w:rsidRPr="003A0844">
        <w:rPr>
          <w:rFonts w:ascii="Arial Narrow" w:hAnsi="Arial Narrow"/>
          <w:b/>
        </w:rPr>
        <w:t>DANE STAŻYSTY</w:t>
      </w:r>
    </w:p>
    <w:p w:rsidR="00BA417D" w:rsidRPr="003A0844" w:rsidRDefault="00BA417D" w:rsidP="00BA417D">
      <w:pPr>
        <w:pStyle w:val="Akapitzlist"/>
        <w:spacing w:before="120"/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BA417D" w:rsidRPr="003A0844" w:rsidTr="00FF21A6">
        <w:tc>
          <w:tcPr>
            <w:tcW w:w="4718" w:type="dxa"/>
          </w:tcPr>
          <w:p w:rsidR="00BA417D" w:rsidRPr="003A0844" w:rsidRDefault="00BA417D" w:rsidP="00FF21A6">
            <w:pPr>
              <w:spacing w:before="120"/>
              <w:rPr>
                <w:rFonts w:ascii="Arial Narrow" w:hAnsi="Arial Narrow"/>
              </w:rPr>
            </w:pPr>
            <w:r w:rsidRPr="003A0844">
              <w:rPr>
                <w:rFonts w:ascii="Arial Narrow" w:hAnsi="Arial Narrow"/>
              </w:rPr>
              <w:t>IMIĘ (IMIONA)</w:t>
            </w:r>
          </w:p>
        </w:tc>
        <w:tc>
          <w:tcPr>
            <w:tcW w:w="4344" w:type="dxa"/>
          </w:tcPr>
          <w:p w:rsidR="00BA417D" w:rsidRPr="003A0844" w:rsidRDefault="00BA417D" w:rsidP="00FF21A6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BA417D" w:rsidRPr="003A0844" w:rsidTr="00FF21A6">
        <w:tc>
          <w:tcPr>
            <w:tcW w:w="4718" w:type="dxa"/>
          </w:tcPr>
          <w:p w:rsidR="00BA417D" w:rsidRPr="003A0844" w:rsidRDefault="00BA417D" w:rsidP="00FF21A6">
            <w:pPr>
              <w:spacing w:before="120"/>
              <w:rPr>
                <w:rFonts w:ascii="Arial Narrow" w:hAnsi="Arial Narrow"/>
              </w:rPr>
            </w:pPr>
            <w:r w:rsidRPr="003A0844">
              <w:rPr>
                <w:rFonts w:ascii="Arial Narrow" w:hAnsi="Arial Narrow"/>
              </w:rPr>
              <w:t>NAZWISKO</w:t>
            </w:r>
          </w:p>
        </w:tc>
        <w:tc>
          <w:tcPr>
            <w:tcW w:w="4344" w:type="dxa"/>
          </w:tcPr>
          <w:p w:rsidR="00BA417D" w:rsidRPr="003A0844" w:rsidRDefault="00BA417D" w:rsidP="00FF21A6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297248" w:rsidRPr="003A0844" w:rsidRDefault="00297248" w:rsidP="00BA417D">
      <w:pPr>
        <w:spacing w:before="120"/>
        <w:ind w:firstLine="0"/>
        <w:rPr>
          <w:rFonts w:ascii="Arial Narrow" w:hAnsi="Arial Narrow"/>
          <w:b/>
        </w:rPr>
      </w:pPr>
    </w:p>
    <w:p w:rsidR="00BA417D" w:rsidRDefault="00BA417D" w:rsidP="00BA417D">
      <w:pPr>
        <w:pStyle w:val="Akapitzlist"/>
        <w:numPr>
          <w:ilvl w:val="0"/>
          <w:numId w:val="1"/>
        </w:num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POZIOM KOMPETENCJI DYDAKTYCZNYCH </w:t>
      </w:r>
    </w:p>
    <w:p w:rsidR="00BA417D" w:rsidRDefault="00BA417D" w:rsidP="00BA417D">
      <w:pPr>
        <w:spacing w:before="120"/>
        <w:rPr>
          <w:rFonts w:ascii="Arial Narrow" w:hAnsi="Arial Narrow"/>
          <w:b/>
        </w:rPr>
      </w:pPr>
    </w:p>
    <w:p w:rsidR="00DB2EEC" w:rsidRDefault="00DB2EEC" w:rsidP="00DB2EEC">
      <w:pPr>
        <w:spacing w:before="120" w:line="360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Poniżej znajdą Państwo listę</w:t>
      </w:r>
      <w:r w:rsidR="00BA417D" w:rsidRPr="00BA417D">
        <w:rPr>
          <w:rFonts w:ascii="Arial Narrow" w:hAnsi="Arial Narrow"/>
        </w:rPr>
        <w:t xml:space="preserve"> komp</w:t>
      </w:r>
      <w:r>
        <w:rPr>
          <w:rFonts w:ascii="Arial Narrow" w:hAnsi="Arial Narrow"/>
        </w:rPr>
        <w:t xml:space="preserve">etencji dydaktycznych, </w:t>
      </w:r>
      <w:r w:rsidR="001770AF">
        <w:rPr>
          <w:rFonts w:ascii="Arial Narrow" w:hAnsi="Arial Narrow"/>
        </w:rPr>
        <w:t>p</w:t>
      </w:r>
      <w:r w:rsidR="00BA417D" w:rsidRPr="00BA417D">
        <w:rPr>
          <w:rFonts w:ascii="Arial Narrow" w:hAnsi="Arial Narrow"/>
        </w:rPr>
        <w:t>rosi</w:t>
      </w:r>
      <w:r>
        <w:rPr>
          <w:rFonts w:ascii="Arial Narrow" w:hAnsi="Arial Narrow"/>
        </w:rPr>
        <w:t>my o określenie, na jakim poziomie</w:t>
      </w:r>
      <w:r w:rsidR="00BA417D" w:rsidRPr="00BA417D">
        <w:rPr>
          <w:rFonts w:ascii="Arial Narrow" w:hAnsi="Arial Narrow"/>
        </w:rPr>
        <w:t xml:space="preserve"> dana kompetencja jest u</w:t>
      </w:r>
      <w:r>
        <w:rPr>
          <w:rFonts w:ascii="Arial Narrow" w:hAnsi="Arial Narrow"/>
        </w:rPr>
        <w:t xml:space="preserve"> </w:t>
      </w:r>
      <w:r w:rsidR="00BA417D" w:rsidRPr="00BA417D">
        <w:rPr>
          <w:rFonts w:ascii="Arial Narrow" w:hAnsi="Arial Narrow"/>
        </w:rPr>
        <w:t>Pani/Pana rozw</w:t>
      </w:r>
      <w:r w:rsidR="001770AF">
        <w:rPr>
          <w:rFonts w:ascii="Arial Narrow" w:hAnsi="Arial Narrow"/>
        </w:rPr>
        <w:t>inięta</w:t>
      </w:r>
      <w:r w:rsidR="00BA417D" w:rsidRPr="00BA417D">
        <w:rPr>
          <w:rFonts w:ascii="Arial Narrow" w:hAnsi="Arial Narrow"/>
        </w:rPr>
        <w:t>.</w:t>
      </w:r>
    </w:p>
    <w:p w:rsidR="00BA417D" w:rsidRPr="00BA417D" w:rsidRDefault="00BA417D" w:rsidP="00DB2EEC">
      <w:pPr>
        <w:spacing w:before="120" w:line="360" w:lineRule="auto"/>
        <w:ind w:firstLine="0"/>
        <w:rPr>
          <w:rFonts w:ascii="Arial Narrow" w:hAnsi="Arial Narrow"/>
        </w:rPr>
      </w:pPr>
      <w:r w:rsidRPr="00BA417D">
        <w:rPr>
          <w:rFonts w:ascii="Arial Narrow" w:hAnsi="Arial Narrow"/>
        </w:rPr>
        <w:t>W trakcie oceny kompetencji proszę posłu</w:t>
      </w:r>
      <w:r w:rsidR="00DB2EEC">
        <w:rPr>
          <w:rFonts w:ascii="Arial Narrow" w:hAnsi="Arial Narrow"/>
        </w:rPr>
        <w:t xml:space="preserve">żyć się następującą </w:t>
      </w:r>
      <w:r w:rsidRPr="00BA417D">
        <w:rPr>
          <w:rFonts w:ascii="Arial Narrow" w:hAnsi="Arial Narrow"/>
        </w:rPr>
        <w:t>skalą odpowiedzi:</w:t>
      </w:r>
    </w:p>
    <w:p w:rsidR="00BA417D" w:rsidRPr="00BA417D" w:rsidRDefault="00BA417D" w:rsidP="00DB2EEC">
      <w:pPr>
        <w:spacing w:before="120" w:line="360" w:lineRule="auto"/>
        <w:rPr>
          <w:rFonts w:ascii="Arial Narrow" w:hAnsi="Arial Narrow"/>
        </w:rPr>
      </w:pPr>
      <w:r w:rsidRPr="00BA417D">
        <w:rPr>
          <w:rFonts w:ascii="Arial Narrow" w:hAnsi="Arial Narrow"/>
        </w:rPr>
        <w:t>Jak wysoko ocenia Pani/Pan u siebie podaną kompetencję?</w:t>
      </w:r>
    </w:p>
    <w:p w:rsidR="00BA417D" w:rsidRPr="00BA417D" w:rsidRDefault="00BA417D" w:rsidP="00125CBD">
      <w:pPr>
        <w:rPr>
          <w:rFonts w:ascii="Arial Narrow" w:hAnsi="Arial Narrow"/>
        </w:rPr>
      </w:pPr>
      <w:r w:rsidRPr="00BA417D">
        <w:rPr>
          <w:rFonts w:ascii="Arial Narrow" w:hAnsi="Arial Narrow"/>
        </w:rPr>
        <w:t>1 – bardzo nisko, mam potrzebę rozwoju tej kompetencji</w:t>
      </w:r>
    </w:p>
    <w:p w:rsidR="00BA417D" w:rsidRPr="00BA417D" w:rsidRDefault="00BA417D" w:rsidP="00125CBD">
      <w:pPr>
        <w:rPr>
          <w:rFonts w:ascii="Arial Narrow" w:hAnsi="Arial Narrow"/>
        </w:rPr>
      </w:pPr>
      <w:r w:rsidRPr="00BA417D">
        <w:rPr>
          <w:rFonts w:ascii="Arial Narrow" w:hAnsi="Arial Narrow"/>
        </w:rPr>
        <w:t>2 – nisko, mam potrzebę rozwoju tej kompetencji</w:t>
      </w:r>
    </w:p>
    <w:p w:rsidR="00BA417D" w:rsidRPr="00BA417D" w:rsidRDefault="00BA417D" w:rsidP="00125CBD">
      <w:pPr>
        <w:rPr>
          <w:rFonts w:ascii="Arial Narrow" w:hAnsi="Arial Narrow"/>
        </w:rPr>
      </w:pPr>
      <w:r w:rsidRPr="00BA417D">
        <w:rPr>
          <w:rFonts w:ascii="Arial Narrow" w:hAnsi="Arial Narrow"/>
        </w:rPr>
        <w:t>3 – ani nisko, ani wysoko, ale mam potrzebę rozwoju tej kompetencji</w:t>
      </w:r>
    </w:p>
    <w:p w:rsidR="00BA417D" w:rsidRPr="00BA417D" w:rsidRDefault="00BA417D" w:rsidP="00125CBD">
      <w:pPr>
        <w:rPr>
          <w:rFonts w:ascii="Arial Narrow" w:hAnsi="Arial Narrow"/>
        </w:rPr>
      </w:pPr>
      <w:r w:rsidRPr="00BA417D">
        <w:rPr>
          <w:rFonts w:ascii="Arial Narrow" w:hAnsi="Arial Narrow"/>
        </w:rPr>
        <w:t>4 – wysoko, nie mam potrzeby rozwoju tej kompetencji</w:t>
      </w:r>
    </w:p>
    <w:p w:rsidR="00BA417D" w:rsidRPr="00BA417D" w:rsidRDefault="00BA417D" w:rsidP="00125CBD">
      <w:pPr>
        <w:rPr>
          <w:rFonts w:ascii="Arial Narrow" w:hAnsi="Arial Narrow"/>
        </w:rPr>
      </w:pPr>
      <w:r w:rsidRPr="00BA417D">
        <w:rPr>
          <w:rFonts w:ascii="Arial Narrow" w:hAnsi="Arial Narrow"/>
        </w:rPr>
        <w:t>5 – bardzo wysoko, nie mam potrzeby rozwoju tej kompetencji</w:t>
      </w:r>
    </w:p>
    <w:p w:rsidR="000D4F67" w:rsidRDefault="00BA417D" w:rsidP="00125CBD">
      <w:pPr>
        <w:rPr>
          <w:rFonts w:ascii="Arial Narrow" w:hAnsi="Arial Narrow"/>
        </w:rPr>
      </w:pPr>
      <w:r w:rsidRPr="00BA417D">
        <w:rPr>
          <w:rFonts w:ascii="Arial Narrow" w:hAnsi="Arial Narrow"/>
        </w:rPr>
        <w:t>6 – nie dotyczy, obecnie nie korzystam z tej kompetencji i nie potrzebuję jej rozwijać</w:t>
      </w:r>
    </w:p>
    <w:p w:rsidR="00CD5D0C" w:rsidRDefault="00CD5D0C" w:rsidP="00125CBD">
      <w:pPr>
        <w:rPr>
          <w:rFonts w:ascii="Arial Narrow" w:hAnsi="Arial Narrow"/>
        </w:rPr>
      </w:pPr>
      <w:bookmarkStart w:id="0" w:name="_GoBack"/>
      <w:bookmarkEnd w:id="0"/>
    </w:p>
    <w:p w:rsidR="00CD5D0C" w:rsidRDefault="00CD5D0C" w:rsidP="00125CBD">
      <w:pPr>
        <w:rPr>
          <w:rFonts w:ascii="Arial Narrow" w:hAnsi="Arial Narrow"/>
        </w:rPr>
      </w:pPr>
    </w:p>
    <w:p w:rsidR="00297248" w:rsidRPr="00641B5D" w:rsidRDefault="00641B5D" w:rsidP="00CD5D0C">
      <w:pPr>
        <w:spacing w:before="120" w:line="360" w:lineRule="auto"/>
        <w:ind w:firstLine="0"/>
        <w:rPr>
          <w:rFonts w:ascii="Arial Narrow" w:hAnsi="Arial Narrow"/>
          <w:sz w:val="16"/>
          <w:szCs w:val="16"/>
        </w:rPr>
      </w:pPr>
      <w:r w:rsidRPr="00641B5D">
        <w:rPr>
          <w:rFonts w:ascii="Arial Narrow" w:hAnsi="Arial Narrow"/>
          <w:sz w:val="16"/>
          <w:szCs w:val="16"/>
        </w:rPr>
        <w:t>*właściwe zaznaczyć</w:t>
      </w:r>
    </w:p>
    <w:p w:rsidR="00641B5D" w:rsidRDefault="00641B5D" w:rsidP="000D4F67">
      <w:pPr>
        <w:spacing w:before="120" w:line="360" w:lineRule="auto"/>
        <w:rPr>
          <w:rFonts w:ascii="Arial Narrow" w:hAnsi="Arial Narrow"/>
        </w:rPr>
      </w:pPr>
    </w:p>
    <w:p w:rsidR="00297248" w:rsidRDefault="00297248" w:rsidP="000D4F67">
      <w:pPr>
        <w:spacing w:before="120" w:line="360" w:lineRule="auto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425"/>
        <w:gridCol w:w="425"/>
        <w:gridCol w:w="426"/>
        <w:gridCol w:w="425"/>
        <w:gridCol w:w="425"/>
        <w:gridCol w:w="420"/>
      </w:tblGrid>
      <w:tr w:rsidR="004D73EA" w:rsidTr="004D73EA">
        <w:tc>
          <w:tcPr>
            <w:tcW w:w="6516" w:type="dxa"/>
          </w:tcPr>
          <w:p w:rsidR="004D73EA" w:rsidRDefault="00FF21A6" w:rsidP="000D4F67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5005F3" w:rsidRPr="005005F3">
              <w:rPr>
                <w:rFonts w:ascii="Arial Narrow" w:hAnsi="Arial Narrow"/>
              </w:rPr>
              <w:t>nam różne innowacyjne metody pracy ze studentami</w:t>
            </w:r>
            <w:r>
              <w:rPr>
                <w:rFonts w:ascii="Arial Narrow" w:hAnsi="Arial Narrow"/>
              </w:rPr>
              <w:t xml:space="preserve"> i potrafię je wykorzystać w pracy dydaktycznej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4D73EA" w:rsidTr="004D73EA">
        <w:tc>
          <w:tcPr>
            <w:tcW w:w="6516" w:type="dxa"/>
          </w:tcPr>
          <w:p w:rsidR="004D73EA" w:rsidRDefault="00FF21A6" w:rsidP="004D73EA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5005F3" w:rsidRPr="005005F3">
              <w:rPr>
                <w:rFonts w:ascii="Arial Narrow" w:hAnsi="Arial Narrow"/>
              </w:rPr>
              <w:t>otrafię zaprojektować zajęcia angażujące wszystkich studentów</w:t>
            </w:r>
          </w:p>
          <w:p w:rsidR="00641B5D" w:rsidRDefault="00641B5D" w:rsidP="004D73EA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4D73EA" w:rsidTr="004D73EA">
        <w:tc>
          <w:tcPr>
            <w:tcW w:w="6516" w:type="dxa"/>
          </w:tcPr>
          <w:p w:rsidR="004D73EA" w:rsidRDefault="00AC47D6" w:rsidP="004D73EA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 w:rsidRPr="00CA684B">
              <w:rPr>
                <w:rFonts w:ascii="Arial Narrow" w:hAnsi="Arial Narrow"/>
              </w:rPr>
              <w:t xml:space="preserve">Potrafię wykorzystać zasady aktywnego nauczania (Action learning) </w:t>
            </w:r>
            <w:r>
              <w:rPr>
                <w:rFonts w:ascii="Arial Narrow" w:hAnsi="Arial Narrow"/>
              </w:rPr>
              <w:t xml:space="preserve">      </w:t>
            </w:r>
            <w:r w:rsidRPr="00CA684B">
              <w:rPr>
                <w:rFonts w:ascii="Arial Narrow" w:hAnsi="Arial Narrow"/>
              </w:rPr>
              <w:t>i uczenia przez d</w:t>
            </w:r>
            <w:r>
              <w:rPr>
                <w:rFonts w:ascii="Arial Narrow" w:hAnsi="Arial Narrow"/>
              </w:rPr>
              <w:t xml:space="preserve">ziałanie (Learning by </w:t>
            </w:r>
            <w:proofErr w:type="spellStart"/>
            <w:r>
              <w:rPr>
                <w:rFonts w:ascii="Arial Narrow" w:hAnsi="Arial Narrow"/>
              </w:rPr>
              <w:t>doing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4D73EA" w:rsidTr="004D73EA">
        <w:tc>
          <w:tcPr>
            <w:tcW w:w="6516" w:type="dxa"/>
          </w:tcPr>
          <w:p w:rsidR="004D73EA" w:rsidRDefault="00AC47D6" w:rsidP="004D73EA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 w:rsidRPr="00CA684B">
              <w:rPr>
                <w:rFonts w:ascii="Arial Narrow" w:hAnsi="Arial Narrow"/>
              </w:rPr>
              <w:t xml:space="preserve">Znam </w:t>
            </w:r>
            <w:r>
              <w:rPr>
                <w:rFonts w:ascii="Arial Narrow" w:hAnsi="Arial Narrow"/>
              </w:rPr>
              <w:t xml:space="preserve">i potrafię wykorzystywać </w:t>
            </w:r>
            <w:r w:rsidRPr="00CA684B">
              <w:rPr>
                <w:rFonts w:ascii="Arial Narrow" w:hAnsi="Arial Narrow"/>
              </w:rPr>
              <w:t xml:space="preserve">podstawowe zasady </w:t>
            </w:r>
            <w:proofErr w:type="spellStart"/>
            <w:r w:rsidRPr="00CA684B">
              <w:rPr>
                <w:rFonts w:ascii="Arial Narrow" w:hAnsi="Arial Narrow"/>
              </w:rPr>
              <w:t>tutoringu</w:t>
            </w:r>
            <w:proofErr w:type="spellEnd"/>
            <w:r w:rsidRPr="00CA684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 w:rsidRPr="00CA684B">
              <w:rPr>
                <w:rFonts w:ascii="Arial Narrow" w:hAnsi="Arial Narrow"/>
              </w:rPr>
              <w:t>i coachingu akademickiego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4D73EA" w:rsidTr="004D73EA">
        <w:tc>
          <w:tcPr>
            <w:tcW w:w="6516" w:type="dxa"/>
          </w:tcPr>
          <w:p w:rsidR="004D73EA" w:rsidRDefault="00AC47D6" w:rsidP="004D73EA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5005F3">
              <w:rPr>
                <w:rFonts w:ascii="Arial Narrow" w:hAnsi="Arial Narrow"/>
              </w:rPr>
              <w:t xml:space="preserve">otrafię wykorzystywać nowoczesne narzędzia multimedialne </w:t>
            </w:r>
            <w:r>
              <w:rPr>
                <w:rFonts w:ascii="Arial Narrow" w:hAnsi="Arial Narrow"/>
              </w:rPr>
              <w:t xml:space="preserve">                i technologie </w:t>
            </w:r>
            <w:r w:rsidRPr="00125CBD">
              <w:rPr>
                <w:rFonts w:ascii="Arial Narrow" w:hAnsi="Arial Narrow"/>
              </w:rPr>
              <w:t>informacyjno-ko</w:t>
            </w:r>
            <w:r>
              <w:rPr>
                <w:rFonts w:ascii="Arial Narrow" w:hAnsi="Arial Narrow"/>
              </w:rPr>
              <w:t>munikacyjne w pracy dydaktycznej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4D73EA" w:rsidTr="004D73EA">
        <w:tc>
          <w:tcPr>
            <w:tcW w:w="6516" w:type="dxa"/>
          </w:tcPr>
          <w:p w:rsidR="004D73EA" w:rsidRDefault="00AC47D6" w:rsidP="004D73EA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5005F3">
              <w:rPr>
                <w:rFonts w:ascii="Arial Narrow" w:hAnsi="Arial Narrow"/>
              </w:rPr>
              <w:t xml:space="preserve">otrafię wykorzystywać zasoby dostępne w Internecie zgodnie </w:t>
            </w:r>
            <w:r>
              <w:rPr>
                <w:rFonts w:ascii="Arial Narrow" w:hAnsi="Arial Narrow"/>
              </w:rPr>
              <w:t xml:space="preserve">             </w:t>
            </w:r>
            <w:r w:rsidRPr="005005F3">
              <w:rPr>
                <w:rFonts w:ascii="Arial Narrow" w:hAnsi="Arial Narrow"/>
              </w:rPr>
              <w:t>z obowiązującymi zasadami na pot</w:t>
            </w:r>
            <w:r>
              <w:rPr>
                <w:rFonts w:ascii="Arial Narrow" w:hAnsi="Arial Narrow"/>
              </w:rPr>
              <w:t>rzeby działań dydaktyczn</w:t>
            </w:r>
            <w:r w:rsidRPr="005005F3">
              <w:rPr>
                <w:rFonts w:ascii="Arial Narrow" w:hAnsi="Arial Narrow"/>
              </w:rPr>
              <w:t>ych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4D73EA" w:rsidRDefault="004D73EA" w:rsidP="004D73EA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5005F3" w:rsidTr="004D73EA">
        <w:tc>
          <w:tcPr>
            <w:tcW w:w="6516" w:type="dxa"/>
          </w:tcPr>
          <w:p w:rsidR="005005F3" w:rsidRDefault="00AC47D6" w:rsidP="005005F3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Znam funkcje platformy e-learningowej</w:t>
            </w:r>
            <w:r w:rsidRPr="00CA684B">
              <w:rPr>
                <w:rFonts w:ascii="Arial Narrow" w:hAnsi="Arial Narrow"/>
              </w:rPr>
              <w:t xml:space="preserve"> i możliwości jej wykorzystania </w:t>
            </w:r>
            <w:r>
              <w:rPr>
                <w:rFonts w:ascii="Arial Narrow" w:hAnsi="Arial Narrow"/>
              </w:rPr>
              <w:t xml:space="preserve">  </w:t>
            </w:r>
            <w:r w:rsidRPr="00CA684B">
              <w:rPr>
                <w:rFonts w:ascii="Arial Narrow" w:hAnsi="Arial Narrow"/>
              </w:rPr>
              <w:t>w dydaktyce</w:t>
            </w:r>
          </w:p>
        </w:tc>
        <w:tc>
          <w:tcPr>
            <w:tcW w:w="425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5005F3" w:rsidTr="004D73EA">
        <w:tc>
          <w:tcPr>
            <w:tcW w:w="6516" w:type="dxa"/>
          </w:tcPr>
          <w:p w:rsidR="005005F3" w:rsidRDefault="00AC47D6" w:rsidP="005005F3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 w:rsidRPr="00CA684B">
              <w:rPr>
                <w:rFonts w:ascii="Arial Narrow" w:hAnsi="Arial Narrow"/>
              </w:rPr>
              <w:t>Potrafię zaprojektowa</w:t>
            </w:r>
            <w:r>
              <w:rPr>
                <w:rFonts w:ascii="Arial Narrow" w:hAnsi="Arial Narrow"/>
              </w:rPr>
              <w:t>ć i prowadzić zajęcia w formie e</w:t>
            </w:r>
            <w:r w:rsidRPr="00CA684B">
              <w:rPr>
                <w:rFonts w:ascii="Arial Narrow" w:hAnsi="Arial Narrow"/>
              </w:rPr>
              <w:t xml:space="preserve">-learningu / </w:t>
            </w:r>
            <w:proofErr w:type="spellStart"/>
            <w:r w:rsidRPr="00CA684B">
              <w:rPr>
                <w:rFonts w:ascii="Arial Narrow" w:hAnsi="Arial Narrow"/>
              </w:rPr>
              <w:t>Blended</w:t>
            </w:r>
            <w:proofErr w:type="spellEnd"/>
            <w:r w:rsidRPr="00CA684B">
              <w:rPr>
                <w:rFonts w:ascii="Arial Narrow" w:hAnsi="Arial Narrow"/>
              </w:rPr>
              <w:t xml:space="preserve"> learningu pr</w:t>
            </w:r>
            <w:r>
              <w:rPr>
                <w:rFonts w:ascii="Arial Narrow" w:hAnsi="Arial Narrow"/>
              </w:rPr>
              <w:t>zy wykorzystaniu platformy e-learningowej</w:t>
            </w:r>
          </w:p>
        </w:tc>
        <w:tc>
          <w:tcPr>
            <w:tcW w:w="425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5005F3" w:rsidRDefault="005005F3" w:rsidP="005005F3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A684B" w:rsidTr="004D73EA">
        <w:tc>
          <w:tcPr>
            <w:tcW w:w="6516" w:type="dxa"/>
          </w:tcPr>
          <w:p w:rsidR="00CA684B" w:rsidRPr="005005F3" w:rsidRDefault="00297248" w:rsidP="00CA684B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 w:rsidRPr="00CA684B">
              <w:rPr>
                <w:rFonts w:ascii="Arial Narrow" w:hAnsi="Arial Narrow"/>
              </w:rPr>
              <w:t>Potrafię kontrolować zachowania werbalne w pracy dydaktycznej poprzez staranną dykcję oraz potrafię mówić w sposób atrakcyjny</w:t>
            </w:r>
          </w:p>
        </w:tc>
        <w:tc>
          <w:tcPr>
            <w:tcW w:w="425" w:type="dxa"/>
          </w:tcPr>
          <w:p w:rsidR="00CA684B" w:rsidRDefault="00CA684B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CA684B" w:rsidRDefault="00CA684B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CA684B" w:rsidRDefault="00CA684B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CA684B" w:rsidRDefault="00CA684B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CA684B" w:rsidRDefault="00CA684B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CA684B" w:rsidRDefault="00CA684B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297248" w:rsidTr="004D73EA">
        <w:tc>
          <w:tcPr>
            <w:tcW w:w="6516" w:type="dxa"/>
          </w:tcPr>
          <w:p w:rsidR="00297248" w:rsidRPr="005005F3" w:rsidRDefault="00297248" w:rsidP="00FA232D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5005F3">
              <w:rPr>
                <w:rFonts w:ascii="Arial Narrow" w:hAnsi="Arial Narrow"/>
              </w:rPr>
              <w:t>otrafię radzić sobie ze stresem związanym z wystąpieniami publicznymi</w:t>
            </w:r>
          </w:p>
        </w:tc>
        <w:tc>
          <w:tcPr>
            <w:tcW w:w="425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297248" w:rsidTr="004D73EA">
        <w:tc>
          <w:tcPr>
            <w:tcW w:w="6516" w:type="dxa"/>
          </w:tcPr>
          <w:p w:rsidR="00297248" w:rsidRDefault="00297248" w:rsidP="00FA232D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  <w:r w:rsidRPr="00CA684B">
              <w:rPr>
                <w:rFonts w:ascii="Arial Narrow" w:hAnsi="Arial Narrow"/>
              </w:rPr>
              <w:t>Potrafię rozwiązywać sytuacje konfliktowe w pracy ze studentami</w:t>
            </w:r>
          </w:p>
          <w:p w:rsidR="00641B5D" w:rsidRPr="005005F3" w:rsidRDefault="00641B5D" w:rsidP="00FA232D">
            <w:pPr>
              <w:spacing w:before="120" w:line="36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25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25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20" w:type="dxa"/>
          </w:tcPr>
          <w:p w:rsidR="00297248" w:rsidRDefault="00297248" w:rsidP="00CA684B">
            <w:pPr>
              <w:spacing w:before="120" w:line="360" w:lineRule="auto"/>
              <w:ind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</w:tbl>
    <w:p w:rsidR="00BA417D" w:rsidRPr="003A0844" w:rsidRDefault="00BA417D" w:rsidP="00BA417D">
      <w:pPr>
        <w:ind w:firstLine="0"/>
        <w:rPr>
          <w:rFonts w:ascii="Arial Narrow" w:hAnsi="Arial Narrow"/>
        </w:rPr>
      </w:pPr>
    </w:p>
    <w:p w:rsidR="00BA417D" w:rsidRPr="003A0844" w:rsidRDefault="00BA417D" w:rsidP="00BA417D">
      <w:pPr>
        <w:ind w:firstLine="0"/>
        <w:rPr>
          <w:rFonts w:ascii="Arial Narrow" w:hAnsi="Arial Narrow"/>
        </w:rPr>
      </w:pPr>
    </w:p>
    <w:p w:rsidR="00125CBD" w:rsidRDefault="00125CBD" w:rsidP="00BA417D">
      <w:pPr>
        <w:ind w:firstLine="0"/>
        <w:rPr>
          <w:rFonts w:ascii="Arial Narrow" w:hAnsi="Arial Narrow"/>
        </w:rPr>
      </w:pPr>
    </w:p>
    <w:p w:rsidR="00DB2EEC" w:rsidRDefault="00BA417D" w:rsidP="00BA417D">
      <w:pPr>
        <w:ind w:firstLine="0"/>
        <w:rPr>
          <w:rFonts w:ascii="Arial Narrow" w:hAnsi="Arial Narrow"/>
        </w:rPr>
      </w:pPr>
      <w:r w:rsidRPr="003A0844">
        <w:rPr>
          <w:rFonts w:ascii="Arial Narrow" w:hAnsi="Arial Narrow"/>
        </w:rPr>
        <w:t xml:space="preserve">…………………………………             </w:t>
      </w:r>
      <w:r w:rsidR="00DB2EEC">
        <w:rPr>
          <w:rFonts w:ascii="Arial Narrow" w:hAnsi="Arial Narrow"/>
        </w:rPr>
        <w:t xml:space="preserve">                          </w:t>
      </w:r>
      <w:r w:rsidRPr="003A0844">
        <w:rPr>
          <w:rFonts w:ascii="Arial Narrow" w:hAnsi="Arial Narrow"/>
        </w:rPr>
        <w:t xml:space="preserve">                                           </w:t>
      </w:r>
    </w:p>
    <w:p w:rsidR="00BA417D" w:rsidRPr="00125CBD" w:rsidRDefault="00BA417D" w:rsidP="00BA417D">
      <w:pPr>
        <w:ind w:firstLine="0"/>
        <w:rPr>
          <w:rFonts w:ascii="Arial Narrow" w:hAnsi="Arial Narrow"/>
        </w:rPr>
      </w:pPr>
      <w:r w:rsidRPr="003A0844">
        <w:rPr>
          <w:rFonts w:ascii="Arial Narrow" w:hAnsi="Arial Narrow"/>
        </w:rPr>
        <w:t>data i pod</w:t>
      </w:r>
      <w:r w:rsidR="00125CBD">
        <w:rPr>
          <w:rFonts w:ascii="Arial Narrow" w:hAnsi="Arial Narrow"/>
        </w:rPr>
        <w:t xml:space="preserve">pis Stażysty                  </w:t>
      </w:r>
    </w:p>
    <w:sectPr w:rsidR="00BA417D" w:rsidRPr="00125CBD" w:rsidSect="009E7E4F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B9" w:rsidRDefault="009B60B9" w:rsidP="00BC14B9">
      <w:r>
        <w:separator/>
      </w:r>
    </w:p>
  </w:endnote>
  <w:endnote w:type="continuationSeparator" w:id="0">
    <w:p w:rsidR="009B60B9" w:rsidRDefault="009B60B9" w:rsidP="00B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47D6" w:rsidRPr="00465D4D" w:rsidRDefault="00AC47D6" w:rsidP="00FF21A6">
        <w:pPr>
          <w:pStyle w:val="Stopka"/>
          <w:jc w:val="right"/>
          <w:rPr>
            <w:rFonts w:ascii="Arial Narrow" w:eastAsia="Calibri" w:hAnsi="Arial Narrow"/>
            <w:sz w:val="18"/>
            <w:szCs w:val="18"/>
            <w:lang w:eastAsia="ar-SA"/>
          </w:rPr>
        </w:pP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begin"/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separate"/>
        </w:r>
        <w:r w:rsidR="00CD5D0C">
          <w:rPr>
            <w:rFonts w:ascii="Arial Narrow" w:eastAsia="Calibri" w:hAnsi="Arial Narrow"/>
            <w:noProof/>
            <w:sz w:val="20"/>
            <w:szCs w:val="20"/>
            <w:lang w:eastAsia="ar-SA"/>
          </w:rPr>
          <w:t>2</w: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end"/>
        </w:r>
      </w:p>
      <w:p w:rsidR="00AC47D6" w:rsidRPr="00435F55" w:rsidRDefault="00AC47D6" w:rsidP="00FF21A6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  <w:lang w:eastAsia="ar-SA"/>
          </w:rPr>
        </w:pP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P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t xml:space="preserve">rojekt „Blisko - Międzynarodowo </w:t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- Przez całe życie. Kompleksowy program zrównoważonego rozwoju Uniwersytetu Ekonomicznego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br/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w Katowicach” współfinansowany ze środków Unii Europejskiej w ramach Europejskiego Funduszu Społecznego</w:t>
        </w:r>
      </w:p>
    </w:sdtContent>
  </w:sdt>
  <w:p w:rsidR="00AC47D6" w:rsidRDefault="00AC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B9" w:rsidRDefault="009B60B9" w:rsidP="00BC14B9">
      <w:r>
        <w:separator/>
      </w:r>
    </w:p>
  </w:footnote>
  <w:footnote w:type="continuationSeparator" w:id="0">
    <w:p w:rsidR="009B60B9" w:rsidRDefault="009B60B9" w:rsidP="00BC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D6" w:rsidRDefault="00AC47D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282FB7B" wp14:editId="65F66324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A2869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" strokecolor="black [3200]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38464487" wp14:editId="7ABFD0D2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86" w:rsidRDefault="009E7E4F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CD5D0C" w:rsidRDefault="00973186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9E7E4F" w:rsidRPr="009E7E4F" w:rsidRDefault="00CD5D0C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="009E7E4F" w:rsidRPr="009E7E4F">
      <w:rPr>
        <w:rFonts w:ascii="Arial" w:hAnsi="Arial" w:cs="Arial"/>
        <w:noProof/>
        <w:sz w:val="16"/>
        <w:szCs w:val="16"/>
        <w:lang w:eastAsia="pl-PL"/>
      </w:rPr>
      <w:t xml:space="preserve">Załącznik Nr 5 </w:t>
    </w:r>
  </w:p>
  <w:p w:rsidR="009E7E4F" w:rsidRPr="009E7E4F" w:rsidRDefault="009E7E4F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9E7E4F">
      <w:rPr>
        <w:rFonts w:ascii="Arial" w:hAnsi="Arial" w:cs="Arial"/>
        <w:noProof/>
        <w:sz w:val="16"/>
        <w:szCs w:val="16"/>
        <w:lang w:eastAsia="pl-PL"/>
      </w:rPr>
      <w:t xml:space="preserve">do Regulaminu </w:t>
    </w:r>
  </w:p>
  <w:p w:rsidR="009E7E4F" w:rsidRPr="009E7E4F" w:rsidRDefault="009E7E4F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9E7E4F">
      <w:rPr>
        <w:rFonts w:ascii="Arial" w:hAnsi="Arial" w:cs="Arial"/>
        <w:noProof/>
        <w:sz w:val="16"/>
        <w:szCs w:val="16"/>
        <w:lang w:eastAsia="pl-PL"/>
      </w:rPr>
      <w:t xml:space="preserve">wprowadzonego zarządzeniem Nr   /19 </w:t>
    </w:r>
  </w:p>
  <w:p w:rsidR="009E7E4F" w:rsidRDefault="009E7E4F">
    <w:pPr>
      <w:pStyle w:val="Nagwek"/>
    </w:pPr>
    <w:r>
      <w:rPr>
        <w:noProof/>
        <w:lang w:eastAsia="pl-PL"/>
      </w:rPr>
      <w:drawing>
        <wp:inline distT="0" distB="0" distL="0" distR="0" wp14:anchorId="6DBD5292" wp14:editId="13159F55">
          <wp:extent cx="5760720" cy="1161415"/>
          <wp:effectExtent l="0" t="0" r="0" b="635"/>
          <wp:docPr id="1" name="Obraz 1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1ACC"/>
    <w:multiLevelType w:val="hybridMultilevel"/>
    <w:tmpl w:val="A2A87F2A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D"/>
    <w:rsid w:val="000D4F67"/>
    <w:rsid w:val="00125CBD"/>
    <w:rsid w:val="001770AF"/>
    <w:rsid w:val="00297248"/>
    <w:rsid w:val="004D73EA"/>
    <w:rsid w:val="004D7B0E"/>
    <w:rsid w:val="005005F3"/>
    <w:rsid w:val="005E132B"/>
    <w:rsid w:val="00641B5D"/>
    <w:rsid w:val="00775692"/>
    <w:rsid w:val="00811471"/>
    <w:rsid w:val="00973186"/>
    <w:rsid w:val="009B60B9"/>
    <w:rsid w:val="009E7E4F"/>
    <w:rsid w:val="00AC47D6"/>
    <w:rsid w:val="00B107EB"/>
    <w:rsid w:val="00BA417D"/>
    <w:rsid w:val="00BA49F2"/>
    <w:rsid w:val="00BC14B9"/>
    <w:rsid w:val="00C17A4F"/>
    <w:rsid w:val="00CA684B"/>
    <w:rsid w:val="00CD5D0C"/>
    <w:rsid w:val="00DB2EEC"/>
    <w:rsid w:val="00F96DBE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0A660"/>
  <w15:docId w15:val="{0B65B286-7ECF-4B34-BFEC-9C604C8A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17D"/>
    <w:pPr>
      <w:spacing w:after="0" w:line="240" w:lineRule="auto"/>
      <w:ind w:firstLine="28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17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4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17D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BA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14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4B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14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0A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0AF"/>
    <w:rPr>
      <w:rFonts w:ascii="Lucida Grande CE" w:hAnsi="Lucida Grande C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5732-38CA-432E-8154-B356F11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Gałecka</dc:creator>
  <cp:keywords/>
  <dc:description/>
  <cp:lastModifiedBy>UE</cp:lastModifiedBy>
  <cp:revision>5</cp:revision>
  <cp:lastPrinted>2019-07-01T11:20:00Z</cp:lastPrinted>
  <dcterms:created xsi:type="dcterms:W3CDTF">2019-05-17T09:05:00Z</dcterms:created>
  <dcterms:modified xsi:type="dcterms:W3CDTF">2019-07-01T12:34:00Z</dcterms:modified>
</cp:coreProperties>
</file>