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D9" w:rsidRPr="00504E10" w:rsidRDefault="0098786C" w:rsidP="00C9137C">
      <w:pPr>
        <w:pStyle w:val="Tytu"/>
        <w:rPr>
          <w:rFonts w:cs="Calibri"/>
        </w:rPr>
      </w:pPr>
      <w:r w:rsidRPr="00BF4C8C">
        <w:rPr>
          <w:rFonts w:cs="Calibri"/>
        </w:rPr>
        <w:t>Zasady odbywania</w:t>
      </w:r>
      <w:r w:rsidRPr="00504E10">
        <w:rPr>
          <w:rFonts w:cs="Calibri"/>
        </w:rPr>
        <w:t xml:space="preserve"> </w:t>
      </w:r>
      <w:r w:rsidR="00E60AD9" w:rsidRPr="00504E10">
        <w:rPr>
          <w:rFonts w:cs="Calibri"/>
        </w:rPr>
        <w:t xml:space="preserve">staży studenckich w ramach projektu </w:t>
      </w:r>
      <w:r w:rsidR="00E60AD9" w:rsidRPr="00504E10">
        <w:rPr>
          <w:rFonts w:cs="Calibri"/>
        </w:rPr>
        <w:br/>
        <w:t>„Blisko – Międzynarodowo - Przez całe życie. Kompleksowy program zrównoważonego rozwoju Uniwersytetu Ekonomicznego w Katowicach”</w:t>
      </w:r>
    </w:p>
    <w:p w:rsidR="00E60AD9" w:rsidRPr="00B777A4" w:rsidRDefault="00E60AD9" w:rsidP="00C9137C">
      <w:pPr>
        <w:jc w:val="both"/>
      </w:pPr>
      <w:r w:rsidRPr="00B777A4">
        <w:t>Projekt realizowany w ramach Programu Operacyjnego Wiedza Edukacja Rozwój Priorytet III Szkolnictwo wyższe dla gospodarki i rozwoju Działanie 3.5 Kompleksowe programy szkół wyższych. Termin realizacji projektu: od 01.10.2018 do 30.09.2022.</w:t>
      </w:r>
      <w:r w:rsidR="003E6851" w:rsidRPr="003E6851">
        <w:t xml:space="preserve"> </w:t>
      </w:r>
      <w:r w:rsidR="003E6851">
        <w:t>Zadanie 9. Realizacja płatnych staży dla studentów /Moduł 3/</w:t>
      </w:r>
    </w:p>
    <w:p w:rsidR="00E60AD9" w:rsidRPr="00B777A4" w:rsidRDefault="00E60AD9" w:rsidP="00C9137C">
      <w:pPr>
        <w:jc w:val="center"/>
      </w:pPr>
      <w:r w:rsidRPr="00B777A4">
        <w:t>§1</w:t>
      </w:r>
    </w:p>
    <w:p w:rsidR="00E60AD9" w:rsidRDefault="00E60AD9" w:rsidP="00C9137C">
      <w:pPr>
        <w:pStyle w:val="Akapitzlist"/>
        <w:numPr>
          <w:ilvl w:val="0"/>
          <w:numId w:val="5"/>
        </w:numPr>
        <w:spacing w:line="240" w:lineRule="auto"/>
        <w:jc w:val="both"/>
      </w:pPr>
      <w:r w:rsidRPr="00B777A4">
        <w:t>Postanowienia ogólne</w:t>
      </w:r>
    </w:p>
    <w:p w:rsidR="00E60AD9" w:rsidRPr="00C9137C" w:rsidRDefault="00E60AD9" w:rsidP="00C9137C">
      <w:pPr>
        <w:spacing w:line="240" w:lineRule="auto"/>
        <w:jc w:val="both"/>
      </w:pPr>
      <w:r w:rsidRPr="00C9137C">
        <w:t>Użyte w regulaminie sformułowania oznaczają:</w:t>
      </w:r>
    </w:p>
    <w:p w:rsidR="00E60AD9" w:rsidRDefault="00E60AD9" w:rsidP="00C9137C">
      <w:pPr>
        <w:pStyle w:val="Akapitzlist"/>
        <w:numPr>
          <w:ilvl w:val="2"/>
          <w:numId w:val="5"/>
        </w:numPr>
        <w:spacing w:line="240" w:lineRule="auto"/>
        <w:jc w:val="both"/>
      </w:pPr>
      <w:r w:rsidRPr="00B777A4">
        <w:t>Uniwersytet – Uniwersytet Ekonomiczny w Katowicach, ul. 1 Maja 50, 40-287 Katowice</w:t>
      </w:r>
      <w:r>
        <w:t>.</w:t>
      </w:r>
    </w:p>
    <w:p w:rsidR="00E60AD9" w:rsidRPr="00B777A4" w:rsidRDefault="00E60AD9" w:rsidP="00C9137C">
      <w:pPr>
        <w:pStyle w:val="Akapitzlist"/>
        <w:numPr>
          <w:ilvl w:val="2"/>
          <w:numId w:val="5"/>
        </w:numPr>
        <w:spacing w:line="240" w:lineRule="auto"/>
        <w:jc w:val="both"/>
      </w:pPr>
      <w:r w:rsidRPr="00D71A0A">
        <w:rPr>
          <w:highlight w:val="yellow"/>
        </w:rPr>
        <w:t xml:space="preserve">Biuro – Biuro </w:t>
      </w:r>
      <w:r w:rsidR="00D71A0A" w:rsidRPr="00D71A0A">
        <w:rPr>
          <w:highlight w:val="yellow"/>
        </w:rPr>
        <w:t>Organizacyjno-</w:t>
      </w:r>
      <w:bookmarkStart w:id="0" w:name="_GoBack"/>
      <w:r w:rsidR="00D71A0A" w:rsidRPr="00D71A0A">
        <w:rPr>
          <w:highlight w:val="yellow"/>
        </w:rPr>
        <w:t>Kance</w:t>
      </w:r>
      <w:bookmarkEnd w:id="0"/>
      <w:r w:rsidR="00D71A0A" w:rsidRPr="00D71A0A">
        <w:rPr>
          <w:highlight w:val="yellow"/>
        </w:rPr>
        <w:t>laryjne</w:t>
      </w:r>
      <w:r>
        <w:t xml:space="preserve"> Uniwe</w:t>
      </w:r>
      <w:r w:rsidR="00D71A0A">
        <w:t xml:space="preserve">rsytetu Ekonomicznego </w:t>
      </w:r>
      <w:r>
        <w:t>w Katowicach.</w:t>
      </w:r>
    </w:p>
    <w:p w:rsidR="00E60AD9" w:rsidRPr="00B777A4" w:rsidRDefault="00E60AD9" w:rsidP="00C9137C">
      <w:pPr>
        <w:pStyle w:val="Akapitzlist"/>
        <w:numPr>
          <w:ilvl w:val="2"/>
          <w:numId w:val="5"/>
        </w:numPr>
        <w:spacing w:line="240" w:lineRule="auto"/>
        <w:jc w:val="both"/>
      </w:pPr>
      <w:r w:rsidRPr="00B777A4">
        <w:t>Projekt – Projekt POWER 3.5 „Blisko – Międzynarodowo - Przez całe życie. Kompleksowy program zrównoważonego rozwoju Uniwersyte</w:t>
      </w:r>
      <w:r>
        <w:t xml:space="preserve">tu Ekonomicznego </w:t>
      </w:r>
      <w:r w:rsidRPr="00B777A4">
        <w:t>w Katowicach”</w:t>
      </w:r>
      <w:r>
        <w:t>.</w:t>
      </w:r>
    </w:p>
    <w:p w:rsidR="00E60AD9" w:rsidRPr="00B777A4" w:rsidRDefault="00E60AD9" w:rsidP="00C9137C">
      <w:pPr>
        <w:pStyle w:val="Akapitzlist"/>
        <w:numPr>
          <w:ilvl w:val="2"/>
          <w:numId w:val="5"/>
        </w:numPr>
        <w:spacing w:line="240" w:lineRule="auto"/>
        <w:jc w:val="both"/>
      </w:pPr>
      <w:r w:rsidRPr="00B777A4">
        <w:t xml:space="preserve">Staż – </w:t>
      </w:r>
      <w:r w:rsidR="00C25B54">
        <w:t>120 godzinna odpłatna forma</w:t>
      </w:r>
      <w:r w:rsidR="00C25B54" w:rsidRPr="00B777A4">
        <w:t xml:space="preserve"> praktycznego zdobycia wiedzy</w:t>
      </w:r>
      <w:r w:rsidR="00003F7A">
        <w:t xml:space="preserve"> odbywana w </w:t>
      </w:r>
      <w:r w:rsidR="00C25B54" w:rsidRPr="00B777A4">
        <w:t>wymiarze</w:t>
      </w:r>
      <w:r w:rsidRPr="00B777A4">
        <w:t xml:space="preserve"> minimum 20 godzin tygodniowo.</w:t>
      </w:r>
    </w:p>
    <w:p w:rsidR="00E60AD9" w:rsidRPr="00B777A4" w:rsidRDefault="00E60AD9" w:rsidP="00C9137C">
      <w:pPr>
        <w:pStyle w:val="Akapitzlist"/>
        <w:numPr>
          <w:ilvl w:val="2"/>
          <w:numId w:val="5"/>
        </w:numPr>
        <w:spacing w:line="240" w:lineRule="auto"/>
        <w:jc w:val="both"/>
      </w:pPr>
      <w:r w:rsidRPr="00B777A4">
        <w:t xml:space="preserve">Stażysta – student studiów stacjonarnych </w:t>
      </w:r>
      <w:r>
        <w:t xml:space="preserve">I roku </w:t>
      </w:r>
      <w:r w:rsidRPr="00B777A4">
        <w:t>II stopnia kierunków (2019/2020, 2020/2021):</w:t>
      </w:r>
    </w:p>
    <w:p w:rsidR="00E60AD9" w:rsidRPr="00B777A4" w:rsidRDefault="00E60AD9" w:rsidP="00C9137C">
      <w:pPr>
        <w:pStyle w:val="Akapitzlist"/>
        <w:numPr>
          <w:ilvl w:val="3"/>
          <w:numId w:val="5"/>
        </w:numPr>
        <w:spacing w:line="240" w:lineRule="auto"/>
        <w:jc w:val="both"/>
      </w:pPr>
      <w:r w:rsidRPr="00B777A4">
        <w:t>Analityka gospodarcza</w:t>
      </w:r>
      <w:r w:rsidR="00BA57B8">
        <w:t>.</w:t>
      </w:r>
    </w:p>
    <w:p w:rsidR="00E60AD9" w:rsidRPr="00B777A4" w:rsidRDefault="00E60AD9" w:rsidP="00C9137C">
      <w:pPr>
        <w:pStyle w:val="Akapitzlist"/>
        <w:numPr>
          <w:ilvl w:val="3"/>
          <w:numId w:val="5"/>
        </w:numPr>
        <w:spacing w:line="240" w:lineRule="auto"/>
        <w:jc w:val="both"/>
      </w:pPr>
      <w:r w:rsidRPr="00B777A4">
        <w:t>Ekonomia</w:t>
      </w:r>
      <w:r w:rsidR="00BA57B8">
        <w:t>.</w:t>
      </w:r>
    </w:p>
    <w:p w:rsidR="00E60AD9" w:rsidRPr="00B777A4" w:rsidRDefault="00E60AD9" w:rsidP="00C9137C">
      <w:pPr>
        <w:pStyle w:val="Akapitzlist"/>
        <w:numPr>
          <w:ilvl w:val="3"/>
          <w:numId w:val="5"/>
        </w:numPr>
        <w:spacing w:line="240" w:lineRule="auto"/>
        <w:jc w:val="both"/>
      </w:pPr>
      <w:r w:rsidRPr="00B777A4">
        <w:t>Finanse i Rachunkowość</w:t>
      </w:r>
      <w:r w:rsidR="00BA57B8">
        <w:t>.</w:t>
      </w:r>
    </w:p>
    <w:p w:rsidR="00B97707" w:rsidRDefault="00B75D58" w:rsidP="00E65BED">
      <w:pPr>
        <w:pStyle w:val="Akapitzlist"/>
        <w:numPr>
          <w:ilvl w:val="3"/>
          <w:numId w:val="5"/>
        </w:numPr>
        <w:spacing w:line="240" w:lineRule="auto"/>
        <w:jc w:val="both"/>
      </w:pPr>
      <w:r>
        <w:t>Finanse Menedżerskie</w:t>
      </w:r>
      <w:r w:rsidR="00B97707">
        <w:t>.</w:t>
      </w:r>
      <w:r w:rsidR="00E60AD9" w:rsidRPr="00B777A4">
        <w:t xml:space="preserve"> </w:t>
      </w:r>
    </w:p>
    <w:p w:rsidR="00E60AD9" w:rsidRPr="00B777A4" w:rsidRDefault="00E60AD9" w:rsidP="00E65BED">
      <w:pPr>
        <w:pStyle w:val="Akapitzlist"/>
        <w:numPr>
          <w:ilvl w:val="3"/>
          <w:numId w:val="5"/>
        </w:numPr>
        <w:spacing w:line="240" w:lineRule="auto"/>
        <w:jc w:val="both"/>
      </w:pPr>
      <w:r w:rsidRPr="00B777A4">
        <w:t xml:space="preserve">Logistyka </w:t>
      </w:r>
      <w:r w:rsidR="00B97707">
        <w:t>w biznesie.</w:t>
      </w:r>
    </w:p>
    <w:p w:rsidR="00E60AD9" w:rsidRPr="00B777A4" w:rsidRDefault="00600E3E" w:rsidP="00C9137C">
      <w:pPr>
        <w:pStyle w:val="Akapitzlist"/>
        <w:numPr>
          <w:ilvl w:val="2"/>
          <w:numId w:val="5"/>
        </w:numPr>
        <w:spacing w:line="240" w:lineRule="auto"/>
        <w:jc w:val="both"/>
      </w:pPr>
      <w:r>
        <w:t>Wynagrodzenie</w:t>
      </w:r>
      <w:r w:rsidRPr="00B777A4">
        <w:t xml:space="preserve"> </w:t>
      </w:r>
      <w:r w:rsidR="00E60AD9" w:rsidRPr="00B777A4">
        <w:t xml:space="preserve">dla stażysty za staż – </w:t>
      </w:r>
      <w:r w:rsidR="00E24A58">
        <w:t xml:space="preserve"> stypendium </w:t>
      </w:r>
      <w:r>
        <w:t xml:space="preserve"> </w:t>
      </w:r>
      <w:r w:rsidR="00EB613D">
        <w:t xml:space="preserve">wypłacane stażyście za zrealizowanie stażu </w:t>
      </w:r>
      <w:r w:rsidR="00E60AD9" w:rsidRPr="00B777A4">
        <w:t xml:space="preserve"> (120 godzin).</w:t>
      </w:r>
    </w:p>
    <w:p w:rsidR="00E60AD9" w:rsidRPr="00B777A4" w:rsidRDefault="00E60AD9" w:rsidP="00C9137C">
      <w:pPr>
        <w:pStyle w:val="Akapitzlist"/>
        <w:numPr>
          <w:ilvl w:val="2"/>
          <w:numId w:val="5"/>
        </w:numPr>
        <w:spacing w:line="240" w:lineRule="auto"/>
        <w:jc w:val="both"/>
      </w:pPr>
      <w:r w:rsidRPr="00B777A4">
        <w:t xml:space="preserve">Przyjmujący – </w:t>
      </w:r>
      <w:r w:rsidR="00003F7A">
        <w:t xml:space="preserve">Podmiot </w:t>
      </w:r>
      <w:r w:rsidRPr="00B777A4">
        <w:t>przyjmując</w:t>
      </w:r>
      <w:r w:rsidR="00003F7A">
        <w:t>y</w:t>
      </w:r>
      <w:r w:rsidRPr="00B777A4">
        <w:t xml:space="preserve"> studenta na staż.</w:t>
      </w:r>
    </w:p>
    <w:p w:rsidR="00E60AD9" w:rsidRPr="00B777A4" w:rsidRDefault="00E60AD9" w:rsidP="00C9137C">
      <w:pPr>
        <w:pStyle w:val="Akapitzlist"/>
        <w:numPr>
          <w:ilvl w:val="2"/>
          <w:numId w:val="5"/>
        </w:numPr>
        <w:spacing w:line="240" w:lineRule="auto"/>
        <w:jc w:val="both"/>
      </w:pPr>
      <w:r w:rsidRPr="00B777A4">
        <w:t>Dokumentacja stażowa – dokumenty obowiązujące to:</w:t>
      </w:r>
    </w:p>
    <w:p w:rsidR="00E60AD9" w:rsidRDefault="00E60AD9" w:rsidP="00C9137C">
      <w:pPr>
        <w:pStyle w:val="Akapitzlist"/>
        <w:numPr>
          <w:ilvl w:val="3"/>
          <w:numId w:val="5"/>
        </w:numPr>
        <w:spacing w:line="240" w:lineRule="auto"/>
        <w:jc w:val="both"/>
      </w:pPr>
      <w:r w:rsidRPr="00B777A4">
        <w:t>Plan Stażu</w:t>
      </w:r>
      <w:r w:rsidR="00BA57B8">
        <w:t>.</w:t>
      </w:r>
    </w:p>
    <w:p w:rsidR="00E60AD9" w:rsidRPr="00B777A4" w:rsidRDefault="00E60AD9" w:rsidP="00C9137C">
      <w:pPr>
        <w:pStyle w:val="Akapitzlist"/>
        <w:numPr>
          <w:ilvl w:val="3"/>
          <w:numId w:val="5"/>
        </w:numPr>
        <w:spacing w:line="240" w:lineRule="auto"/>
        <w:jc w:val="both"/>
      </w:pPr>
      <w:r>
        <w:t>Dane niezbędne dla celów ubezpieczeniowych</w:t>
      </w:r>
      <w:r w:rsidR="00BA57B8">
        <w:t>.</w:t>
      </w:r>
    </w:p>
    <w:p w:rsidR="00E60AD9" w:rsidRPr="00B777A4" w:rsidRDefault="00E60AD9" w:rsidP="00C9137C">
      <w:pPr>
        <w:pStyle w:val="Akapitzlist"/>
        <w:numPr>
          <w:ilvl w:val="3"/>
          <w:numId w:val="5"/>
        </w:numPr>
        <w:spacing w:line="240" w:lineRule="auto"/>
        <w:jc w:val="both"/>
      </w:pPr>
      <w:r w:rsidRPr="00B777A4">
        <w:t>Umowa stażowa zawarta pomiędzy Uniwersytetem, Przyjmującym</w:t>
      </w:r>
      <w:r w:rsidR="001C1D26">
        <w:t xml:space="preserve"> </w:t>
      </w:r>
      <w:r w:rsidRPr="00B777A4">
        <w:t>i Stażystą</w:t>
      </w:r>
      <w:r w:rsidR="00BA57B8">
        <w:t>.</w:t>
      </w:r>
    </w:p>
    <w:p w:rsidR="00E60AD9" w:rsidRDefault="00E60AD9" w:rsidP="00C9137C">
      <w:pPr>
        <w:pStyle w:val="Akapitzlist"/>
        <w:numPr>
          <w:ilvl w:val="3"/>
          <w:numId w:val="5"/>
        </w:numPr>
        <w:spacing w:line="240" w:lineRule="auto"/>
        <w:jc w:val="both"/>
      </w:pPr>
      <w:r w:rsidRPr="00B777A4">
        <w:t>Karta Realizacji Stażu</w:t>
      </w:r>
      <w:r w:rsidR="00BA57B8">
        <w:t>.</w:t>
      </w:r>
    </w:p>
    <w:p w:rsidR="005B0169" w:rsidRPr="00B777A4" w:rsidRDefault="005B0169" w:rsidP="00C9137C">
      <w:pPr>
        <w:pStyle w:val="Akapitzlist"/>
        <w:numPr>
          <w:ilvl w:val="3"/>
          <w:numId w:val="5"/>
        </w:numPr>
        <w:spacing w:line="240" w:lineRule="auto"/>
        <w:jc w:val="both"/>
      </w:pPr>
      <w:r>
        <w:t>Lista obecności uczestnika na stażu</w:t>
      </w:r>
    </w:p>
    <w:p w:rsidR="00E60AD9" w:rsidRPr="00B777A4" w:rsidRDefault="00E60AD9" w:rsidP="00C9137C">
      <w:pPr>
        <w:pStyle w:val="Akapitzlist"/>
        <w:numPr>
          <w:ilvl w:val="3"/>
          <w:numId w:val="5"/>
        </w:numPr>
        <w:spacing w:line="240" w:lineRule="auto"/>
        <w:jc w:val="both"/>
      </w:pPr>
      <w:r w:rsidRPr="00B777A4">
        <w:t xml:space="preserve">Raport końcowy – </w:t>
      </w:r>
      <w:r w:rsidR="003E5F23">
        <w:t xml:space="preserve">opis rezultatu stażu </w:t>
      </w:r>
      <w:r w:rsidRPr="00B777A4">
        <w:t xml:space="preserve"> </w:t>
      </w:r>
      <w:r w:rsidR="003E5F23">
        <w:t xml:space="preserve">uzyskanego przez </w:t>
      </w:r>
      <w:r w:rsidR="003E5F23" w:rsidRPr="00B777A4">
        <w:t xml:space="preserve"> </w:t>
      </w:r>
      <w:r w:rsidRPr="00B777A4">
        <w:t xml:space="preserve">stażystę </w:t>
      </w:r>
      <w:r w:rsidRPr="00B777A4">
        <w:br/>
        <w:t>w Instytucji przyjmującej na staż.</w:t>
      </w:r>
    </w:p>
    <w:p w:rsidR="00E60AD9" w:rsidRPr="00B777A4" w:rsidRDefault="00E60AD9" w:rsidP="00C9137C">
      <w:pPr>
        <w:pStyle w:val="Akapitzlist"/>
        <w:numPr>
          <w:ilvl w:val="2"/>
          <w:numId w:val="5"/>
        </w:numPr>
        <w:spacing w:line="240" w:lineRule="auto"/>
        <w:jc w:val="both"/>
      </w:pPr>
      <w:r w:rsidRPr="00B777A4">
        <w:t>Koordynator modułu III – osoba odpowiedzialna za realizację staży</w:t>
      </w:r>
      <w:r>
        <w:t>.</w:t>
      </w:r>
    </w:p>
    <w:p w:rsidR="00E60AD9" w:rsidRPr="00C9137C" w:rsidRDefault="00E60AD9" w:rsidP="00C9137C">
      <w:pPr>
        <w:pStyle w:val="Akapitzlist"/>
        <w:numPr>
          <w:ilvl w:val="2"/>
          <w:numId w:val="5"/>
        </w:numPr>
        <w:spacing w:line="240" w:lineRule="auto"/>
        <w:jc w:val="both"/>
      </w:pPr>
      <w:r w:rsidRPr="00B777A4">
        <w:t xml:space="preserve">Komisja ds. staży  </w:t>
      </w:r>
      <w:r w:rsidR="003E5F23">
        <w:t xml:space="preserve">- komisja </w:t>
      </w:r>
      <w:r w:rsidRPr="00B777A4">
        <w:t xml:space="preserve">składająca się z Koordynatora modułu III oraz </w:t>
      </w:r>
      <w:r>
        <w:t>kuratora</w:t>
      </w:r>
      <w:r w:rsidRPr="00B777A4">
        <w:t xml:space="preserve"> kierunku.</w:t>
      </w:r>
    </w:p>
    <w:p w:rsidR="00E60AD9" w:rsidRPr="00B777A4" w:rsidRDefault="00E60AD9" w:rsidP="00C9137C">
      <w:pPr>
        <w:pStyle w:val="Akapitzlist"/>
        <w:ind w:left="360" w:hanging="360"/>
        <w:jc w:val="center"/>
      </w:pPr>
      <w:r w:rsidRPr="00B777A4">
        <w:t>§2</w:t>
      </w:r>
    </w:p>
    <w:p w:rsidR="003E6851" w:rsidRPr="00CB5525" w:rsidRDefault="003E6851" w:rsidP="003E6851">
      <w:pPr>
        <w:numPr>
          <w:ilvl w:val="0"/>
          <w:numId w:val="6"/>
        </w:numPr>
        <w:jc w:val="both"/>
      </w:pPr>
      <w:r>
        <w:t>Staż</w:t>
      </w:r>
      <w:r w:rsidRPr="00CB5525">
        <w:t xml:space="preserve"> </w:t>
      </w:r>
      <w:r>
        <w:t xml:space="preserve">uwzględnia zalecenia </w:t>
      </w:r>
      <w:r w:rsidRPr="00CB5525">
        <w:t>zawart</w:t>
      </w:r>
      <w:r>
        <w:t>e</w:t>
      </w:r>
      <w:r w:rsidRPr="00CB5525">
        <w:t xml:space="preserve"> w </w:t>
      </w:r>
      <w:r>
        <w:t>Z</w:t>
      </w:r>
      <w:r w:rsidRPr="00CB5525">
        <w:t>aleceni</w:t>
      </w:r>
      <w:r>
        <w:t>ach Rady z dnia 10.03.2014 roku w sprawie ram jakości staży (2014/C 88/01).</w:t>
      </w:r>
    </w:p>
    <w:p w:rsidR="00E60AD9" w:rsidRPr="00B777A4" w:rsidRDefault="00E60AD9" w:rsidP="00C9137C">
      <w:pPr>
        <w:pStyle w:val="Akapitzlist"/>
        <w:numPr>
          <w:ilvl w:val="0"/>
          <w:numId w:val="6"/>
        </w:numPr>
        <w:spacing w:line="240" w:lineRule="auto"/>
        <w:jc w:val="both"/>
      </w:pPr>
      <w:r>
        <w:t>Nadzór merytoryczny pełni Kurator kierunku.</w:t>
      </w:r>
    </w:p>
    <w:p w:rsidR="00E60AD9" w:rsidRPr="00C9137C" w:rsidRDefault="00E60AD9" w:rsidP="00C9137C">
      <w:pPr>
        <w:pStyle w:val="Akapitzlist"/>
        <w:numPr>
          <w:ilvl w:val="0"/>
          <w:numId w:val="6"/>
        </w:numPr>
        <w:spacing w:line="240" w:lineRule="auto"/>
        <w:jc w:val="both"/>
      </w:pPr>
      <w:r>
        <w:t>Nadzór organizacyjny pełni Koordynator modułu III.</w:t>
      </w:r>
    </w:p>
    <w:p w:rsidR="00E60AD9" w:rsidRPr="00B777A4" w:rsidRDefault="00E60AD9" w:rsidP="00C9137C">
      <w:pPr>
        <w:jc w:val="center"/>
      </w:pPr>
      <w:r w:rsidRPr="00B777A4">
        <w:t>§3</w:t>
      </w:r>
    </w:p>
    <w:p w:rsidR="00E60AD9" w:rsidRPr="00B777A4" w:rsidRDefault="00E60AD9" w:rsidP="00C9137C">
      <w:pPr>
        <w:jc w:val="both"/>
      </w:pPr>
      <w:r w:rsidRPr="00B777A4">
        <w:t>Projekt jest współfinansowany ze środków Unii Europejskiej</w:t>
      </w:r>
      <w:r w:rsidR="00BA57B8">
        <w:t>,</w:t>
      </w:r>
      <w:r w:rsidRPr="00B777A4">
        <w:t xml:space="preserve"> której odpowiednie instytucje mają prawo wglądu do dokumentacji, o której mowa w §1 ust. </w:t>
      </w:r>
      <w:r w:rsidR="001C1D26">
        <w:t>8</w:t>
      </w:r>
      <w:r>
        <w:t>.</w:t>
      </w:r>
    </w:p>
    <w:p w:rsidR="0028445D" w:rsidRDefault="0028445D" w:rsidP="00C9137C">
      <w:pPr>
        <w:jc w:val="center"/>
      </w:pPr>
    </w:p>
    <w:p w:rsidR="00B97707" w:rsidRDefault="00B97707" w:rsidP="00C9137C">
      <w:pPr>
        <w:jc w:val="center"/>
      </w:pPr>
    </w:p>
    <w:p w:rsidR="00E60AD9" w:rsidRPr="00B777A4" w:rsidRDefault="00E60AD9" w:rsidP="00C9137C">
      <w:pPr>
        <w:jc w:val="center"/>
      </w:pPr>
      <w:r w:rsidRPr="00B777A4">
        <w:t>§4</w:t>
      </w:r>
    </w:p>
    <w:p w:rsidR="00E60AD9" w:rsidRPr="00B777A4" w:rsidRDefault="00E60AD9" w:rsidP="00C9137C">
      <w:pPr>
        <w:pStyle w:val="Akapitzlist"/>
        <w:numPr>
          <w:ilvl w:val="2"/>
          <w:numId w:val="6"/>
        </w:numPr>
        <w:spacing w:line="240" w:lineRule="auto"/>
        <w:jc w:val="both"/>
      </w:pPr>
      <w:r w:rsidRPr="00B777A4">
        <w:lastRenderedPageBreak/>
        <w:t xml:space="preserve">W stażach uczestniczą osoby, spełniające wymogi zgodne z §1 ust. </w:t>
      </w:r>
      <w:r>
        <w:t xml:space="preserve"> 5</w:t>
      </w:r>
      <w:r w:rsidRPr="00B777A4">
        <w:t xml:space="preserve"> oraz złożyły kompletną dokumentację o której mowa w §1 ust. </w:t>
      </w:r>
      <w:r w:rsidR="001C1D26">
        <w:t>8</w:t>
      </w:r>
      <w:r w:rsidRPr="00B777A4">
        <w:t xml:space="preserve"> w terminie wskazanym przez </w:t>
      </w:r>
      <w:r w:rsidR="001C1D26">
        <w:t>K</w:t>
      </w:r>
      <w:r w:rsidRPr="00B777A4">
        <w:t>oordynatora modułu III.</w:t>
      </w:r>
    </w:p>
    <w:p w:rsidR="00E60AD9" w:rsidRPr="00B777A4" w:rsidRDefault="00E60AD9" w:rsidP="00C9137C">
      <w:pPr>
        <w:pStyle w:val="Akapitzlist"/>
        <w:numPr>
          <w:ilvl w:val="2"/>
          <w:numId w:val="6"/>
        </w:numPr>
        <w:spacing w:line="240" w:lineRule="auto"/>
        <w:jc w:val="both"/>
      </w:pPr>
      <w:r w:rsidRPr="00B777A4">
        <w:t xml:space="preserve">W uzasadnionych przypadkach istnieje możliwość przedłużenia terminu złożenia dokumentacji przez </w:t>
      </w:r>
      <w:r>
        <w:t>Koordynatora modułu III.</w:t>
      </w:r>
    </w:p>
    <w:p w:rsidR="00E60AD9" w:rsidRPr="00B777A4" w:rsidRDefault="00E60AD9" w:rsidP="00C9137C">
      <w:pPr>
        <w:pStyle w:val="Akapitzlist"/>
        <w:numPr>
          <w:ilvl w:val="2"/>
          <w:numId w:val="6"/>
        </w:numPr>
        <w:spacing w:line="240" w:lineRule="auto"/>
        <w:jc w:val="both"/>
      </w:pPr>
      <w:r w:rsidRPr="00B777A4">
        <w:t>Zgłoszenia niekompletne lub niespełniające wymogów formalnych nie podlegają ocenie przez Komisję ds. staży</w:t>
      </w:r>
      <w:r>
        <w:t>.</w:t>
      </w:r>
    </w:p>
    <w:p w:rsidR="00E60AD9" w:rsidRPr="00B777A4" w:rsidRDefault="00E60AD9" w:rsidP="00C9137C">
      <w:pPr>
        <w:pStyle w:val="Akapitzlist"/>
        <w:numPr>
          <w:ilvl w:val="0"/>
          <w:numId w:val="5"/>
        </w:numPr>
        <w:spacing w:line="240" w:lineRule="auto"/>
        <w:jc w:val="center"/>
      </w:pPr>
      <w:r w:rsidRPr="00B777A4">
        <w:t>Procedura przyznawania staży</w:t>
      </w:r>
    </w:p>
    <w:p w:rsidR="00E60AD9" w:rsidRPr="00B777A4" w:rsidRDefault="00E60AD9" w:rsidP="00C9137C">
      <w:pPr>
        <w:pStyle w:val="Akapitzlist"/>
        <w:ind w:left="360"/>
        <w:jc w:val="center"/>
      </w:pPr>
      <w:r w:rsidRPr="00B777A4">
        <w:t>§5</w:t>
      </w:r>
    </w:p>
    <w:p w:rsidR="00E60AD9" w:rsidRPr="00B777A4" w:rsidRDefault="00E60AD9" w:rsidP="00C9137C">
      <w:pPr>
        <w:pStyle w:val="Akapitzlist"/>
        <w:numPr>
          <w:ilvl w:val="2"/>
          <w:numId w:val="8"/>
        </w:numPr>
        <w:spacing w:line="240" w:lineRule="auto"/>
        <w:jc w:val="both"/>
      </w:pPr>
      <w:r w:rsidRPr="00B777A4">
        <w:t>Staże przyznaje Komisja ds. Staży.</w:t>
      </w:r>
    </w:p>
    <w:p w:rsidR="00E60AD9" w:rsidRDefault="00E60AD9" w:rsidP="00045BDE">
      <w:pPr>
        <w:pStyle w:val="Akapitzlist"/>
        <w:numPr>
          <w:ilvl w:val="2"/>
          <w:numId w:val="8"/>
        </w:numPr>
        <w:spacing w:line="240" w:lineRule="auto"/>
        <w:jc w:val="both"/>
      </w:pPr>
      <w:r w:rsidRPr="00B777A4">
        <w:t xml:space="preserve">Kryteria brane pod uwagę w trakcie rozpatrywania wniosków to kolejność zgłoszeń. </w:t>
      </w:r>
      <w:r w:rsidRPr="00B777A4">
        <w:br/>
        <w:t xml:space="preserve">W przypadku dużego zainteresowania dodatkowym kryterium będzie średnia ocen </w:t>
      </w:r>
      <w:r w:rsidRPr="00B777A4">
        <w:br/>
        <w:t xml:space="preserve">z ostatniego </w:t>
      </w:r>
      <w:r w:rsidRPr="00BF4C8C">
        <w:t>semestru</w:t>
      </w:r>
      <w:r w:rsidR="00045BDE" w:rsidRPr="00BF4C8C">
        <w:t xml:space="preserve"> (w przypadku braku zatwierdzenia zaliczenia ostatniego semestru ocena </w:t>
      </w:r>
      <w:r w:rsidR="005B0169" w:rsidRPr="00BF4C8C">
        <w:t>końcow</w:t>
      </w:r>
      <w:r w:rsidR="005B0169">
        <w:t>a</w:t>
      </w:r>
      <w:r w:rsidR="005B0169" w:rsidRPr="00BF4C8C">
        <w:t xml:space="preserve"> </w:t>
      </w:r>
      <w:r w:rsidR="00045BDE" w:rsidRPr="00BF4C8C">
        <w:t>z dyplomu ukończenia studiów I stopnia)</w:t>
      </w:r>
      <w:r w:rsidRPr="00BF4C8C">
        <w:t>.</w:t>
      </w:r>
      <w:r w:rsidRPr="00B777A4">
        <w:t xml:space="preserve"> </w:t>
      </w:r>
    </w:p>
    <w:p w:rsidR="00DF2BA2" w:rsidRDefault="00E60AD9" w:rsidP="00C9137C">
      <w:pPr>
        <w:pStyle w:val="Akapitzlist"/>
        <w:numPr>
          <w:ilvl w:val="2"/>
          <w:numId w:val="8"/>
        </w:numPr>
        <w:spacing w:line="240" w:lineRule="auto"/>
        <w:jc w:val="both"/>
      </w:pPr>
      <w:r w:rsidRPr="00B777A4">
        <w:t>Student zostanie poinformowany o wyniku postępowania kwalifikacyjnego drogą mailową na adres podany w zgłoszeniu</w:t>
      </w:r>
      <w:r w:rsidR="00684F38">
        <w:t>.</w:t>
      </w:r>
    </w:p>
    <w:p w:rsidR="00DF2BA2" w:rsidRPr="00B777A4" w:rsidRDefault="00DF2BA2" w:rsidP="00684F38">
      <w:pPr>
        <w:pStyle w:val="Akapitzlist"/>
        <w:numPr>
          <w:ilvl w:val="2"/>
          <w:numId w:val="8"/>
        </w:numPr>
        <w:spacing w:line="240" w:lineRule="auto"/>
        <w:jc w:val="both"/>
      </w:pPr>
      <w:r w:rsidRPr="00DF2BA2">
        <w:t xml:space="preserve">Od rozstrzygnięcia Komisji ds. Staży przysługuje prawo do wniesienia odwołania do Kierownika </w:t>
      </w:r>
      <w:r>
        <w:t>Pr</w:t>
      </w:r>
      <w:r w:rsidRPr="00DF2BA2">
        <w:t xml:space="preserve">ojektu  </w:t>
      </w:r>
      <w:r w:rsidRPr="00DF2BA2">
        <w:rPr>
          <w:rFonts w:cs="Arial Narrow"/>
        </w:rPr>
        <w:t xml:space="preserve">„Blisko - Międzynarodowo - Przez całe życie. Kompleksowy program zrównoważonego rozwoju Uniwersytetu Ekonomicznego w Katowicach” </w:t>
      </w:r>
      <w:r w:rsidRPr="00DF2BA2">
        <w:t xml:space="preserve">do 7 dni od daty otrzymania </w:t>
      </w:r>
      <w:r w:rsidR="00684F38">
        <w:t>informacji</w:t>
      </w:r>
      <w:r w:rsidRPr="00DF2BA2">
        <w:t xml:space="preserve"> </w:t>
      </w:r>
      <w:r w:rsidR="00684F38">
        <w:br/>
        <w:t xml:space="preserve">o wyniku postępowania. </w:t>
      </w:r>
      <w:r w:rsidRPr="00DF2BA2">
        <w:t xml:space="preserve">Decyzja </w:t>
      </w:r>
      <w:r w:rsidR="00684F38">
        <w:t>Kierownika Projektu</w:t>
      </w:r>
      <w:r w:rsidRPr="00DF2BA2">
        <w:t xml:space="preserve"> jest ostateczna</w:t>
      </w:r>
      <w:r w:rsidR="00684F38">
        <w:t>.</w:t>
      </w:r>
    </w:p>
    <w:p w:rsidR="00E60AD9" w:rsidRPr="00B777A4" w:rsidRDefault="00E60AD9" w:rsidP="00C9137C">
      <w:pPr>
        <w:pStyle w:val="Akapitzlist"/>
        <w:numPr>
          <w:ilvl w:val="2"/>
          <w:numId w:val="8"/>
        </w:numPr>
        <w:spacing w:line="240" w:lineRule="auto"/>
        <w:jc w:val="both"/>
      </w:pPr>
      <w:r w:rsidRPr="00B777A4">
        <w:t xml:space="preserve">W stażu mogą uczestniczyć studenci, którzy zostali zaakceptowani przez Komisję ds. staży, otrzymali zgodę na proponowaną tematykę stażu oraz podpisali Umowę stażową. </w:t>
      </w:r>
    </w:p>
    <w:p w:rsidR="00E60AD9" w:rsidRPr="00B777A4" w:rsidRDefault="00E60AD9" w:rsidP="00C9137C">
      <w:pPr>
        <w:pStyle w:val="Akapitzlist"/>
        <w:numPr>
          <w:ilvl w:val="2"/>
          <w:numId w:val="8"/>
        </w:numPr>
        <w:spacing w:line="240" w:lineRule="auto"/>
        <w:jc w:val="both"/>
      </w:pPr>
      <w:r w:rsidRPr="00B777A4">
        <w:t xml:space="preserve">Studenci niezakwalifikowani do przyznania stażu, mają prawo ponownie ubiegać się </w:t>
      </w:r>
      <w:r w:rsidRPr="00B777A4">
        <w:br/>
        <w:t>o staż w innej firmie.</w:t>
      </w:r>
    </w:p>
    <w:p w:rsidR="00E60AD9" w:rsidRPr="00C9137C" w:rsidRDefault="00E60AD9" w:rsidP="00C9137C">
      <w:pPr>
        <w:pStyle w:val="Akapitzlist"/>
        <w:numPr>
          <w:ilvl w:val="2"/>
          <w:numId w:val="8"/>
        </w:numPr>
        <w:spacing w:line="240" w:lineRule="auto"/>
        <w:jc w:val="both"/>
      </w:pPr>
      <w:r w:rsidRPr="00B777A4">
        <w:t>Niepodpisanie przez Studenta Umowy stażowej jest równoznaczne z utraceniem możliwości odbywania stażu. Koordynator modułu III podejmuje decyzję o przyznaniu stażu kolejnej osobie według zgłoszenia.</w:t>
      </w:r>
    </w:p>
    <w:p w:rsidR="00E60AD9" w:rsidRPr="00B777A4" w:rsidRDefault="00E60AD9" w:rsidP="00C9137C">
      <w:pPr>
        <w:pStyle w:val="Akapitzlist"/>
        <w:numPr>
          <w:ilvl w:val="0"/>
          <w:numId w:val="5"/>
        </w:numPr>
        <w:spacing w:line="240" w:lineRule="auto"/>
        <w:jc w:val="center"/>
      </w:pPr>
      <w:r w:rsidRPr="00B777A4">
        <w:t>Procedura odbywania stażu</w:t>
      </w:r>
    </w:p>
    <w:p w:rsidR="00E60AD9" w:rsidRPr="00B777A4" w:rsidRDefault="00E60AD9" w:rsidP="00C9137C">
      <w:pPr>
        <w:pStyle w:val="Akapitzlist"/>
        <w:ind w:left="0"/>
        <w:jc w:val="center"/>
      </w:pPr>
      <w:r w:rsidRPr="00B777A4">
        <w:t>§6</w:t>
      </w:r>
    </w:p>
    <w:p w:rsidR="00E60AD9" w:rsidRDefault="00E60AD9" w:rsidP="00D26CEA">
      <w:pPr>
        <w:pStyle w:val="Akapitzlist"/>
        <w:numPr>
          <w:ilvl w:val="2"/>
          <w:numId w:val="5"/>
        </w:numPr>
        <w:jc w:val="both"/>
      </w:pPr>
      <w:r w:rsidRPr="00D26CEA">
        <w:t xml:space="preserve">Kandydat może samodzielnie wskazać na Przyjmującego, bądź skorzystać z Przyjmujących wskazanych przez </w:t>
      </w:r>
      <w:r w:rsidRPr="00D71A0A">
        <w:rPr>
          <w:highlight w:val="yellow"/>
        </w:rPr>
        <w:t xml:space="preserve">Biuro </w:t>
      </w:r>
      <w:r w:rsidR="00D71A0A" w:rsidRPr="00D71A0A">
        <w:rPr>
          <w:highlight w:val="yellow"/>
        </w:rPr>
        <w:t>Organizacyjno-Kancelaryjne</w:t>
      </w:r>
      <w:r>
        <w:t xml:space="preserve"> na stronie Projektu</w:t>
      </w:r>
      <w:r w:rsidRPr="00D26CEA">
        <w:t>.</w:t>
      </w:r>
    </w:p>
    <w:p w:rsidR="00E60AD9" w:rsidRDefault="00E60AD9" w:rsidP="00C9137C">
      <w:pPr>
        <w:pStyle w:val="Akapitzlist"/>
        <w:numPr>
          <w:ilvl w:val="2"/>
          <w:numId w:val="5"/>
        </w:numPr>
        <w:jc w:val="both"/>
      </w:pPr>
      <w:r w:rsidRPr="00D26CEA">
        <w:t>Przed podpisaniem umowy Kandydat wypełnia zgłoszenie</w:t>
      </w:r>
      <w:r>
        <w:t xml:space="preserve"> dostępne na stronie Projektu</w:t>
      </w:r>
      <w:r w:rsidRPr="00D26CEA">
        <w:t>.</w:t>
      </w:r>
    </w:p>
    <w:p w:rsidR="00E60AD9" w:rsidRDefault="00E60AD9" w:rsidP="00C9137C">
      <w:pPr>
        <w:pStyle w:val="Akapitzlist"/>
        <w:numPr>
          <w:ilvl w:val="2"/>
          <w:numId w:val="5"/>
        </w:numPr>
        <w:jc w:val="both"/>
      </w:pPr>
      <w:r w:rsidRPr="00D26CEA">
        <w:t>Kandydat jes</w:t>
      </w:r>
      <w:r>
        <w:t>t zobowiązany do przygotowania Planu S</w:t>
      </w:r>
      <w:r w:rsidRPr="00D26CEA">
        <w:t xml:space="preserve">tażu (wzór dokumentu do pobrania </w:t>
      </w:r>
      <w:r w:rsidRPr="00D26CEA">
        <w:br/>
        <w:t xml:space="preserve">ze strony internetowej Projektu), </w:t>
      </w:r>
      <w:r>
        <w:t xml:space="preserve">podpisanego </w:t>
      </w:r>
      <w:r w:rsidRPr="00D26CEA">
        <w:t xml:space="preserve">przez Przyjmującego </w:t>
      </w:r>
      <w:r>
        <w:t>oraz</w:t>
      </w:r>
      <w:r w:rsidRPr="00D26CEA">
        <w:t xml:space="preserve"> członków Komisji ds. Staży.</w:t>
      </w:r>
    </w:p>
    <w:p w:rsidR="00E60AD9" w:rsidRDefault="00E60AD9" w:rsidP="00C9137C">
      <w:pPr>
        <w:pStyle w:val="Akapitzlist"/>
        <w:numPr>
          <w:ilvl w:val="2"/>
          <w:numId w:val="5"/>
        </w:numPr>
        <w:jc w:val="both"/>
      </w:pPr>
      <w:r w:rsidRPr="00D26CEA">
        <w:t xml:space="preserve">Kandydat jest zobowiązany do przygotowania „Umowy stażowej” (wzór dokumentu do pobrania ze strony internetowej Projektu), która jest podstawą odbywania stażu. Porozumienie jest trójstronne – stronami porozumienia są: Uniwersytet, Przyjmujący oraz Stażysta. Podpisane przez Stażystę oraz Przyjmującego umowę, student dostarcza do Biura w celu uzyskania podpisu ze strony Uniwersytetu. Dwa egzemplarze umowy są </w:t>
      </w:r>
      <w:r w:rsidR="005B0169" w:rsidRPr="00D26CEA">
        <w:t>przechowywan</w:t>
      </w:r>
      <w:r w:rsidR="005B0169">
        <w:t>e</w:t>
      </w:r>
      <w:r w:rsidR="005B0169" w:rsidRPr="00D26CEA" w:rsidDel="005F43F3">
        <w:t xml:space="preserve"> </w:t>
      </w:r>
      <w:r w:rsidRPr="00D26CEA">
        <w:t xml:space="preserve">w </w:t>
      </w:r>
      <w:r>
        <w:t>Uniwersytecie</w:t>
      </w:r>
      <w:r w:rsidRPr="00D26CEA">
        <w:t xml:space="preserve">, trzeci jest przeznaczony dla </w:t>
      </w:r>
      <w:r w:rsidR="001C1D26">
        <w:t>P</w:t>
      </w:r>
      <w:r w:rsidRPr="00D26CEA">
        <w:t xml:space="preserve">rzyjmującego, a czwarty dla Stażysty. Załącznikami do umowy </w:t>
      </w:r>
      <w:r w:rsidR="00DB1646">
        <w:t>są:</w:t>
      </w:r>
      <w:r w:rsidRPr="00D26CEA">
        <w:t xml:space="preserve"> </w:t>
      </w:r>
      <w:r w:rsidR="001C1D26">
        <w:t>P</w:t>
      </w:r>
      <w:r w:rsidRPr="00D26CEA">
        <w:t xml:space="preserve">lan </w:t>
      </w:r>
      <w:r w:rsidR="001C1D26">
        <w:t>S</w:t>
      </w:r>
      <w:r w:rsidRPr="00D26CEA">
        <w:t>tażu</w:t>
      </w:r>
      <w:r w:rsidR="001C1D26">
        <w:t>,</w:t>
      </w:r>
      <w:r w:rsidRPr="00D26CEA">
        <w:t xml:space="preserve"> kserokopia dowodu ubezpieczenia NNW Stażysty</w:t>
      </w:r>
      <w:r w:rsidR="00DB1646">
        <w:t>.</w:t>
      </w:r>
      <w:r w:rsidR="001C1D26">
        <w:t xml:space="preserve"> </w:t>
      </w:r>
      <w:r w:rsidR="00DB1646">
        <w:t xml:space="preserve">Stażysta wraz z umową musi dostarczyć Uniwersytetowi  </w:t>
      </w:r>
      <w:r w:rsidR="001C1D26">
        <w:t>Dane niezbędne dla celów ubezpieczeniowych</w:t>
      </w:r>
      <w:r w:rsidR="00DB1646">
        <w:t xml:space="preserve">. Wszystkie załączniki są dostępne na stronie </w:t>
      </w:r>
      <w:r w:rsidR="00DB1646" w:rsidRPr="00DB1646">
        <w:rPr>
          <w:i/>
        </w:rPr>
        <w:t>https://www.ue.katowice.pl/uczelnia/badania-i-rozwoj/projekty/projekty-w-trakcie-realizacji/power-bmp/studenci/staze-u-pracodawcow.html</w:t>
      </w:r>
      <w:r w:rsidR="001C1D26">
        <w:t>.</w:t>
      </w:r>
    </w:p>
    <w:p w:rsidR="00E60AD9" w:rsidRDefault="00E60AD9" w:rsidP="00C9137C">
      <w:pPr>
        <w:pStyle w:val="Akapitzlist"/>
        <w:numPr>
          <w:ilvl w:val="2"/>
          <w:numId w:val="5"/>
        </w:numPr>
        <w:jc w:val="both"/>
      </w:pPr>
      <w:r w:rsidRPr="00D26CEA">
        <w:lastRenderedPageBreak/>
        <w:t xml:space="preserve">Zmianę tematyki i/lub harmonogramu </w:t>
      </w:r>
      <w:r w:rsidR="000342C1">
        <w:t xml:space="preserve">stażu </w:t>
      </w:r>
      <w:r w:rsidRPr="00D26CEA">
        <w:t>należy niezwłocznie zgłosić do Koordynatora modułu III do zatwierdzenia.</w:t>
      </w:r>
    </w:p>
    <w:p w:rsidR="00E60AD9" w:rsidRDefault="00E60AD9" w:rsidP="00C9137C">
      <w:pPr>
        <w:pStyle w:val="Akapitzlist"/>
        <w:numPr>
          <w:ilvl w:val="2"/>
          <w:numId w:val="5"/>
        </w:numPr>
        <w:jc w:val="both"/>
      </w:pPr>
      <w:r w:rsidRPr="00D26CEA">
        <w:t xml:space="preserve">Stażysta, przed rozpoczęciem stażu, powinien się przygotować do jego odbycia, zapoznać się </w:t>
      </w:r>
      <w:r w:rsidRPr="00D26CEA">
        <w:br/>
        <w:t xml:space="preserve">z </w:t>
      </w:r>
      <w:r w:rsidR="001C1D26">
        <w:t xml:space="preserve">zasadami odbywania </w:t>
      </w:r>
      <w:r w:rsidRPr="00D26CEA">
        <w:t>staży studenckich i regulaminami obowiązującymi w miejscu odbywania stażu.</w:t>
      </w:r>
    </w:p>
    <w:p w:rsidR="00E60AD9" w:rsidRDefault="00E60AD9" w:rsidP="00C9137C">
      <w:pPr>
        <w:pStyle w:val="Akapitzlist"/>
        <w:numPr>
          <w:ilvl w:val="2"/>
          <w:numId w:val="5"/>
        </w:numPr>
        <w:jc w:val="both"/>
      </w:pPr>
      <w:r w:rsidRPr="00D26CEA">
        <w:t xml:space="preserve">Po podpisaniu umowy Stażysta </w:t>
      </w:r>
      <w:r>
        <w:t xml:space="preserve">pobiera ze strony </w:t>
      </w:r>
      <w:r w:rsidR="00DB1646">
        <w:t>projektu (</w:t>
      </w:r>
      <w:hyperlink r:id="rId9" w:history="1">
        <w:r w:rsidR="00DB1646" w:rsidRPr="00132E6E">
          <w:rPr>
            <w:rStyle w:val="Hipercze"/>
          </w:rPr>
          <w:t>https://www.ue.katowice.pl/uczelnia/badania-i-rozwoj/projekty/projekty-w-trakcie-realizacji/power-bmp/studenci/staze-u-pracodawcow.html</w:t>
        </w:r>
      </w:hyperlink>
      <w:r w:rsidR="00DB1646">
        <w:t xml:space="preserve">) </w:t>
      </w:r>
      <w:r>
        <w:t xml:space="preserve"> </w:t>
      </w:r>
      <w:r w:rsidRPr="00D26CEA">
        <w:t>Kartę Realizacji Stażu</w:t>
      </w:r>
      <w:r w:rsidR="00DB1646">
        <w:t xml:space="preserve"> wraz </w:t>
      </w:r>
      <w:r w:rsidR="00684F38">
        <w:br/>
      </w:r>
      <w:r w:rsidR="00DB1646">
        <w:t>z Raportem końcowym oraz Li</w:t>
      </w:r>
      <w:r w:rsidR="00AF47B3">
        <w:t>stę obecności</w:t>
      </w:r>
      <w:r w:rsidRPr="00D26CEA">
        <w:t>, kt</w:t>
      </w:r>
      <w:r>
        <w:t xml:space="preserve">órą zobowiązany jest prowadzić </w:t>
      </w:r>
      <w:r w:rsidRPr="00D26CEA">
        <w:t>w czasie jego trwania.</w:t>
      </w:r>
    </w:p>
    <w:p w:rsidR="00E60AD9" w:rsidRPr="00D26CEA" w:rsidRDefault="00E60AD9" w:rsidP="00C9137C">
      <w:pPr>
        <w:pStyle w:val="Akapitzlist"/>
        <w:numPr>
          <w:ilvl w:val="2"/>
          <w:numId w:val="5"/>
        </w:numPr>
        <w:jc w:val="both"/>
      </w:pPr>
      <w:r w:rsidRPr="00D26CEA">
        <w:t>Stażysta zobowiązuje się do:</w:t>
      </w:r>
    </w:p>
    <w:p w:rsidR="00E60AD9" w:rsidRPr="00B777A4" w:rsidRDefault="00541F6A" w:rsidP="00C9137C">
      <w:pPr>
        <w:pStyle w:val="Akapitzlist"/>
        <w:numPr>
          <w:ilvl w:val="3"/>
          <w:numId w:val="9"/>
        </w:numPr>
        <w:spacing w:line="240" w:lineRule="auto"/>
        <w:jc w:val="both"/>
      </w:pPr>
      <w:r>
        <w:t>p</w:t>
      </w:r>
      <w:r w:rsidR="00E60AD9">
        <w:t xml:space="preserve">rzestrzegania zasad i </w:t>
      </w:r>
      <w:r w:rsidR="00E60AD9" w:rsidRPr="00B777A4">
        <w:t>czasu stażu,</w:t>
      </w:r>
    </w:p>
    <w:p w:rsidR="00E60AD9" w:rsidRPr="00B777A4" w:rsidRDefault="00541F6A" w:rsidP="00C9137C">
      <w:pPr>
        <w:pStyle w:val="Akapitzlist"/>
        <w:numPr>
          <w:ilvl w:val="3"/>
          <w:numId w:val="9"/>
        </w:numPr>
        <w:spacing w:line="240" w:lineRule="auto"/>
        <w:jc w:val="both"/>
      </w:pPr>
      <w:r>
        <w:t>s</w:t>
      </w:r>
      <w:r w:rsidR="00E60AD9" w:rsidRPr="00B777A4">
        <w:t>tarannego wykonywania powierzonych obowiązków,</w:t>
      </w:r>
    </w:p>
    <w:p w:rsidR="00E60AD9" w:rsidRPr="00B777A4" w:rsidRDefault="00541F6A" w:rsidP="00C9137C">
      <w:pPr>
        <w:pStyle w:val="Akapitzlist"/>
        <w:numPr>
          <w:ilvl w:val="3"/>
          <w:numId w:val="9"/>
        </w:numPr>
        <w:spacing w:line="240" w:lineRule="auto"/>
        <w:jc w:val="both"/>
      </w:pPr>
      <w:r>
        <w:t>p</w:t>
      </w:r>
      <w:r w:rsidR="00E60AD9" w:rsidRPr="00B777A4">
        <w:t>rzestrzegania regulaminu obowiązującego u Przyjmującego, w tym przepisów oraz zasad BHP, przeciwpożarowych,</w:t>
      </w:r>
    </w:p>
    <w:p w:rsidR="00E60AD9" w:rsidRDefault="00541F6A" w:rsidP="00D26CEA">
      <w:pPr>
        <w:pStyle w:val="Akapitzlist"/>
        <w:numPr>
          <w:ilvl w:val="3"/>
          <w:numId w:val="9"/>
        </w:numPr>
        <w:spacing w:line="240" w:lineRule="auto"/>
        <w:jc w:val="both"/>
      </w:pPr>
      <w:r>
        <w:t>z</w:t>
      </w:r>
      <w:r w:rsidR="00E60AD9" w:rsidRPr="00B777A4">
        <w:t>achowania w tajemnicy informacji uzyskanych w trakcie stażu.</w:t>
      </w:r>
    </w:p>
    <w:p w:rsidR="00E60AD9" w:rsidRDefault="00A346E1" w:rsidP="00C9137C">
      <w:pPr>
        <w:pStyle w:val="Akapitzlist"/>
        <w:numPr>
          <w:ilvl w:val="2"/>
          <w:numId w:val="5"/>
        </w:numPr>
        <w:spacing w:line="240" w:lineRule="auto"/>
        <w:jc w:val="both"/>
      </w:pPr>
      <w:r>
        <w:t xml:space="preserve">Stażysta </w:t>
      </w:r>
      <w:r w:rsidR="00E60AD9" w:rsidRPr="00D26CEA">
        <w:t xml:space="preserve"> w trakcie trwania umowy posiada status studenta.</w:t>
      </w:r>
    </w:p>
    <w:p w:rsidR="00A346E1" w:rsidRDefault="00A346E1" w:rsidP="00A346E1">
      <w:pPr>
        <w:pStyle w:val="Akapitzlist"/>
        <w:numPr>
          <w:ilvl w:val="2"/>
          <w:numId w:val="5"/>
        </w:numPr>
        <w:spacing w:line="240" w:lineRule="auto"/>
        <w:jc w:val="both"/>
      </w:pPr>
      <w:r>
        <w:t>W przypadku przerwy w odbywaniu stażu powstałej wskutek choroby Stażysty, staż będzie kontynuowany po ustaniu choroby. Odpracowanie ni</w:t>
      </w:r>
      <w:r w:rsidR="00DB1646">
        <w:t>e</w:t>
      </w:r>
      <w:r>
        <w:t>obecności następuje na podstawie aneksu do umowy o staż, w którym będzie wyznaczony nowy termin realizacji stażu. Za okres nieobecności nie będzie wypłacane wynagrodzenie za staż.</w:t>
      </w:r>
    </w:p>
    <w:p w:rsidR="00E60AD9" w:rsidRDefault="00E60AD9" w:rsidP="00C9137C">
      <w:pPr>
        <w:pStyle w:val="Akapitzlist"/>
        <w:numPr>
          <w:ilvl w:val="2"/>
          <w:numId w:val="5"/>
        </w:numPr>
        <w:spacing w:line="240" w:lineRule="auto"/>
        <w:jc w:val="both"/>
      </w:pPr>
      <w:r w:rsidRPr="00D26CEA">
        <w:t>Po zakończeniu stażu student jest zobowiązany dostarczyć Kartę Realizacji Stażu</w:t>
      </w:r>
      <w:r w:rsidR="00AF47B3">
        <w:t xml:space="preserve">, </w:t>
      </w:r>
      <w:r w:rsidR="00DB1646">
        <w:t>L</w:t>
      </w:r>
      <w:r w:rsidR="00AF47B3">
        <w:t>istę obecności</w:t>
      </w:r>
      <w:r w:rsidRPr="00D26CEA">
        <w:t xml:space="preserve"> i Raport końcowy do 14 dni</w:t>
      </w:r>
      <w:r w:rsidR="00DB1646">
        <w:t xml:space="preserve"> od zakończenia stażu.</w:t>
      </w:r>
    </w:p>
    <w:p w:rsidR="00E60AD9" w:rsidRDefault="00E60AD9" w:rsidP="00C9137C">
      <w:pPr>
        <w:pStyle w:val="Akapitzlist"/>
        <w:numPr>
          <w:ilvl w:val="2"/>
          <w:numId w:val="5"/>
        </w:numPr>
        <w:spacing w:line="240" w:lineRule="auto"/>
        <w:jc w:val="both"/>
      </w:pPr>
      <w:r w:rsidRPr="00D26CEA">
        <w:t>Karta Realizacji Stażu musi zostać zaakceptowana przez Przyjmującego oraz Komisję ds. Staży.</w:t>
      </w:r>
    </w:p>
    <w:p w:rsidR="00E60AD9" w:rsidRDefault="00E60AD9" w:rsidP="00C9137C">
      <w:pPr>
        <w:pStyle w:val="Akapitzlist"/>
        <w:numPr>
          <w:ilvl w:val="2"/>
          <w:numId w:val="5"/>
        </w:numPr>
        <w:spacing w:line="240" w:lineRule="auto"/>
        <w:jc w:val="both"/>
      </w:pPr>
      <w:r>
        <w:t xml:space="preserve">Informacja o odbyciu stażu zostanie wpisana do suplementu. </w:t>
      </w:r>
    </w:p>
    <w:p w:rsidR="005E62EF" w:rsidRDefault="005E62EF" w:rsidP="00C9137C">
      <w:pPr>
        <w:pStyle w:val="Akapitzlist"/>
        <w:numPr>
          <w:ilvl w:val="2"/>
          <w:numId w:val="5"/>
        </w:numPr>
        <w:spacing w:line="240" w:lineRule="auto"/>
        <w:jc w:val="both"/>
      </w:pPr>
      <w:r>
        <w:t>Przyjmujący oraz stażysta mają obowiązek uczestniczenia w badaniu ankietowym monitorującym  jakość stażu.</w:t>
      </w:r>
    </w:p>
    <w:p w:rsidR="00E60AD9" w:rsidRPr="00B777A4" w:rsidRDefault="00E60AD9" w:rsidP="00C9137C">
      <w:pPr>
        <w:jc w:val="center"/>
      </w:pPr>
      <w:r w:rsidRPr="00B777A4">
        <w:t xml:space="preserve">IV Zasady wypłaty </w:t>
      </w:r>
      <w:r w:rsidR="00600E3E">
        <w:t xml:space="preserve">wynagrodzenia </w:t>
      </w:r>
      <w:r w:rsidRPr="00B777A4">
        <w:t>za staż</w:t>
      </w:r>
    </w:p>
    <w:p w:rsidR="00E60AD9" w:rsidRPr="00B777A4" w:rsidRDefault="00E60AD9" w:rsidP="00C9137C">
      <w:pPr>
        <w:pStyle w:val="Akapitzlist"/>
        <w:ind w:left="0"/>
        <w:jc w:val="center"/>
      </w:pPr>
      <w:r w:rsidRPr="00B777A4">
        <w:t>§7</w:t>
      </w:r>
    </w:p>
    <w:p w:rsidR="00E60AD9" w:rsidRPr="00B777A4" w:rsidRDefault="00E60AD9" w:rsidP="00C9137C">
      <w:pPr>
        <w:pStyle w:val="Akapitzlist"/>
        <w:numPr>
          <w:ilvl w:val="2"/>
          <w:numId w:val="10"/>
        </w:numPr>
        <w:spacing w:line="240" w:lineRule="auto"/>
        <w:jc w:val="both"/>
      </w:pPr>
      <w:r w:rsidRPr="00B777A4">
        <w:t xml:space="preserve">Stażyście przysługuje prawo do </w:t>
      </w:r>
      <w:r w:rsidR="00600E3E">
        <w:t>wynagrodzenia</w:t>
      </w:r>
      <w:r w:rsidR="00600E3E" w:rsidRPr="00B777A4">
        <w:t xml:space="preserve"> </w:t>
      </w:r>
      <w:r w:rsidRPr="00B777A4">
        <w:t xml:space="preserve">w </w:t>
      </w:r>
      <w:r w:rsidR="000342C1">
        <w:t xml:space="preserve">maksymalnej </w:t>
      </w:r>
      <w:r w:rsidRPr="00B777A4">
        <w:t xml:space="preserve">wysokości 2220 zł </w:t>
      </w:r>
      <w:r w:rsidRPr="00BF4C8C">
        <w:t>brutto</w:t>
      </w:r>
      <w:r w:rsidR="00045BDE" w:rsidRPr="00BF4C8C">
        <w:t xml:space="preserve"> (słownie: dwa tysiące dwieście dwadzieścia 00/100)</w:t>
      </w:r>
      <w:r w:rsidR="00045BDE" w:rsidRPr="00BF4C8C">
        <w:rPr>
          <w:rStyle w:val="Odwoaniedokomentarza"/>
        </w:rPr>
        <w:t>,</w:t>
      </w:r>
      <w:r w:rsidR="00045BDE" w:rsidRPr="00BF4C8C">
        <w:t xml:space="preserve"> </w:t>
      </w:r>
      <w:r w:rsidR="000342C1">
        <w:t xml:space="preserve">maksymalnie </w:t>
      </w:r>
      <w:r w:rsidRPr="00BF4C8C">
        <w:t>18,50 zł brutto za godzinę wraz ze wszystkimi</w:t>
      </w:r>
      <w:r w:rsidRPr="00B777A4">
        <w:t xml:space="preserve"> obciążeniami publiczno-prawnymi za zrealizowany 120 godzinny staż.</w:t>
      </w:r>
    </w:p>
    <w:p w:rsidR="00E60AD9" w:rsidRPr="00B777A4" w:rsidRDefault="00600E3E" w:rsidP="00C9137C">
      <w:pPr>
        <w:pStyle w:val="Akapitzlist"/>
        <w:numPr>
          <w:ilvl w:val="2"/>
          <w:numId w:val="10"/>
        </w:numPr>
        <w:spacing w:line="240" w:lineRule="auto"/>
        <w:jc w:val="both"/>
      </w:pPr>
      <w:r>
        <w:t xml:space="preserve">Wynagrodzenie </w:t>
      </w:r>
      <w:r w:rsidR="00E60AD9" w:rsidRPr="00B777A4">
        <w:t>wypłacane jest na rachunek bankowy studenta wskazany w umowie,</w:t>
      </w:r>
      <w:r w:rsidR="00E60AD9" w:rsidRPr="00B777A4">
        <w:br/>
        <w:t xml:space="preserve"> w jednej transzy płatnej w ustalonym w umowie terminie po spełnieniu wszystkich wymogów formalnych. </w:t>
      </w:r>
    </w:p>
    <w:p w:rsidR="00E60AD9" w:rsidRPr="00B777A4" w:rsidRDefault="00E60AD9" w:rsidP="00C9137C">
      <w:pPr>
        <w:pStyle w:val="Akapitzlist"/>
        <w:numPr>
          <w:ilvl w:val="2"/>
          <w:numId w:val="10"/>
        </w:numPr>
        <w:spacing w:line="240" w:lineRule="auto"/>
        <w:jc w:val="both"/>
      </w:pPr>
      <w:r w:rsidRPr="00B777A4">
        <w:t xml:space="preserve">W przypadku opóźnień w przekazaniu środków na realizację projektu Uniwersytet zastrzega sobie prawo do zawieszenia wypłat do czasu otrzymaniu kolejnej transzy dofinansowania. Jednocześnie Uniwersytet zobowiązuje się do wypłaty zaległego </w:t>
      </w:r>
      <w:r w:rsidR="00600E3E">
        <w:t>wynagrodzenia</w:t>
      </w:r>
      <w:r w:rsidR="00600E3E" w:rsidRPr="00B777A4">
        <w:t xml:space="preserve"> </w:t>
      </w:r>
      <w:r w:rsidRPr="00B777A4">
        <w:t>bez konieczności naliczania z tego tytułu ustawowych odsetek za zwłokę.</w:t>
      </w:r>
    </w:p>
    <w:p w:rsidR="00E60AD9" w:rsidRPr="00B777A4" w:rsidRDefault="00E60AD9" w:rsidP="00C9137C">
      <w:pPr>
        <w:pStyle w:val="Akapitzlist"/>
        <w:numPr>
          <w:ilvl w:val="2"/>
          <w:numId w:val="10"/>
        </w:numPr>
        <w:spacing w:line="240" w:lineRule="auto"/>
        <w:jc w:val="both"/>
      </w:pPr>
      <w:r w:rsidRPr="00B777A4">
        <w:t xml:space="preserve">Stażysta traci prawo do otrzymania </w:t>
      </w:r>
      <w:r w:rsidR="00600E3E">
        <w:t>wynagrodzenia</w:t>
      </w:r>
      <w:r w:rsidR="00600E3E" w:rsidRPr="00B777A4">
        <w:t xml:space="preserve"> </w:t>
      </w:r>
      <w:r w:rsidRPr="00B777A4">
        <w:t>za staż, gdy:</w:t>
      </w:r>
    </w:p>
    <w:p w:rsidR="00E60AD9" w:rsidRPr="00B777A4" w:rsidRDefault="00056E94" w:rsidP="00C9137C">
      <w:pPr>
        <w:pStyle w:val="Akapitzlist"/>
        <w:numPr>
          <w:ilvl w:val="3"/>
          <w:numId w:val="10"/>
        </w:numPr>
        <w:spacing w:line="240" w:lineRule="auto"/>
        <w:jc w:val="both"/>
      </w:pPr>
      <w:r>
        <w:t>u</w:t>
      </w:r>
      <w:r w:rsidR="00E60AD9" w:rsidRPr="00B777A4">
        <w:t>traci status studenta</w:t>
      </w:r>
      <w:r>
        <w:t>,</w:t>
      </w:r>
    </w:p>
    <w:p w:rsidR="00E60AD9" w:rsidRPr="00B777A4" w:rsidRDefault="00056E94" w:rsidP="00C9137C">
      <w:pPr>
        <w:pStyle w:val="Akapitzlist"/>
        <w:numPr>
          <w:ilvl w:val="3"/>
          <w:numId w:val="10"/>
        </w:numPr>
        <w:spacing w:line="240" w:lineRule="auto"/>
        <w:jc w:val="both"/>
      </w:pPr>
      <w:r>
        <w:t>n</w:t>
      </w:r>
      <w:r w:rsidR="00E60AD9" w:rsidRPr="00B777A4">
        <w:t>ie przestrzega warunków umowy</w:t>
      </w:r>
      <w:r w:rsidR="00E60AD9">
        <w:t xml:space="preserve"> oraz </w:t>
      </w:r>
      <w:r w:rsidR="00DD50DB">
        <w:t>zasad</w:t>
      </w:r>
      <w:r w:rsidR="001C1D26">
        <w:t xml:space="preserve"> odbywania </w:t>
      </w:r>
      <w:r w:rsidR="00E60AD9">
        <w:t>staży studenckich</w:t>
      </w:r>
      <w:r>
        <w:t>.</w:t>
      </w:r>
    </w:p>
    <w:p w:rsidR="00E60AD9" w:rsidRPr="00B777A4" w:rsidRDefault="00E60AD9" w:rsidP="00C9137C">
      <w:pPr>
        <w:pStyle w:val="Akapitzlist"/>
        <w:numPr>
          <w:ilvl w:val="2"/>
          <w:numId w:val="10"/>
        </w:numPr>
        <w:spacing w:line="240" w:lineRule="auto"/>
        <w:jc w:val="both"/>
      </w:pPr>
      <w:r w:rsidRPr="00B777A4">
        <w:t xml:space="preserve">O zawieszeniu </w:t>
      </w:r>
      <w:r w:rsidR="00600E3E">
        <w:t>wynagrodzenia</w:t>
      </w:r>
      <w:r w:rsidR="00600E3E" w:rsidRPr="00B777A4">
        <w:t xml:space="preserve"> </w:t>
      </w:r>
      <w:r w:rsidRPr="00B777A4">
        <w:t>decyduje Komisja ds. Staży.</w:t>
      </w:r>
    </w:p>
    <w:p w:rsidR="00E60AD9" w:rsidRDefault="00E60AD9" w:rsidP="00C9137C">
      <w:pPr>
        <w:jc w:val="both"/>
      </w:pPr>
    </w:p>
    <w:p w:rsidR="00B97707" w:rsidRDefault="00B97707" w:rsidP="00C9137C">
      <w:pPr>
        <w:jc w:val="both"/>
      </w:pPr>
    </w:p>
    <w:p w:rsidR="00B97707" w:rsidRPr="00B777A4" w:rsidRDefault="00B97707" w:rsidP="00C9137C">
      <w:pPr>
        <w:jc w:val="both"/>
      </w:pPr>
    </w:p>
    <w:p w:rsidR="00E60AD9" w:rsidRPr="00B777A4" w:rsidRDefault="00E60AD9" w:rsidP="00C9137C">
      <w:pPr>
        <w:pStyle w:val="Akapitzlist"/>
        <w:numPr>
          <w:ilvl w:val="0"/>
          <w:numId w:val="11"/>
        </w:numPr>
        <w:spacing w:line="240" w:lineRule="auto"/>
        <w:ind w:left="360" w:hanging="360"/>
        <w:jc w:val="center"/>
      </w:pPr>
      <w:r w:rsidRPr="00B777A4">
        <w:lastRenderedPageBreak/>
        <w:t>Postanowienia końcowe</w:t>
      </w:r>
    </w:p>
    <w:p w:rsidR="00E60AD9" w:rsidRPr="00B777A4" w:rsidRDefault="00E60AD9" w:rsidP="00C9137C">
      <w:pPr>
        <w:pStyle w:val="Akapitzlist"/>
        <w:ind w:left="360"/>
        <w:jc w:val="center"/>
      </w:pPr>
      <w:r w:rsidRPr="00B777A4">
        <w:t>§8</w:t>
      </w:r>
    </w:p>
    <w:p w:rsidR="00E60AD9" w:rsidRPr="00B777A4" w:rsidRDefault="00E60AD9" w:rsidP="00C9137C">
      <w:pPr>
        <w:pStyle w:val="Akapitzlist"/>
        <w:numPr>
          <w:ilvl w:val="0"/>
          <w:numId w:val="7"/>
        </w:numPr>
        <w:spacing w:line="240" w:lineRule="auto"/>
        <w:jc w:val="both"/>
      </w:pPr>
      <w:r w:rsidRPr="00B777A4">
        <w:t xml:space="preserve">Wszelkie kwestie sporne dotyczące odbywania stażu należy zgłosić pisemnie do Biura </w:t>
      </w:r>
      <w:r w:rsidRPr="00B777A4">
        <w:br/>
        <w:t xml:space="preserve">w terminie do </w:t>
      </w:r>
      <w:r w:rsidR="000342C1">
        <w:t>7</w:t>
      </w:r>
      <w:r w:rsidR="000342C1" w:rsidRPr="00B777A4">
        <w:t xml:space="preserve"> </w:t>
      </w:r>
      <w:r w:rsidRPr="00B777A4">
        <w:t>dni od momentu powzięcia wiadomości o zdarzeniu.</w:t>
      </w:r>
    </w:p>
    <w:p w:rsidR="00E60AD9" w:rsidRPr="00B777A4" w:rsidRDefault="00E60AD9" w:rsidP="00C9137C">
      <w:pPr>
        <w:pStyle w:val="Akapitzlist"/>
        <w:numPr>
          <w:ilvl w:val="0"/>
          <w:numId w:val="7"/>
        </w:numPr>
        <w:spacing w:line="240" w:lineRule="auto"/>
        <w:jc w:val="both"/>
      </w:pPr>
      <w:r w:rsidRPr="00B777A4">
        <w:t xml:space="preserve">Zmiana </w:t>
      </w:r>
      <w:r w:rsidR="001C1D26">
        <w:t>Zasad</w:t>
      </w:r>
      <w:r w:rsidR="001C1D26" w:rsidRPr="00B777A4">
        <w:t xml:space="preserve"> </w:t>
      </w:r>
      <w:r w:rsidRPr="00B777A4">
        <w:t>odbywa się w trybie właściwym dla jego wydania.</w:t>
      </w:r>
    </w:p>
    <w:p w:rsidR="00E60AD9" w:rsidRPr="00B777A4" w:rsidRDefault="00B030CF" w:rsidP="00C9137C">
      <w:pPr>
        <w:pStyle w:val="Akapitzlist"/>
        <w:numPr>
          <w:ilvl w:val="0"/>
          <w:numId w:val="7"/>
        </w:numPr>
        <w:spacing w:line="240" w:lineRule="auto"/>
        <w:jc w:val="both"/>
      </w:pPr>
      <w:r>
        <w:t>Zasady</w:t>
      </w:r>
      <w:r w:rsidRPr="00B777A4">
        <w:t xml:space="preserve"> </w:t>
      </w:r>
      <w:r w:rsidR="00E60AD9" w:rsidRPr="00B777A4">
        <w:t>wchodz</w:t>
      </w:r>
      <w:r>
        <w:t>ą</w:t>
      </w:r>
      <w:r w:rsidR="00E60AD9" w:rsidRPr="00B777A4">
        <w:t xml:space="preserve"> w życie z dniem</w:t>
      </w:r>
      <w:r w:rsidR="00E60AD9">
        <w:t xml:space="preserve"> podpisania.</w:t>
      </w:r>
      <w:r w:rsidR="00E60AD9" w:rsidRPr="00B777A4">
        <w:t xml:space="preserve"> </w:t>
      </w:r>
    </w:p>
    <w:p w:rsidR="00E60AD9" w:rsidRPr="00FF0883" w:rsidRDefault="00E60AD9" w:rsidP="00FF0883">
      <w:pPr>
        <w:jc w:val="right"/>
      </w:pPr>
    </w:p>
    <w:sectPr w:rsidR="00E60AD9" w:rsidRPr="00FF0883" w:rsidSect="001A18DA">
      <w:headerReference w:type="default" r:id="rId10"/>
      <w:footerReference w:type="defaul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41B" w:rsidRDefault="00FB041B" w:rsidP="001A18DA">
      <w:pPr>
        <w:spacing w:line="240" w:lineRule="auto"/>
      </w:pPr>
      <w:r>
        <w:separator/>
      </w:r>
    </w:p>
  </w:endnote>
  <w:endnote w:type="continuationSeparator" w:id="0">
    <w:p w:rsidR="00FB041B" w:rsidRDefault="00FB041B" w:rsidP="001A18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AD9" w:rsidRPr="00A81911" w:rsidRDefault="00E60AD9" w:rsidP="001A18DA">
    <w:pPr>
      <w:pStyle w:val="Stopka"/>
      <w:jc w:val="right"/>
      <w:rPr>
        <w:rFonts w:ascii="Arial Narrow" w:hAnsi="Arial Narrow" w:cs="Arial Narrow"/>
        <w:sz w:val="16"/>
        <w:szCs w:val="16"/>
      </w:rPr>
    </w:pPr>
  </w:p>
  <w:p w:rsidR="00E60AD9" w:rsidRPr="00A81911" w:rsidRDefault="00E60AD9" w:rsidP="001A18DA">
    <w:pPr>
      <w:pStyle w:val="Stopka"/>
      <w:pBdr>
        <w:top w:val="single" w:sz="4" w:space="1" w:color="auto"/>
      </w:pBdr>
      <w:tabs>
        <w:tab w:val="clear" w:pos="9072"/>
      </w:tabs>
      <w:ind w:left="-284" w:right="-284"/>
      <w:jc w:val="center"/>
      <w:rPr>
        <w:rFonts w:ascii="Arial Narrow" w:hAnsi="Arial Narrow" w:cs="Arial Narrow"/>
        <w:sz w:val="16"/>
        <w:szCs w:val="16"/>
      </w:rPr>
    </w:pPr>
    <w:r w:rsidRPr="00A81911">
      <w:rPr>
        <w:rFonts w:ascii="Arial Narrow" w:hAnsi="Arial Narrow" w:cs="Arial Narrow"/>
        <w:sz w:val="16"/>
        <w:szCs w:val="16"/>
      </w:rPr>
      <w:t>Projekt „Blisko - Międzynarodowo - Przez całe życie. Kompleksowy program zrównoważonego rozwoju Uniwersytetu Ekonomicznego w Katowicach” współfinansowany ze środków Unii Europejskiej w ramach Europejskiego Funduszu Społecznego</w:t>
    </w:r>
  </w:p>
  <w:p w:rsidR="00E60AD9" w:rsidRPr="001A18DA" w:rsidRDefault="00E60AD9" w:rsidP="001A18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41B" w:rsidRDefault="00FB041B" w:rsidP="001A18DA">
      <w:pPr>
        <w:spacing w:line="240" w:lineRule="auto"/>
      </w:pPr>
      <w:r>
        <w:separator/>
      </w:r>
    </w:p>
  </w:footnote>
  <w:footnote w:type="continuationSeparator" w:id="0">
    <w:p w:rsidR="00FB041B" w:rsidRDefault="00FB041B" w:rsidP="001A18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AD9" w:rsidRDefault="00AA028A">
    <w:pPr>
      <w:pStyle w:val="Nagwek"/>
    </w:pPr>
    <w:r w:rsidRPr="000F5BF8">
      <w:rPr>
        <w:rFonts w:ascii="Arial Narrow" w:hAnsi="Arial Narrow" w:cs="Arial Narrow"/>
        <w:i/>
        <w:iCs/>
        <w:noProof/>
        <w:color w:val="7F7F7F"/>
        <w:spacing w:val="60"/>
        <w:sz w:val="16"/>
        <w:szCs w:val="16"/>
        <w:lang w:eastAsia="pl-PL"/>
      </w:rPr>
      <w:drawing>
        <wp:inline distT="0" distB="0" distL="0" distR="0">
          <wp:extent cx="5676900" cy="1123950"/>
          <wp:effectExtent l="0" t="0" r="0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041B">
      <w:rPr>
        <w:rFonts w:ascii="Arial Narrow" w:hAnsi="Arial Narrow" w:cs="Arial Narrow"/>
        <w:i/>
        <w:iCs/>
        <w:sz w:val="18"/>
        <w:szCs w:val="18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A47C1"/>
    <w:multiLevelType w:val="multilevel"/>
    <w:tmpl w:val="CF56B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§ 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ind w:left="720" w:hanging="363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BEF66B7"/>
    <w:multiLevelType w:val="multilevel"/>
    <w:tmpl w:val="4F96C008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"/>
      <w:lvlJc w:val="left"/>
      <w:pPr>
        <w:ind w:left="24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76" w:hanging="1800"/>
      </w:pPr>
      <w:rPr>
        <w:rFonts w:hint="default"/>
      </w:rPr>
    </w:lvl>
  </w:abstractNum>
  <w:abstractNum w:abstractNumId="2">
    <w:nsid w:val="30237BF8"/>
    <w:multiLevelType w:val="hybridMultilevel"/>
    <w:tmpl w:val="D29C3558"/>
    <w:lvl w:ilvl="0" w:tplc="1406AF7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252E8"/>
    <w:multiLevelType w:val="hybridMultilevel"/>
    <w:tmpl w:val="9170DA9E"/>
    <w:lvl w:ilvl="0" w:tplc="BE04586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40C162FC"/>
    <w:multiLevelType w:val="multilevel"/>
    <w:tmpl w:val="CF56B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§ 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ind w:left="720" w:hanging="363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24F2340"/>
    <w:multiLevelType w:val="multilevel"/>
    <w:tmpl w:val="B008B820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077" w:hanging="35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9414D93"/>
    <w:multiLevelType w:val="multilevel"/>
    <w:tmpl w:val="8290545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§ 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720" w:hanging="363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5EC56EE0"/>
    <w:multiLevelType w:val="multilevel"/>
    <w:tmpl w:val="CF56B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§ 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ind w:left="720" w:hanging="363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68240180"/>
    <w:multiLevelType w:val="multilevel"/>
    <w:tmpl w:val="CF56B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§ 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ind w:left="720" w:hanging="363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7B373312"/>
    <w:multiLevelType w:val="hybridMultilevel"/>
    <w:tmpl w:val="C30A07F8"/>
    <w:lvl w:ilvl="0" w:tplc="46768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4C7930"/>
    <w:multiLevelType w:val="multilevel"/>
    <w:tmpl w:val="827EB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§ 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ind w:left="720" w:hanging="363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10"/>
  </w:num>
  <w:num w:numId="8">
    <w:abstractNumId w:val="4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DA"/>
    <w:rsid w:val="00003F7A"/>
    <w:rsid w:val="00030B28"/>
    <w:rsid w:val="000342C1"/>
    <w:rsid w:val="00034840"/>
    <w:rsid w:val="00045BDE"/>
    <w:rsid w:val="00053A38"/>
    <w:rsid w:val="00056E94"/>
    <w:rsid w:val="0006417E"/>
    <w:rsid w:val="00083A86"/>
    <w:rsid w:val="000F5BF8"/>
    <w:rsid w:val="001224EF"/>
    <w:rsid w:val="00125301"/>
    <w:rsid w:val="001855F5"/>
    <w:rsid w:val="001A18DA"/>
    <w:rsid w:val="001C1D26"/>
    <w:rsid w:val="001E35B0"/>
    <w:rsid w:val="001F7C89"/>
    <w:rsid w:val="00256897"/>
    <w:rsid w:val="002819F2"/>
    <w:rsid w:val="00281A6A"/>
    <w:rsid w:val="0028445D"/>
    <w:rsid w:val="002E525A"/>
    <w:rsid w:val="003374A1"/>
    <w:rsid w:val="00370441"/>
    <w:rsid w:val="0038590E"/>
    <w:rsid w:val="003B4E6C"/>
    <w:rsid w:val="003C0B10"/>
    <w:rsid w:val="003E5F23"/>
    <w:rsid w:val="003E6851"/>
    <w:rsid w:val="00400BE1"/>
    <w:rsid w:val="00434B41"/>
    <w:rsid w:val="004355DC"/>
    <w:rsid w:val="004B3C82"/>
    <w:rsid w:val="004F28AA"/>
    <w:rsid w:val="005045E3"/>
    <w:rsid w:val="00504E10"/>
    <w:rsid w:val="00511C66"/>
    <w:rsid w:val="00512C2B"/>
    <w:rsid w:val="00530A1F"/>
    <w:rsid w:val="00541F6A"/>
    <w:rsid w:val="0054509F"/>
    <w:rsid w:val="00570703"/>
    <w:rsid w:val="00594A33"/>
    <w:rsid w:val="00597D3D"/>
    <w:rsid w:val="005A39BA"/>
    <w:rsid w:val="005A3BB8"/>
    <w:rsid w:val="005B0169"/>
    <w:rsid w:val="005C4DDE"/>
    <w:rsid w:val="005E62EF"/>
    <w:rsid w:val="005F43F3"/>
    <w:rsid w:val="00600E3E"/>
    <w:rsid w:val="00642CE0"/>
    <w:rsid w:val="00673E27"/>
    <w:rsid w:val="00684F38"/>
    <w:rsid w:val="006D5673"/>
    <w:rsid w:val="00720BFE"/>
    <w:rsid w:val="007762CC"/>
    <w:rsid w:val="007C1A59"/>
    <w:rsid w:val="007C776A"/>
    <w:rsid w:val="007F4A43"/>
    <w:rsid w:val="008017E7"/>
    <w:rsid w:val="00854677"/>
    <w:rsid w:val="008550DE"/>
    <w:rsid w:val="008F4A7C"/>
    <w:rsid w:val="0098786C"/>
    <w:rsid w:val="009D7367"/>
    <w:rsid w:val="009F19F3"/>
    <w:rsid w:val="00A31A00"/>
    <w:rsid w:val="00A346E1"/>
    <w:rsid w:val="00A76A35"/>
    <w:rsid w:val="00A81911"/>
    <w:rsid w:val="00A864B2"/>
    <w:rsid w:val="00A96432"/>
    <w:rsid w:val="00AA028A"/>
    <w:rsid w:val="00AF47B3"/>
    <w:rsid w:val="00B030CF"/>
    <w:rsid w:val="00B25128"/>
    <w:rsid w:val="00B75D58"/>
    <w:rsid w:val="00B777A4"/>
    <w:rsid w:val="00B8385D"/>
    <w:rsid w:val="00B97707"/>
    <w:rsid w:val="00BA57B8"/>
    <w:rsid w:val="00BB1342"/>
    <w:rsid w:val="00BF4C8C"/>
    <w:rsid w:val="00C1274D"/>
    <w:rsid w:val="00C135D0"/>
    <w:rsid w:val="00C25B54"/>
    <w:rsid w:val="00C6549A"/>
    <w:rsid w:val="00C9137C"/>
    <w:rsid w:val="00CB5525"/>
    <w:rsid w:val="00CC4E4B"/>
    <w:rsid w:val="00CC6AFD"/>
    <w:rsid w:val="00D128EC"/>
    <w:rsid w:val="00D26CEA"/>
    <w:rsid w:val="00D37155"/>
    <w:rsid w:val="00D6019A"/>
    <w:rsid w:val="00D71A0A"/>
    <w:rsid w:val="00DB1646"/>
    <w:rsid w:val="00DC3792"/>
    <w:rsid w:val="00DD3594"/>
    <w:rsid w:val="00DD50DB"/>
    <w:rsid w:val="00DF2BA2"/>
    <w:rsid w:val="00E15DDA"/>
    <w:rsid w:val="00E15FEC"/>
    <w:rsid w:val="00E24A58"/>
    <w:rsid w:val="00E60AD9"/>
    <w:rsid w:val="00E7423C"/>
    <w:rsid w:val="00EB3A09"/>
    <w:rsid w:val="00EB613D"/>
    <w:rsid w:val="00EE1B93"/>
    <w:rsid w:val="00FA59BF"/>
    <w:rsid w:val="00FB041B"/>
    <w:rsid w:val="00FC591C"/>
    <w:rsid w:val="00FF0883"/>
    <w:rsid w:val="00FF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8DA"/>
    <w:pPr>
      <w:spacing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B5525"/>
    <w:pPr>
      <w:keepNext/>
      <w:widowControl w:val="0"/>
      <w:autoSpaceDE w:val="0"/>
      <w:autoSpaceDN w:val="0"/>
      <w:adjustRightInd w:val="0"/>
      <w:spacing w:line="240" w:lineRule="auto"/>
      <w:jc w:val="center"/>
      <w:outlineLvl w:val="0"/>
    </w:pPr>
    <w:rPr>
      <w:rFonts w:ascii="Times New Roman" w:hAnsi="Times New Roman" w:cs="Times New Roman"/>
      <w:sz w:val="24"/>
      <w:szCs w:val="24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B5525"/>
    <w:pPr>
      <w:keepNext/>
      <w:widowControl w:val="0"/>
      <w:autoSpaceDE w:val="0"/>
      <w:autoSpaceDN w:val="0"/>
      <w:adjustRightInd w:val="0"/>
      <w:spacing w:line="360" w:lineRule="auto"/>
      <w:ind w:left="708"/>
      <w:outlineLvl w:val="2"/>
    </w:pPr>
    <w:rPr>
      <w:rFonts w:ascii="Times New Roman" w:hAnsi="Times New Roman" w:cs="Times New Roman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B552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9"/>
    <w:locked/>
    <w:rsid w:val="00CB5525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A18D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18DA"/>
  </w:style>
  <w:style w:type="paragraph" w:styleId="Stopka">
    <w:name w:val="footer"/>
    <w:basedOn w:val="Normalny"/>
    <w:link w:val="StopkaZnak"/>
    <w:uiPriority w:val="99"/>
    <w:rsid w:val="001A18D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18DA"/>
  </w:style>
  <w:style w:type="paragraph" w:styleId="Akapitzlist">
    <w:name w:val="List Paragraph"/>
    <w:basedOn w:val="Normalny"/>
    <w:uiPriority w:val="99"/>
    <w:qFormat/>
    <w:rsid w:val="002819F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A864B2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A864B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CB5525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uiPriority w:val="99"/>
    <w:locked/>
    <w:rsid w:val="00CB552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B5525"/>
    <w:pPr>
      <w:widowControl w:val="0"/>
      <w:autoSpaceDE w:val="0"/>
      <w:autoSpaceDN w:val="0"/>
      <w:adjustRightInd w:val="0"/>
      <w:spacing w:line="360" w:lineRule="auto"/>
      <w:ind w:left="1068"/>
    </w:pPr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CB5525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B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C9137C"/>
    <w:pPr>
      <w:spacing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TytuZnak">
    <w:name w:val="Tytuł Znak"/>
    <w:link w:val="Tytu"/>
    <w:uiPriority w:val="99"/>
    <w:locked/>
    <w:rsid w:val="00C9137C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673E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73E27"/>
    <w:rPr>
      <w:rFonts w:cs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F5BF8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3E2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F5BF8"/>
    <w:rPr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DB16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8DA"/>
    <w:pPr>
      <w:spacing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B5525"/>
    <w:pPr>
      <w:keepNext/>
      <w:widowControl w:val="0"/>
      <w:autoSpaceDE w:val="0"/>
      <w:autoSpaceDN w:val="0"/>
      <w:adjustRightInd w:val="0"/>
      <w:spacing w:line="240" w:lineRule="auto"/>
      <w:jc w:val="center"/>
      <w:outlineLvl w:val="0"/>
    </w:pPr>
    <w:rPr>
      <w:rFonts w:ascii="Times New Roman" w:hAnsi="Times New Roman" w:cs="Times New Roman"/>
      <w:sz w:val="24"/>
      <w:szCs w:val="24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B5525"/>
    <w:pPr>
      <w:keepNext/>
      <w:widowControl w:val="0"/>
      <w:autoSpaceDE w:val="0"/>
      <w:autoSpaceDN w:val="0"/>
      <w:adjustRightInd w:val="0"/>
      <w:spacing w:line="360" w:lineRule="auto"/>
      <w:ind w:left="708"/>
      <w:outlineLvl w:val="2"/>
    </w:pPr>
    <w:rPr>
      <w:rFonts w:ascii="Times New Roman" w:hAnsi="Times New Roman" w:cs="Times New Roman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B552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9"/>
    <w:locked/>
    <w:rsid w:val="00CB5525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A18D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18DA"/>
  </w:style>
  <w:style w:type="paragraph" w:styleId="Stopka">
    <w:name w:val="footer"/>
    <w:basedOn w:val="Normalny"/>
    <w:link w:val="StopkaZnak"/>
    <w:uiPriority w:val="99"/>
    <w:rsid w:val="001A18D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18DA"/>
  </w:style>
  <w:style w:type="paragraph" w:styleId="Akapitzlist">
    <w:name w:val="List Paragraph"/>
    <w:basedOn w:val="Normalny"/>
    <w:uiPriority w:val="99"/>
    <w:qFormat/>
    <w:rsid w:val="002819F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A864B2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A864B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CB5525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uiPriority w:val="99"/>
    <w:locked/>
    <w:rsid w:val="00CB552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B5525"/>
    <w:pPr>
      <w:widowControl w:val="0"/>
      <w:autoSpaceDE w:val="0"/>
      <w:autoSpaceDN w:val="0"/>
      <w:adjustRightInd w:val="0"/>
      <w:spacing w:line="360" w:lineRule="auto"/>
      <w:ind w:left="1068"/>
    </w:pPr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CB5525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B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C9137C"/>
    <w:pPr>
      <w:spacing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TytuZnak">
    <w:name w:val="Tytuł Znak"/>
    <w:link w:val="Tytu"/>
    <w:uiPriority w:val="99"/>
    <w:locked/>
    <w:rsid w:val="00C9137C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673E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73E27"/>
    <w:rPr>
      <w:rFonts w:cs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F5BF8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3E2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F5BF8"/>
    <w:rPr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DB16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ue.katowice.pl/uczelnia/badania-i-rozwoj/projekty/projekty-w-trakcie-realizacji/power-bmp/studenci/staze-u-pracodawcow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6E045-0BE5-4C27-97F2-B56053BD7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1198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staży studenckich w ramach projektu</vt:lpstr>
    </vt:vector>
  </TitlesOfParts>
  <Company>Hewlett-Packard</Company>
  <LinksUpToDate>false</LinksUpToDate>
  <CharactersWithSpaces>8375</CharactersWithSpaces>
  <SharedDoc>false</SharedDoc>
  <HLinks>
    <vt:vector size="6" baseType="variant">
      <vt:variant>
        <vt:i4>3473462</vt:i4>
      </vt:variant>
      <vt:variant>
        <vt:i4>0</vt:i4>
      </vt:variant>
      <vt:variant>
        <vt:i4>0</vt:i4>
      </vt:variant>
      <vt:variant>
        <vt:i4>5</vt:i4>
      </vt:variant>
      <vt:variant>
        <vt:lpwstr>https://www.ue.katowice.pl/uczelnia/badania-i-rozwoj/projekty/projekty-w-trakcie-realizacji/power-bmp/studenci/staze-u-pracodawcow.html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staży studenckich w ramach projektu</dc:title>
  <dc:creator>Żmuda, Agnieszka</dc:creator>
  <cp:lastModifiedBy>Bartek</cp:lastModifiedBy>
  <cp:revision>2</cp:revision>
  <cp:lastPrinted>2019-11-13T13:56:00Z</cp:lastPrinted>
  <dcterms:created xsi:type="dcterms:W3CDTF">2020-11-05T11:16:00Z</dcterms:created>
  <dcterms:modified xsi:type="dcterms:W3CDTF">2020-11-05T11:16:00Z</dcterms:modified>
</cp:coreProperties>
</file>