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2F" w:rsidRDefault="000B201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OBIEGOWA</w:t>
      </w:r>
    </w:p>
    <w:p w:rsidR="000B201B" w:rsidRDefault="0012462F" w:rsidP="00C5109C">
      <w:pPr>
        <w:suppressAutoHyphens w:val="0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B201B">
        <w:rPr>
          <w:rFonts w:asciiTheme="minorHAnsi" w:hAnsiTheme="minorHAnsi" w:cstheme="minorHAnsi"/>
          <w:sz w:val="18"/>
          <w:szCs w:val="18"/>
          <w:highlight w:val="yellow"/>
        </w:rPr>
        <w:t>/</w:t>
      </w:r>
      <w:r w:rsidR="005F1E13" w:rsidRPr="000B201B">
        <w:rPr>
          <w:rFonts w:asciiTheme="minorHAnsi" w:hAnsiTheme="minorHAnsi" w:cstheme="minorHAnsi"/>
          <w:sz w:val="18"/>
          <w:szCs w:val="18"/>
          <w:highlight w:val="yellow"/>
        </w:rPr>
        <w:t>przesłać</w:t>
      </w:r>
      <w:r w:rsidRPr="000B201B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="000B201B" w:rsidRPr="000B201B">
        <w:rPr>
          <w:rFonts w:asciiTheme="minorHAnsi" w:hAnsiTheme="minorHAnsi" w:cstheme="minorHAnsi"/>
          <w:sz w:val="18"/>
          <w:szCs w:val="18"/>
          <w:highlight w:val="yellow"/>
        </w:rPr>
        <w:t>za pomocą formularza dostępnego pod linkiem w domenie @uekat.pl</w:t>
      </w:r>
      <w:r w:rsidR="000B201B" w:rsidRPr="000B201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109C" w:rsidRPr="00C5109C" w:rsidRDefault="00BC434C" w:rsidP="00C5109C">
      <w:pPr>
        <w:suppressAutoHyphens w:val="0"/>
        <w:spacing w:line="276" w:lineRule="auto"/>
        <w:ind w:left="360"/>
        <w:rPr>
          <w:sz w:val="18"/>
          <w:szCs w:val="18"/>
        </w:rPr>
      </w:pPr>
      <w:hyperlink r:id="rId5" w:history="1">
        <w:r w:rsidR="00C5109C" w:rsidRPr="00C5109C">
          <w:rPr>
            <w:rStyle w:val="Hipercze"/>
            <w:sz w:val="18"/>
            <w:szCs w:val="18"/>
          </w:rPr>
          <w:t>https://docs.google.com/forms/d/e/1FAIpQLSfL27X37P5XgUUFNYYvhVACyEXC0dY9enZM7GxJ5QZK0LPDtw/viewform?vc=0&amp;c=0&amp;w=1</w:t>
        </w:r>
      </w:hyperlink>
    </w:p>
    <w:p w:rsidR="00E355F3" w:rsidRDefault="000B201B" w:rsidP="00C5109C">
      <w:pPr>
        <w:suppressAutoHyphens w:val="0"/>
        <w:spacing w:line="276" w:lineRule="auto"/>
        <w:jc w:val="center"/>
        <w:rPr>
          <w:rFonts w:ascii="Calibri" w:hAnsi="Calibri" w:cs="Calibri"/>
          <w:sz w:val="18"/>
          <w:szCs w:val="18"/>
          <w:highlight w:val="yellow"/>
        </w:rPr>
      </w:pPr>
      <w:r w:rsidRPr="000B201B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skan wypełnionej karty obiegowej wraz z</w:t>
      </w:r>
      <w:r>
        <w:rPr>
          <w:rFonts w:ascii="Calibri" w:hAnsi="Calibri" w:cs="Calibr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potwierdzeniem braku zobowiązań z</w:t>
      </w:r>
      <w:r w:rsidR="005F1E13" w:rsidRPr="000B201B">
        <w:rPr>
          <w:rFonts w:ascii="Calibri" w:hAnsi="Calibri" w:cs="Calibr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komórek organizacyjnych wymienionych na karcie</w:t>
      </w:r>
      <w:r w:rsidR="005F1E13" w:rsidRPr="000B201B">
        <w:rPr>
          <w:rFonts w:ascii="Calibri" w:hAnsi="Calibri" w:cs="Calibri"/>
          <w:sz w:val="18"/>
          <w:szCs w:val="18"/>
          <w:highlight w:val="yellow"/>
        </w:rPr>
        <w:t>/</w:t>
      </w:r>
    </w:p>
    <w:p w:rsidR="00883679" w:rsidRPr="000B201B" w:rsidRDefault="00883679" w:rsidP="00C5109C">
      <w:pPr>
        <w:suppressAutoHyphens w:val="0"/>
        <w:spacing w:line="276" w:lineRule="auto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I IMIĘ ................................................................................................................................................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do korespondencji  .....................................................................................................................................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kontaktowy.......................................................adres e-mail:......................................................................</w:t>
      </w:r>
    </w:p>
    <w:p w:rsidR="00E355F3" w:rsidRDefault="00E355F3">
      <w:pPr>
        <w:rPr>
          <w:rFonts w:ascii="Calibri" w:hAnsi="Calibri" w:cs="Calibri"/>
          <w:sz w:val="6"/>
        </w:rPr>
      </w:pPr>
    </w:p>
    <w:p w:rsidR="00E355F3" w:rsidRDefault="005F1E13">
      <w:pPr>
        <w:pStyle w:val="Tretekstu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Stwierdza się, że wyżej wymieniony(a) nie posiada zobowiązań wobec niżej wyszczególnionych komórek organizacyjnych Uczelni: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678"/>
        <w:gridCol w:w="1559"/>
        <w:gridCol w:w="3828"/>
      </w:tblGrid>
      <w:tr w:rsidR="00E355F3">
        <w:trPr>
          <w:trHeight w:val="54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komórki organizacyjnej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 i pieczęć</w:t>
            </w:r>
          </w:p>
        </w:tc>
      </w:tr>
      <w:tr w:rsidR="00E355F3" w:rsidTr="000B201B">
        <w:trPr>
          <w:trHeight w:val="1189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D600E" w:rsidRDefault="00883679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b/>
                <w:szCs w:val="22"/>
              </w:rPr>
            </w:pPr>
            <w:bookmarkStart w:id="0" w:name="_GoBack"/>
            <w:bookmarkEnd w:id="0"/>
            <w:r w:rsidRPr="00883679">
              <w:rPr>
                <w:rFonts w:ascii="Calibri" w:hAnsi="Calibri" w:cs="Calibri"/>
                <w:b/>
                <w:szCs w:val="22"/>
              </w:rPr>
              <w:t xml:space="preserve"> Biblioteka Specjalistyczna w Rybniku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883679" w:rsidRPr="00883679" w:rsidRDefault="00883679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b/>
                <w:szCs w:val="22"/>
              </w:rPr>
            </w:pPr>
            <w:r w:rsidRPr="006D600E">
              <w:rPr>
                <w:rFonts w:ascii="Calibri" w:hAnsi="Calibri" w:cs="Calibri"/>
                <w:szCs w:val="22"/>
                <w:highlight w:val="yellow"/>
              </w:rPr>
              <w:t xml:space="preserve">email: </w:t>
            </w:r>
            <w:hyperlink r:id="rId6" w:history="1">
              <w:r w:rsidR="006D600E" w:rsidRPr="006D600E">
                <w:rPr>
                  <w:rStyle w:val="Hipercze"/>
                  <w:rFonts w:asciiTheme="minorHAnsi" w:hAnsiTheme="minorHAnsi" w:cstheme="minorHAnsi"/>
                  <w:sz w:val="24"/>
                  <w:szCs w:val="24"/>
                  <w:highlight w:val="yellow"/>
                </w:rPr>
                <w:t>biblioteka.rybnik@ue.katowice.pl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355F3">
        <w:trPr>
          <w:trHeight w:val="75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Inne</w:t>
            </w:r>
          </w:p>
          <w:p w:rsidR="00E355F3" w:rsidRDefault="005F1E1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Chór Uniwersytetu Ekonomicznego* (pok. 242 bud. F) </w:t>
            </w:r>
          </w:p>
          <w:p w:rsidR="00E355F3" w:rsidRPr="0012462F" w:rsidRDefault="005F1E13">
            <w:pPr>
              <w:rPr>
                <w:rFonts w:ascii="Calibri" w:hAnsi="Calibri" w:cs="Calibri"/>
                <w:sz w:val="22"/>
                <w:lang w:val="en-US"/>
              </w:rPr>
            </w:pPr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e-mail: chor@ue.katowice.pl</w:t>
            </w:r>
          </w:p>
          <w:p w:rsidR="00E355F3" w:rsidRDefault="005F1E1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Biuro Współpracy Międzynarodowej* (bud. Rektoratu) </w:t>
            </w:r>
          </w:p>
          <w:p w:rsidR="00E355F3" w:rsidRPr="0012462F" w:rsidRDefault="005F1E13">
            <w:pPr>
              <w:rPr>
                <w:rFonts w:ascii="Calibri" w:hAnsi="Calibri" w:cs="Calibri"/>
                <w:sz w:val="22"/>
                <w:lang w:val="en-US"/>
              </w:rPr>
            </w:pPr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e-</w:t>
            </w:r>
            <w:proofErr w:type="spellStart"/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mai</w:t>
            </w:r>
            <w:proofErr w:type="spellEnd"/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: dpm@ue.katowice.pll</w:t>
            </w:r>
          </w:p>
          <w:p w:rsidR="00E355F3" w:rsidRPr="0012462F" w:rsidRDefault="00E355F3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</w:p>
          <w:p w:rsidR="00E355F3" w:rsidRDefault="005F1E1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wykreślić, jeśli nie dotyczy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E355F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E355F3" w:rsidRDefault="005F1E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karty obiegowej należy dołączyć </w:t>
      </w:r>
      <w:r>
        <w:rPr>
          <w:rFonts w:ascii="Calibri" w:hAnsi="Calibri" w:cs="Calibri"/>
          <w:sz w:val="22"/>
          <w:szCs w:val="22"/>
        </w:rPr>
        <w:t>wydrukowane z wirtualnego dziekanatu oświadczenie o udostępnianiu danych osobowych</w:t>
      </w:r>
    </w:p>
    <w:p w:rsidR="00E355F3" w:rsidRDefault="005F1E13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Wszystkie w/w dokumenty należy złożyć w Dziekanacie </w:t>
      </w:r>
      <w:r>
        <w:rPr>
          <w:rFonts w:ascii="Calibri" w:hAnsi="Calibri" w:cs="Calibri"/>
          <w:b/>
          <w:sz w:val="22"/>
          <w:szCs w:val="22"/>
          <w:u w:val="single"/>
        </w:rPr>
        <w:t>nie później niż 14 dni przed terminem obrony</w:t>
      </w:r>
    </w:p>
    <w:p w:rsidR="00E355F3" w:rsidRDefault="00E355F3">
      <w:pPr>
        <w:rPr>
          <w:rFonts w:ascii="Calibri" w:hAnsi="Calibri" w:cs="Calibri"/>
          <w:b/>
          <w:sz w:val="22"/>
          <w:u w:val="single"/>
        </w:rPr>
      </w:pPr>
    </w:p>
    <w:p w:rsidR="00E355F3" w:rsidRDefault="005F1E13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Uwaga</w:t>
      </w:r>
      <w:r>
        <w:rPr>
          <w:rFonts w:ascii="Calibri" w:hAnsi="Calibri" w:cs="Calibri"/>
          <w:sz w:val="22"/>
          <w:szCs w:val="22"/>
        </w:rPr>
        <w:t xml:space="preserve"> przed obroną pracy dyplomowej należy uiścić ewentualnie naliczone odsetki od opłat za dodatkowe usługi edukacyjne – saldo każdego studenta na dzień obrony powinno wynosić 0,00 zł. </w:t>
      </w:r>
      <w:r>
        <w:rPr>
          <w:rFonts w:ascii="Calibri" w:hAnsi="Calibri" w:cs="Calibri"/>
          <w:b/>
          <w:sz w:val="22"/>
          <w:szCs w:val="22"/>
        </w:rPr>
        <w:t>Opłatę za dyplom</w:t>
      </w:r>
      <w:r>
        <w:rPr>
          <w:rFonts w:ascii="Calibri" w:hAnsi="Calibri" w:cs="Calibri"/>
          <w:sz w:val="22"/>
          <w:szCs w:val="22"/>
        </w:rPr>
        <w:t xml:space="preserve"> w wysokości 60zł. należy uiścić w dniu obrony</w:t>
      </w:r>
      <w:r>
        <w:rPr>
          <w:rFonts w:ascii="Calibri" w:hAnsi="Calibri" w:cs="Calibri"/>
          <w:b/>
          <w:sz w:val="22"/>
          <w:szCs w:val="22"/>
        </w:rPr>
        <w:t xml:space="preserve"> (dotyczy studentów naboru 2017/2018 oraz 2018/2019)</w:t>
      </w:r>
    </w:p>
    <w:p w:rsidR="00E355F3" w:rsidRDefault="005F1E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Najpóźniej w dniu obrony należy: </w:t>
      </w:r>
    </w:p>
    <w:p w:rsidR="00E355F3" w:rsidRDefault="005F1E13">
      <w:pPr>
        <w:pStyle w:val="Akapitzlis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zwrócić legitymację (dot. studentów studiów II stopnia)</w:t>
      </w:r>
    </w:p>
    <w:p w:rsidR="00E355F3" w:rsidRDefault="005F1E13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Dodatkowe informacje do zamieszczenia w suplemencie do dyplomu: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uczestnictwo w studiach zagranicznych i innych 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 xml:space="preserve">  ile razy ...................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praktyki zagraniczne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  ile razy .........................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działalność w kołach naukowych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certyfikaty językowe uzyskane na </w:t>
      </w:r>
      <w:r>
        <w:rPr>
          <w:rFonts w:ascii="Calibri" w:hAnsi="Calibri" w:cs="Calibri"/>
          <w:i/>
          <w:sz w:val="22"/>
          <w:szCs w:val="22"/>
          <w:u w:val="single"/>
        </w:rPr>
        <w:t>UE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wykładach w języku angielskim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odbycie praktyk obowiązkowych i dodatkowych – ile razy 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 (np. konferencje naukowe, udział w konkursach, uzyskanie </w:t>
      </w:r>
      <w:r>
        <w:rPr>
          <w:rFonts w:ascii="Calibri" w:hAnsi="Calibri" w:cs="Calibri"/>
          <w:i/>
          <w:sz w:val="22"/>
          <w:szCs w:val="22"/>
        </w:rPr>
        <w:t xml:space="preserve">stypendium </w:t>
      </w:r>
      <w:proofErr w:type="spellStart"/>
      <w:r>
        <w:rPr>
          <w:rFonts w:ascii="Calibri" w:hAnsi="Calibri" w:cs="Calibri"/>
          <w:i/>
          <w:sz w:val="22"/>
          <w:szCs w:val="22"/>
        </w:rPr>
        <w:t>MNiSW</w:t>
      </w:r>
      <w:proofErr w:type="spellEnd"/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itp.) .............................</w:t>
      </w:r>
    </w:p>
    <w:p w:rsidR="00E355F3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Default="005F1E1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właściwe zaznaczyć</w:t>
      </w:r>
    </w:p>
    <w:p w:rsidR="00E355F3" w:rsidRDefault="005F1E13">
      <w:pPr>
        <w:pStyle w:val="Tretekstu"/>
        <w:spacing w:line="276" w:lineRule="auto"/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 xml:space="preserve">Wszystkie dodatkowe informacje do suplementu muszą być potwierdzone zaświadczeniem. Zaświadczenia, certyfikaty itp. muszą być opieczętowane przez organizacje uczelniane. Jeżeli powyższe dokumenty nie zostały wcześniej złożone w dziekanacie, należy je dostarczyć </w:t>
      </w:r>
      <w:r>
        <w:rPr>
          <w:rFonts w:ascii="Calibri" w:hAnsi="Calibri" w:cs="Calibri"/>
          <w:b/>
          <w:sz w:val="20"/>
          <w:u w:val="single"/>
        </w:rPr>
        <w:t>najpóźniej na 14 dni przed obroną.</w:t>
      </w:r>
    </w:p>
    <w:p w:rsidR="00E355F3" w:rsidRDefault="005F1E13">
      <w:pPr>
        <w:pStyle w:val="Treteks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Absolwent może złożyć wniosek (podanie) </w:t>
      </w:r>
      <w:r>
        <w:rPr>
          <w:rFonts w:ascii="Calibri" w:hAnsi="Calibri" w:cs="Calibri"/>
          <w:b/>
          <w:sz w:val="20"/>
        </w:rPr>
        <w:t>o wydanie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dodatkowego</w:t>
      </w:r>
      <w:r>
        <w:rPr>
          <w:rFonts w:ascii="Calibri" w:hAnsi="Calibri" w:cs="Calibri"/>
          <w:sz w:val="20"/>
        </w:rPr>
        <w:t xml:space="preserve"> odpisu dyplomu wraz z suplementem w języku obcym. Do podania należy dołączyć dowód wpłaty w wysokości 40 zł /opłata wnoszona na indywidualne konto studenta-absolwenta/.</w:t>
      </w:r>
    </w:p>
    <w:p w:rsidR="00E355F3" w:rsidRDefault="005F1E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Absolwent może złożyć wniosek (podanie) </w:t>
      </w:r>
      <w:r>
        <w:rPr>
          <w:rFonts w:ascii="Calibri" w:hAnsi="Calibri" w:cs="Calibri"/>
          <w:b/>
        </w:rPr>
        <w:t>o bezpłatne wydanie</w:t>
      </w:r>
      <w:r>
        <w:rPr>
          <w:rFonts w:ascii="Calibri" w:hAnsi="Calibri" w:cs="Calibri"/>
        </w:rPr>
        <w:t xml:space="preserve"> odpisu dyplomu wraz z suplementem w języku obcym </w:t>
      </w:r>
      <w:r>
        <w:rPr>
          <w:rFonts w:ascii="Calibri" w:hAnsi="Calibri" w:cs="Calibri"/>
          <w:b/>
        </w:rPr>
        <w:t>w zamian za</w:t>
      </w:r>
      <w:r>
        <w:rPr>
          <w:rFonts w:ascii="Calibri" w:hAnsi="Calibri" w:cs="Calibri"/>
        </w:rPr>
        <w:t xml:space="preserve"> jeden egzemplarz odpisu i suplementu w języku polskim. Ostatecznym terminem na złożenie w/w wniosku jest dzień obrony. Złożenie wniosku po tym terminie (po dniu obrony) skutkuje koniecznością wniesienia opłaty w wysokości 40zł /opłata wnoszona na indywidualne konto studenta-absolwenta/.</w:t>
      </w:r>
    </w:p>
    <w:p w:rsidR="00E355F3" w:rsidRDefault="005F1E1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……………………………………………………….</w:t>
      </w:r>
    </w:p>
    <w:p w:rsidR="00E355F3" w:rsidRDefault="005F1E1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16"/>
          <w:szCs w:val="16"/>
        </w:rPr>
        <w:t>(czytelny podpis studenta)</w:t>
      </w:r>
    </w:p>
    <w:sectPr w:rsidR="00E355F3" w:rsidSect="00E355F3">
      <w:pgSz w:w="11906" w:h="16838"/>
      <w:pgMar w:top="426" w:right="424" w:bottom="284" w:left="56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66A"/>
    <w:multiLevelType w:val="multilevel"/>
    <w:tmpl w:val="50122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F6BE9"/>
    <w:multiLevelType w:val="multilevel"/>
    <w:tmpl w:val="4ECE9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62753"/>
    <w:multiLevelType w:val="multilevel"/>
    <w:tmpl w:val="CD8E4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027AFE"/>
    <w:multiLevelType w:val="multilevel"/>
    <w:tmpl w:val="98045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F3"/>
    <w:rsid w:val="000B201B"/>
    <w:rsid w:val="0012462F"/>
    <w:rsid w:val="005F1E13"/>
    <w:rsid w:val="006D600E"/>
    <w:rsid w:val="00831672"/>
    <w:rsid w:val="00883679"/>
    <w:rsid w:val="00BC434C"/>
    <w:rsid w:val="00C5109C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28FAF-AEE2-400C-9C7C-129D21C2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6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character" w:customStyle="1" w:styleId="ListLabel1">
    <w:name w:val="ListLabel 1"/>
    <w:rsid w:val="00E355F3"/>
    <w:rPr>
      <w:rFonts w:cs="Courier New"/>
    </w:rPr>
  </w:style>
  <w:style w:type="character" w:customStyle="1" w:styleId="czeinternetowe">
    <w:name w:val="Łącze internetowe"/>
    <w:rsid w:val="00E355F3"/>
    <w:rPr>
      <w:color w:val="000080"/>
      <w:u w:val="single"/>
    </w:rPr>
  </w:style>
  <w:style w:type="paragraph" w:styleId="Nagwek">
    <w:name w:val="header"/>
    <w:basedOn w:val="Normalny"/>
    <w:next w:val="Tretekstu"/>
    <w:rsid w:val="00E355F3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A2368"/>
    <w:pPr>
      <w:spacing w:line="288" w:lineRule="auto"/>
    </w:pPr>
    <w:rPr>
      <w:rFonts w:ascii="Arial" w:hAnsi="Arial"/>
      <w:sz w:val="22"/>
    </w:rPr>
  </w:style>
  <w:style w:type="paragraph" w:styleId="Lista">
    <w:name w:val="List"/>
    <w:basedOn w:val="Tretekstu"/>
    <w:rsid w:val="00E355F3"/>
    <w:rPr>
      <w:rFonts w:cs="FreeSans"/>
    </w:rPr>
  </w:style>
  <w:style w:type="paragraph" w:styleId="Podpis">
    <w:name w:val="Signature"/>
    <w:basedOn w:val="Normalny"/>
    <w:rsid w:val="00E355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55F3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A44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0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1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rybnik@ue.katowice.pl" TargetMode="External"/><Relationship Id="rId5" Type="http://schemas.openxmlformats.org/officeDocument/2006/relationships/hyperlink" Target="https://docs.google.com/forms/d/e/1FAIpQLSfL27X37P5XgUUFNYYvhVACyEXC0dY9enZM7GxJ5QZK0LPDtw/viewform?vc=0&amp;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Anna Piotrowicz</cp:lastModifiedBy>
  <cp:revision>7</cp:revision>
  <dcterms:created xsi:type="dcterms:W3CDTF">2020-06-03T12:34:00Z</dcterms:created>
  <dcterms:modified xsi:type="dcterms:W3CDTF">2020-06-05T09:32:00Z</dcterms:modified>
  <dc:language>pl-PL</dc:language>
</cp:coreProperties>
</file>