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063F8" w14:textId="77777777" w:rsidR="007467C4" w:rsidRDefault="003819BC" w:rsidP="0005758D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bookmarkStart w:id="0" w:name="_GoBack"/>
      <w:r w:rsidRPr="0005758D">
        <w:rPr>
          <w:rFonts w:asciiTheme="majorHAnsi" w:eastAsia="Times New Roman" w:hAnsiTheme="majorHAnsi" w:cstheme="majorHAnsi"/>
          <w:b/>
          <w:sz w:val="28"/>
          <w:szCs w:val="28"/>
        </w:rPr>
        <w:t xml:space="preserve">Wymogi formalne dla prac dyplomowych </w:t>
      </w:r>
    </w:p>
    <w:p w14:paraId="00000001" w14:textId="4FE2F780" w:rsidR="00DA2CCD" w:rsidRPr="0005758D" w:rsidRDefault="003819BC" w:rsidP="0005758D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5758D">
        <w:rPr>
          <w:rFonts w:asciiTheme="majorHAnsi" w:eastAsia="Times New Roman" w:hAnsiTheme="majorHAnsi" w:cstheme="majorHAnsi"/>
          <w:b/>
          <w:sz w:val="28"/>
          <w:szCs w:val="28"/>
        </w:rPr>
        <w:t>na studiach</w:t>
      </w:r>
      <w:r w:rsidR="007467C4">
        <w:rPr>
          <w:rFonts w:asciiTheme="majorHAnsi" w:eastAsia="Times New Roman" w:hAnsiTheme="majorHAnsi" w:cstheme="majorHAnsi"/>
          <w:b/>
          <w:sz w:val="28"/>
          <w:szCs w:val="28"/>
        </w:rPr>
        <w:t xml:space="preserve"> stacjonarnych i niestacjonarnych pierwszego</w:t>
      </w:r>
      <w:r w:rsidRPr="0005758D">
        <w:rPr>
          <w:rFonts w:asciiTheme="majorHAnsi" w:eastAsia="Times New Roman" w:hAnsiTheme="majorHAnsi" w:cstheme="majorHAnsi"/>
          <w:b/>
          <w:sz w:val="28"/>
          <w:szCs w:val="28"/>
        </w:rPr>
        <w:t xml:space="preserve"> stopnia</w:t>
      </w:r>
    </w:p>
    <w:bookmarkEnd w:id="0"/>
    <w:p w14:paraId="00000002" w14:textId="77777777" w:rsidR="00DA2CCD" w:rsidRPr="0005758D" w:rsidRDefault="00DA2CCD" w:rsidP="0005758D">
      <w:pPr>
        <w:ind w:left="3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3" w14:textId="77777777" w:rsidR="00DA2CCD" w:rsidRPr="0005758D" w:rsidRDefault="00DA2CCD" w:rsidP="0005758D">
      <w:pPr>
        <w:numPr>
          <w:ilvl w:val="0"/>
          <w:numId w:val="8"/>
        </w:numPr>
        <w:ind w:left="284"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04" w14:textId="7CFFD88F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Studenci studiów stacjonarnych i niestacjonarnych pierwszego stopnia przygotowują</w:t>
      </w:r>
      <w:r w:rsidRPr="0005758D">
        <w:rPr>
          <w:rFonts w:asciiTheme="majorHAnsi" w:hAnsiTheme="majorHAnsi" w:cstheme="majorHAnsi"/>
          <w:sz w:val="24"/>
          <w:szCs w:val="24"/>
        </w:rPr>
        <w:t xml:space="preserve">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prace licencjackie lub inżynierskie, zwane dalej pracami dyplomowymi.</w:t>
      </w:r>
    </w:p>
    <w:p w14:paraId="00000005" w14:textId="77777777" w:rsidR="00DA2CCD" w:rsidRPr="0005758D" w:rsidRDefault="003819BC" w:rsidP="0005758D">
      <w:pPr>
        <w:numPr>
          <w:ilvl w:val="0"/>
          <w:numId w:val="9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jest pracą indywidualną, przygotowywaną samodzielnie przez studenta pod kierunkiem promotora. </w:t>
      </w:r>
    </w:p>
    <w:p w14:paraId="00000006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może mieć charakter teoretyczny, empiryczny lub projektowy.</w:t>
      </w:r>
    </w:p>
    <w:p w14:paraId="00000007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Pracę dyplomową może stanowić m.in.:</w:t>
      </w:r>
    </w:p>
    <w:p w14:paraId="00000008" w14:textId="3A987571" w:rsidR="00DA2CCD" w:rsidRPr="0005758D" w:rsidRDefault="003819BC" w:rsidP="00057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projekt,</w:t>
      </w:r>
      <w:r w:rsidRPr="000575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9" w14:textId="4A758DE7" w:rsidR="00DA2CCD" w:rsidRPr="0005758D" w:rsidRDefault="003819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model,</w:t>
      </w:r>
      <w:r w:rsidRPr="000575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77777777" w:rsidR="00DA2CCD" w:rsidRPr="0005758D" w:rsidRDefault="003819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symulacja,</w:t>
      </w:r>
    </w:p>
    <w:p w14:paraId="0000000B" w14:textId="2BB68D9E" w:rsidR="00DA2CCD" w:rsidRPr="0005758D" w:rsidRDefault="003819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rozwiązanie </w:t>
      </w:r>
      <w:r w:rsidR="00D27729"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proponowane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 wdrożenia, np. prototyp systemu informatycznego lub jego część (moduł, komponent, architektura), aplikacja, program i/lub przedstawienie sposobu wdrożenia rozwiązania w organizacji.</w:t>
      </w:r>
    </w:p>
    <w:p w14:paraId="0000000C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podlega ocenie promotora i recenzenta.</w:t>
      </w:r>
    </w:p>
    <w:p w14:paraId="0000000D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stanowi przedmiot dyskusji w trakcie egzaminu dyplomowego.</w:t>
      </w:r>
    </w:p>
    <w:p w14:paraId="0000000E" w14:textId="38B9A56B" w:rsidR="00DA2CCD" w:rsidRPr="0005758D" w:rsidRDefault="001A6128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"/>
          <w:id w:val="656338233"/>
        </w:sdtPr>
        <w:sdtEndPr/>
        <w:sdtContent/>
      </w:sdt>
      <w:r w:rsidR="003819BC" w:rsidRPr="0005758D">
        <w:rPr>
          <w:rFonts w:asciiTheme="majorHAnsi" w:eastAsia="Times New Roman" w:hAnsiTheme="majorHAnsi" w:cstheme="majorHAnsi"/>
          <w:sz w:val="24"/>
          <w:szCs w:val="24"/>
        </w:rPr>
        <w:t xml:space="preserve">W szczególnych przypadkach, za zgodą Dziekana Kolegium Studiów i po pozytywnym zaopiniowaniu przez promotora, praca dyplomowa może być przygotowywana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br/>
      </w:r>
      <w:r w:rsidR="003819BC" w:rsidRPr="0005758D">
        <w:rPr>
          <w:rFonts w:asciiTheme="majorHAnsi" w:eastAsia="Times New Roman" w:hAnsiTheme="majorHAnsi" w:cstheme="majorHAnsi"/>
          <w:sz w:val="24"/>
          <w:szCs w:val="24"/>
        </w:rPr>
        <w:t>w maksymalnie dwuosobowym zespole.</w:t>
      </w:r>
    </w:p>
    <w:p w14:paraId="0000000F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zespołowa powinna zawierać wyraźnie wyodrębnione części autoryzowane przez członków zespołu. Informacje o autorstwie są zamieszczone w spisie treści oraz we wstępie do pracy. Wkład każdego z autorów podlega odrębnej ocenie promotora i recenzenta. Minimalny wkład autora pracy musi wynieść 40%.</w:t>
      </w:r>
    </w:p>
    <w:p w14:paraId="00000010" w14:textId="77777777" w:rsidR="00DA2CCD" w:rsidRPr="0005758D" w:rsidRDefault="00DA2CCD" w:rsidP="0005758D">
      <w:pPr>
        <w:spacing w:before="120"/>
        <w:ind w:left="284"/>
        <w:jc w:val="both"/>
        <w:rPr>
          <w:rFonts w:asciiTheme="majorHAnsi" w:eastAsia="Times New Roman" w:hAnsiTheme="majorHAnsi" w:cstheme="majorHAnsi"/>
          <w:sz w:val="24"/>
          <w:szCs w:val="24"/>
          <w:highlight w:val="yellow"/>
        </w:rPr>
      </w:pPr>
    </w:p>
    <w:p w14:paraId="00000011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2</w:t>
      </w:r>
    </w:p>
    <w:p w14:paraId="00000012" w14:textId="1563AA83" w:rsidR="00DA2CCD" w:rsidRPr="0005758D" w:rsidRDefault="003819BC" w:rsidP="0005758D">
      <w:pPr>
        <w:numPr>
          <w:ilvl w:val="0"/>
          <w:numId w:val="7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jest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2"/>
          <w:id w:val="-687372909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pracą, w której student wykazuje, że potrafi wykorzystać posiadaną wiedzę właściwą dla danego kierunku, a także formułować i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3"/>
          <w:id w:val="-1033034479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>rozwiązywać problemy istotne dla danego kierunku.</w:t>
      </w:r>
    </w:p>
    <w:p w14:paraId="00000013" w14:textId="19D3272B" w:rsidR="00DA2CCD" w:rsidRPr="0005758D" w:rsidRDefault="003819BC" w:rsidP="0005758D">
      <w:pPr>
        <w:numPr>
          <w:ilvl w:val="0"/>
          <w:numId w:val="7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</w:t>
      </w:r>
      <w:r w:rsidR="008C3AB6" w:rsidRPr="0005758D">
        <w:rPr>
          <w:rFonts w:asciiTheme="majorHAnsi" w:eastAsia="Times New Roman" w:hAnsiTheme="majorHAnsi" w:cstheme="majorHAnsi"/>
          <w:sz w:val="24"/>
          <w:szCs w:val="24"/>
        </w:rPr>
        <w:t xml:space="preserve">– w zależności od jej charakteru –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powinna potwierdzać nabycie umiejętności:</w:t>
      </w:r>
    </w:p>
    <w:p w14:paraId="00000014" w14:textId="679B57EA" w:rsidR="00DA2CCD" w:rsidRDefault="003819BC" w:rsidP="0005758D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samodzielnego doboru materiałów źródłowych,</w:t>
      </w:r>
    </w:p>
    <w:p w14:paraId="4D88A936" w14:textId="5E65EA9A" w:rsidR="00437897" w:rsidRDefault="00437897" w:rsidP="0005758D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3158A">
        <w:rPr>
          <w:rFonts w:asciiTheme="majorHAnsi" w:eastAsia="Times New Roman" w:hAnsiTheme="majorHAnsi" w:cstheme="majorHAnsi"/>
          <w:sz w:val="24"/>
          <w:szCs w:val="24"/>
        </w:rPr>
        <w:t>analizy i syntezy dorobku teoretycznego w danej dyscyplinie,</w:t>
      </w:r>
    </w:p>
    <w:p w14:paraId="7A968919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diagnozowania, formułowania i oceny problemów występujących w gospodarce lub badanym podmiocie gospodarczym/organizacji/instytucji,</w:t>
      </w:r>
    </w:p>
    <w:p w14:paraId="125EC371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identyfikacji i analizowania zjawisk ekonomicznych oraz dostrzegania prawidłowości występujących w ich obrębie,</w:t>
      </w:r>
    </w:p>
    <w:p w14:paraId="49A052F8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stosowania warsztatu badawczego, a w szczególności stosowania metod pracy naukowej, w tym analizy i syntezy problemów teoretycznych/praktycznych,</w:t>
      </w:r>
    </w:p>
    <w:p w14:paraId="25A5884A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lastRenderedPageBreak/>
        <w:t>czynnego posługiwania się nabytą wiedzą, wykorzystania jej w zastosowaniu do praktyki oraz formułowania rekomendacji,</w:t>
      </w:r>
    </w:p>
    <w:p w14:paraId="23EF567C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prowadzenia logicznego toku wywodów,</w:t>
      </w:r>
    </w:p>
    <w:p w14:paraId="24EB8BD2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wyciągania i formułowania wniosków,</w:t>
      </w:r>
    </w:p>
    <w:p w14:paraId="0F2A99C1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posługiwania się jasnym i precyzyjnym językiem właściwym dla danego kierunku.</w:t>
      </w:r>
    </w:p>
    <w:p w14:paraId="06E603B8" w14:textId="0A613F62" w:rsidR="00437897" w:rsidRPr="0005758D" w:rsidRDefault="00437897" w:rsidP="0005758D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Pozytywna ocena pracy dyplomowej potwierdza nabycie określ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onych w programie studiów efektów</w:t>
      </w:r>
      <w:r w:rsidRPr="00437897">
        <w:rPr>
          <w:rFonts w:asciiTheme="majorHAnsi" w:eastAsia="Times New Roman" w:hAnsiTheme="majorHAnsi" w:cstheme="majorHAnsi"/>
          <w:sz w:val="24"/>
          <w:szCs w:val="24"/>
        </w:rPr>
        <w:t xml:space="preserve"> uczenia się.</w:t>
      </w:r>
    </w:p>
    <w:p w14:paraId="0000001E" w14:textId="60024500" w:rsidR="00DA2CCD" w:rsidRPr="0005758D" w:rsidRDefault="001A6128" w:rsidP="0005758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4"/>
          <w:id w:val="975115790"/>
        </w:sdtPr>
        <w:sdtEndPr/>
        <w:sdtContent/>
      </w:sdt>
    </w:p>
    <w:p w14:paraId="0000001F" w14:textId="77777777" w:rsidR="00DA2CCD" w:rsidRPr="0005758D" w:rsidRDefault="003819BC" w:rsidP="0005758D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" w:name="_heading=h.gjdgxs" w:colFirst="0" w:colLast="0"/>
      <w:bookmarkEnd w:id="1"/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3</w:t>
      </w:r>
    </w:p>
    <w:p w14:paraId="00000020" w14:textId="77777777" w:rsidR="00DA2CCD" w:rsidRPr="0005758D" w:rsidRDefault="003819BC" w:rsidP="0005758D">
      <w:pPr>
        <w:numPr>
          <w:ilvl w:val="0"/>
          <w:numId w:val="2"/>
        </w:numPr>
        <w:ind w:left="283" w:hanging="28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Tematyka pracy dyplomowej powinna być związana z kierunkiem studiów (lub specjalnością) i specjalizacją naukową promotora.</w:t>
      </w:r>
    </w:p>
    <w:p w14:paraId="00000021" w14:textId="77777777" w:rsidR="00DA2CCD" w:rsidRPr="0005758D" w:rsidRDefault="003819BC" w:rsidP="0005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Praca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dyplomowa powinna zawierać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</w:p>
    <w:p w14:paraId="00000022" w14:textId="610C08AC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stronę tytułową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(wzór w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arządzenia)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</w:p>
    <w:p w14:paraId="00000023" w14:textId="42974EAA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oświadczenie o samodzielności przygotowania pracy (wzór w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arządzenia),</w:t>
      </w:r>
    </w:p>
    <w:p w14:paraId="00000024" w14:textId="77777777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spis treści,</w:t>
      </w:r>
    </w:p>
    <w:p w14:paraId="00000025" w14:textId="4A2C0736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2" w:name="_heading=h.30j0zll" w:colFirst="0" w:colLast="0"/>
      <w:bookmarkEnd w:id="2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wstęp zawierający określenie problemu badawczego (teoretycznego i/lub empirycznego), uzasadnienie jego znaczenia i aktualności, cele pracy (główny/szczegółowe),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7"/>
          <w:id w:val="-323290346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>pytanie/pytania badawcze lub hipotezę/hipotezy badawcze, określenie zakresu pracy (podmiotowego, przedmiotowego, czasowego, przestrzennego), opis zastosowanych metod, technik i narzędzi badawczych, opis struktury pracy oraz ogólną charakterystykę wykorzystanej literatury,</w:t>
      </w:r>
    </w:p>
    <w:p w14:paraId="00000026" w14:textId="41B1BA15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tekst główny, prezentujący treść z uwzględnieniem podziału na rozdziały i podrozdziały zawierający przegląd literatury przedmiotu oraz dyskusję naukową, a w przypadku prac empirycznych i/lub projektowych opis zastosowanych metod badawczych, zastosowanych narzędzi badawczych oraz opis rozwiązania z § 1 pkt. 4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0000027" w14:textId="5F1E1CA1" w:rsidR="00DA2CCD" w:rsidRPr="0005758D" w:rsidRDefault="003819BC" w:rsidP="0005758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3" w:name="_heading=h.1fob9te" w:colFirst="0" w:colLast="0"/>
      <w:bookmarkEnd w:id="3"/>
      <w:r w:rsidRPr="0005758D">
        <w:rPr>
          <w:rFonts w:asciiTheme="majorHAnsi" w:eastAsia="Times New Roman" w:hAnsiTheme="majorHAnsi" w:cstheme="majorHAnsi"/>
          <w:sz w:val="24"/>
          <w:szCs w:val="24"/>
        </w:rPr>
        <w:t>zakończenie zawierające ustosunkowanie się do przyjętego na wstępie badań problemu badawczego oraz celu pracy, odniesienie do hipotezy/hipotez badawczych, wnioski podsumowujące wyniki badań,</w:t>
      </w:r>
    </w:p>
    <w:p w14:paraId="00000028" w14:textId="5F32AAF2" w:rsidR="00DA2CCD" w:rsidRPr="0005758D" w:rsidRDefault="003819BC" w:rsidP="0005758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wykaz źródeł, zgodny z 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ałącznikiem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arządzenia,</w:t>
      </w:r>
    </w:p>
    <w:p w14:paraId="00000029" w14:textId="77777777" w:rsidR="00DA2CCD" w:rsidRPr="0005758D" w:rsidRDefault="003819BC" w:rsidP="0005758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spisy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rysunków, tabel i załączników.</w:t>
      </w:r>
      <w:r w:rsidRPr="0005758D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4E1CF9C7" w14:textId="477568C9" w:rsidR="007467C4" w:rsidRDefault="003819BC" w:rsidP="0005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Do pracy mogą zostać dołączone załączniki (wzór w </w:t>
      </w:r>
      <w:r w:rsidR="00437897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ałączniku </w:t>
      </w:r>
      <w:r w:rsidR="004378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 do </w:t>
      </w:r>
      <w:r w:rsidR="00437897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arządzenia). </w:t>
      </w:r>
    </w:p>
    <w:p w14:paraId="0000002A" w14:textId="3001BF84" w:rsidR="00DA2CCD" w:rsidRPr="0005758D" w:rsidRDefault="003819BC" w:rsidP="0005758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Wszystkie załączniki, szczególnie w przypadku pracy projektowej, które nie stanowią integralnej części pracy (np. zawierające kody programu, spisy plików źródłowych załączonych do pracy,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0"/>
          <w:id w:val="-1544666960"/>
        </w:sdtPr>
        <w:sdtEndPr/>
        <w:sdtContent/>
      </w:sdt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opis sposobu wdrożenia rozwiązania), powinny być zapisane w formie elektronicznej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1"/>
          <w:id w:val="1837961008"/>
        </w:sdtPr>
        <w:sdtEndPr/>
        <w:sdtContent/>
      </w:sdt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2B" w14:textId="77777777" w:rsidR="00DA2CCD" w:rsidRPr="0005758D" w:rsidRDefault="00DA2CCD" w:rsidP="0005758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2C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4</w:t>
      </w:r>
    </w:p>
    <w:p w14:paraId="0000002D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podlega ocenie pod względem merytorycznym, jak i formalnym.</w:t>
      </w:r>
    </w:p>
    <w:p w14:paraId="0000002E" w14:textId="3E4B0A2B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powinna spełniać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2"/>
          <w:id w:val="175230953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>wymogi formalne, techniczne i edytorskie określone w 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arządzenia.</w:t>
      </w:r>
    </w:p>
    <w:p w14:paraId="0000002F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lastRenderedPageBreak/>
        <w:t>Układ pracy dyplomowej powinien odpowiadać zawartości określonej w § 3.</w:t>
      </w:r>
    </w:p>
    <w:p w14:paraId="00000030" w14:textId="28A3A3B3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4" w:name="_heading=h.tyjcwt" w:colFirst="0" w:colLast="0"/>
      <w:bookmarkEnd w:id="4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powinna być poprawna pod względem językowym (poprawność języka i przestrzeganie reguł ortografii), gramatycznym, stylistycznym i interpunkcyjnym. Przed przekazaniem promotorowi poszczególnych części pracy, jak i jej całości,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3"/>
          <w:id w:val="116271026"/>
        </w:sdtPr>
        <w:sdtEndPr/>
        <w:sdtContent/>
      </w:sdt>
      <w:r w:rsidR="003F4168" w:rsidRPr="0005758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utor jest zobowiązany do korekty treści pracy. Rażące błędy językowe i formalne mogą być podstawą odmowy weryfikacji pracy przez promotora.</w:t>
      </w:r>
    </w:p>
    <w:p w14:paraId="00000031" w14:textId="4D6B90FF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5" w:name="_heading=h.3dy6vkm" w:colFirst="0" w:colLast="0"/>
      <w:bookmarkEnd w:id="5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Sugerowana objętość pracy dyplomowej powinna wynosić 80 – 130 tysięcy znaków ze spacjami. Limit ten nie obejmuje załączników, w tym narzędzi wykorzystywanych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br/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w badaniach (np. kwestionariuszy ankiet). Objętość rozdziału teoretycznego pracy dyplomowej o charakterze projektowym może zostać zmniejszona na rzecz opisu projektowanego rozwiązania.</w:t>
      </w:r>
    </w:p>
    <w:p w14:paraId="00000032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powinna być napisana w oparciu o co najmniej 25 pozycji literaturowych, w tym co najmniej 4 pozycje literatury obcojęzycznej. Do liczby tej nie wlicza się </w:t>
      </w:r>
      <w:proofErr w:type="spellStart"/>
      <w:r w:rsidRPr="0005758D">
        <w:rPr>
          <w:rFonts w:asciiTheme="majorHAnsi" w:eastAsia="Times New Roman" w:hAnsiTheme="majorHAnsi" w:cstheme="majorHAnsi"/>
          <w:sz w:val="24"/>
          <w:szCs w:val="24"/>
        </w:rPr>
        <w:t>netografii</w:t>
      </w:r>
      <w:proofErr w:type="spellEnd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. Liczba pozycji literaturowych może zostać zmniejszona w przypadku prac o charakterze projektowym na rzecz źródłowych materiałów projektowych, np. materiałów wewnętrznych, materiałów szkoleniowych, prezentacji, </w:t>
      </w:r>
      <w:proofErr w:type="spellStart"/>
      <w:r w:rsidRPr="0005758D">
        <w:rPr>
          <w:rFonts w:asciiTheme="majorHAnsi" w:eastAsia="Times New Roman" w:hAnsiTheme="majorHAnsi" w:cstheme="majorHAnsi"/>
          <w:sz w:val="24"/>
          <w:szCs w:val="24"/>
        </w:rPr>
        <w:t>tutoriali</w:t>
      </w:r>
      <w:proofErr w:type="spellEnd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 i innych.</w:t>
      </w:r>
    </w:p>
    <w:p w14:paraId="00000033" w14:textId="5EA20C7F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6" w:name="_heading=h.1t3h5sf" w:colFirst="0" w:colLast="0"/>
      <w:bookmarkEnd w:id="6"/>
      <w:r w:rsidRPr="0005758D">
        <w:rPr>
          <w:rFonts w:asciiTheme="majorHAnsi" w:eastAsia="Times New Roman" w:hAnsiTheme="majorHAnsi" w:cstheme="majorHAnsi"/>
          <w:sz w:val="24"/>
          <w:szCs w:val="24"/>
        </w:rPr>
        <w:t>Literatura przedmiotu musi być aktualna oraz dobrana w sposób umożliwiający rozwiązanie danego problemu badawczego.</w:t>
      </w:r>
    </w:p>
    <w:p w14:paraId="00000034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7" w:name="_heading=h.2et92p0" w:colFirst="0" w:colLast="0"/>
      <w:bookmarkEnd w:id="7"/>
      <w:r w:rsidRPr="0005758D">
        <w:rPr>
          <w:rFonts w:asciiTheme="majorHAnsi" w:eastAsia="Times New Roman" w:hAnsiTheme="majorHAnsi" w:cstheme="majorHAnsi"/>
          <w:sz w:val="24"/>
          <w:szCs w:val="24"/>
        </w:rPr>
        <w:t>Należy przyjąć, że literatura obcojęzyczna obejmuje pozycje napisane w języku innym niż język, w którym pisana jest praca dyplomowa.</w:t>
      </w:r>
    </w:p>
    <w:p w14:paraId="00000035" w14:textId="12E8E10B" w:rsidR="00DA2CCD" w:rsidRPr="0005758D" w:rsidRDefault="003819BC" w:rsidP="0005758D">
      <w:pPr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bookmarkStart w:id="8" w:name="_heading=h.170hyfu02vf3" w:colFirst="0" w:colLast="0"/>
      <w:bookmarkEnd w:id="8"/>
      <w:r w:rsidRPr="0005758D">
        <w:rPr>
          <w:rFonts w:asciiTheme="majorHAnsi" w:eastAsia="Times New Roman" w:hAnsiTheme="majorHAnsi" w:cstheme="majorHAnsi"/>
          <w:sz w:val="24"/>
          <w:szCs w:val="24"/>
          <w:highlight w:val="white"/>
        </w:rPr>
        <w:t>W pracy stosuje się sposób podawania przypisów literaturowych zgodnie ze stylem APA (</w:t>
      </w:r>
      <w:r w:rsidR="007E620C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ałącznik </w:t>
      </w:r>
      <w:r w:rsidR="007E620C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3 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 xml:space="preserve">do </w:t>
      </w:r>
      <w:r w:rsidR="007E620C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z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arządzenia).</w:t>
      </w:r>
    </w:p>
    <w:p w14:paraId="00000036" w14:textId="480F1ECD" w:rsidR="00DA2CCD" w:rsidRPr="0005758D" w:rsidRDefault="003819BC" w:rsidP="000575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Wykaz źródeł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powinien być uporządkowany alfabetycznie i numerowany. </w:t>
      </w:r>
    </w:p>
    <w:p w14:paraId="00000037" w14:textId="77777777" w:rsidR="00DA2CCD" w:rsidRPr="0005758D" w:rsidRDefault="00DA2CCD" w:rsidP="0005758D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38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5</w:t>
      </w:r>
    </w:p>
    <w:p w14:paraId="00000039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Przy przygotowywaniu pracy dyplomowej należy przestrzegać praw autorski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ch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3A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plomowa musi zawierać przypisy, które umożliwiają identyfikację wykorzystanych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źródeł literaturowych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3B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raca dyplomowa podlega weryfikacji przez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Jednolity System </w:t>
      </w:r>
      <w:proofErr w:type="spellStart"/>
      <w:r w:rsidRPr="0005758D">
        <w:rPr>
          <w:rFonts w:asciiTheme="majorHAnsi" w:eastAsia="Times New Roman" w:hAnsiTheme="majorHAnsi" w:cstheme="majorHAnsi"/>
          <w:sz w:val="24"/>
          <w:szCs w:val="24"/>
        </w:rPr>
        <w:t>Antyplagiatowy</w:t>
      </w:r>
      <w:proofErr w:type="spellEnd"/>
      <w:r w:rsidRPr="0005758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3C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Praca, której autor nie respektuje prawa autorskiego, nie może zostać dopuszczona do obrony.</w:t>
      </w:r>
    </w:p>
    <w:p w14:paraId="0000003D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Za naruszenie praw autorskich odpowiada/odpowiadają osobiście jej autor/autorzy.</w:t>
      </w:r>
    </w:p>
    <w:p w14:paraId="0000003E" w14:textId="77777777" w:rsidR="00DA2CCD" w:rsidRPr="0005758D" w:rsidRDefault="00DA2CCD" w:rsidP="0005758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3F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6</w:t>
      </w:r>
    </w:p>
    <w:p w14:paraId="00000040" w14:textId="127D7124" w:rsidR="00DA2CCD" w:rsidRPr="0005758D" w:rsidRDefault="003819BC" w:rsidP="0005758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może zostać wyróżniona, w przypadku</w:t>
      </w: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spełnienia przynajmniej jednego z poniższych warunków:</w:t>
      </w:r>
    </w:p>
    <w:p w14:paraId="00000041" w14:textId="3FA7C5B9" w:rsidR="00DA2CCD" w:rsidRDefault="003819BC" w:rsidP="0005758D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właściwie przeprowadzone badania (teoretyczne, empiryczne lub projektowe) i ich wyczerpująca interpretacja,</w:t>
      </w:r>
    </w:p>
    <w:p w14:paraId="00000042" w14:textId="77777777" w:rsidR="00DA2CCD" w:rsidRPr="0005758D" w:rsidRDefault="003819BC" w:rsidP="0005758D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nowatorskie ujęcie badanego problemu.</w:t>
      </w:r>
    </w:p>
    <w:p w14:paraId="00000043" w14:textId="7A01DA53" w:rsidR="00DA2CCD" w:rsidRPr="0005758D" w:rsidRDefault="003819BC" w:rsidP="0005758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9" w:name="_heading=h.3znysh7" w:colFirst="0" w:colLast="0"/>
      <w:bookmarkEnd w:id="9"/>
      <w:r w:rsidRPr="0005758D">
        <w:rPr>
          <w:rFonts w:asciiTheme="majorHAnsi" w:eastAsia="Times New Roman" w:hAnsiTheme="majorHAnsi" w:cstheme="majorHAnsi"/>
          <w:sz w:val="24"/>
          <w:szCs w:val="24"/>
        </w:rPr>
        <w:t>Procedurę dotyczącą wyróżniania prac dyplomowych regulują odrębne przepisy.</w:t>
      </w:r>
    </w:p>
    <w:sectPr w:rsidR="00DA2CCD" w:rsidRPr="0005758D" w:rsidSect="0005758D"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9D7B" w14:textId="77777777" w:rsidR="001A6128" w:rsidRDefault="001A6128" w:rsidP="00437897">
      <w:pPr>
        <w:spacing w:line="240" w:lineRule="auto"/>
      </w:pPr>
      <w:r>
        <w:separator/>
      </w:r>
    </w:p>
  </w:endnote>
  <w:endnote w:type="continuationSeparator" w:id="0">
    <w:p w14:paraId="1DB15243" w14:textId="77777777" w:rsidR="001A6128" w:rsidRDefault="001A6128" w:rsidP="00437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007764"/>
      <w:docPartObj>
        <w:docPartGallery w:val="Page Numbers (Bottom of Page)"/>
        <w:docPartUnique/>
      </w:docPartObj>
    </w:sdtPr>
    <w:sdtEndPr/>
    <w:sdtContent>
      <w:p w14:paraId="5B501940" w14:textId="6D44C6B0" w:rsidR="00632FC1" w:rsidRDefault="00632F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4E" w:rsidRPr="00FB7A4E">
          <w:rPr>
            <w:noProof/>
            <w:lang w:val="pl-PL"/>
          </w:rPr>
          <w:t>3</w:t>
        </w:r>
        <w:r>
          <w:fldChar w:fldCharType="end"/>
        </w:r>
      </w:p>
    </w:sdtContent>
  </w:sdt>
  <w:p w14:paraId="5AE34161" w14:textId="77777777" w:rsidR="00632FC1" w:rsidRDefault="00632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302B8" w14:textId="77777777" w:rsidR="001A6128" w:rsidRDefault="001A6128" w:rsidP="00437897">
      <w:pPr>
        <w:spacing w:line="240" w:lineRule="auto"/>
      </w:pPr>
      <w:r>
        <w:separator/>
      </w:r>
    </w:p>
  </w:footnote>
  <w:footnote w:type="continuationSeparator" w:id="0">
    <w:p w14:paraId="1DA45278" w14:textId="77777777" w:rsidR="001A6128" w:rsidRDefault="001A6128" w:rsidP="00437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A3E1" w14:textId="77777777" w:rsidR="00437897" w:rsidRPr="005062E9" w:rsidRDefault="00437897" w:rsidP="00437897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062E9">
      <w:rPr>
        <w:rFonts w:asciiTheme="majorHAnsi" w:hAnsiTheme="majorHAnsi" w:cstheme="majorHAnsi"/>
        <w:sz w:val="18"/>
        <w:szCs w:val="18"/>
      </w:rPr>
      <w:t>Załącznik Nr 1</w:t>
    </w:r>
  </w:p>
  <w:p w14:paraId="189ED58B" w14:textId="3D19EBE7" w:rsidR="00437897" w:rsidRPr="005062E9" w:rsidRDefault="00437897" w:rsidP="00437897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062E9">
      <w:rPr>
        <w:rFonts w:asciiTheme="majorHAnsi" w:hAnsiTheme="majorHAnsi" w:cstheme="majorHAnsi"/>
        <w:sz w:val="18"/>
        <w:szCs w:val="18"/>
      </w:rPr>
      <w:t xml:space="preserve">do zarządzenia Nr </w:t>
    </w:r>
    <w:r w:rsidR="00166B94">
      <w:rPr>
        <w:rFonts w:asciiTheme="majorHAnsi" w:hAnsiTheme="majorHAnsi" w:cstheme="majorHAnsi"/>
        <w:sz w:val="18"/>
        <w:szCs w:val="18"/>
      </w:rPr>
      <w:t>117</w:t>
    </w:r>
    <w:r w:rsidRPr="005062E9">
      <w:rPr>
        <w:rFonts w:asciiTheme="majorHAnsi" w:hAnsiTheme="majorHAnsi" w:cstheme="majorHAnsi"/>
        <w:sz w:val="18"/>
        <w:szCs w:val="18"/>
      </w:rPr>
      <w:t>/22</w:t>
    </w:r>
  </w:p>
  <w:p w14:paraId="4B5DCF17" w14:textId="77777777" w:rsidR="00437897" w:rsidRDefault="00437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6A6"/>
    <w:multiLevelType w:val="multilevel"/>
    <w:tmpl w:val="24B2367C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A813C2"/>
    <w:multiLevelType w:val="multilevel"/>
    <w:tmpl w:val="73DA1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4F7"/>
    <w:multiLevelType w:val="hybridMultilevel"/>
    <w:tmpl w:val="4B44F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5C77"/>
    <w:multiLevelType w:val="multilevel"/>
    <w:tmpl w:val="078CFF0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F207F"/>
    <w:multiLevelType w:val="multilevel"/>
    <w:tmpl w:val="C2082FC4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2C34DC"/>
    <w:multiLevelType w:val="hybridMultilevel"/>
    <w:tmpl w:val="13AA9D08"/>
    <w:lvl w:ilvl="0" w:tplc="487AC1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3C2"/>
    <w:multiLevelType w:val="hybridMultilevel"/>
    <w:tmpl w:val="69F8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95351"/>
    <w:multiLevelType w:val="multilevel"/>
    <w:tmpl w:val="18C6C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27D4"/>
    <w:multiLevelType w:val="multilevel"/>
    <w:tmpl w:val="4E66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3525"/>
    <w:multiLevelType w:val="hybridMultilevel"/>
    <w:tmpl w:val="0F7C7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758AC"/>
    <w:multiLevelType w:val="hybridMultilevel"/>
    <w:tmpl w:val="070E0126"/>
    <w:lvl w:ilvl="0" w:tplc="2C0C2354">
      <w:start w:val="3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D6640"/>
    <w:multiLevelType w:val="hybridMultilevel"/>
    <w:tmpl w:val="EB3605C4"/>
    <w:lvl w:ilvl="0" w:tplc="6AA82606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567D4"/>
    <w:multiLevelType w:val="multilevel"/>
    <w:tmpl w:val="5C662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F72"/>
    <w:multiLevelType w:val="multilevel"/>
    <w:tmpl w:val="701A2D6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25D45"/>
    <w:multiLevelType w:val="multilevel"/>
    <w:tmpl w:val="BF3A9C64"/>
    <w:lvl w:ilvl="0">
      <w:start w:val="1"/>
      <w:numFmt w:val="decimal"/>
      <w:lvlText w:val="§ %1"/>
      <w:lvlJc w:val="center"/>
      <w:pPr>
        <w:ind w:left="404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4039" w:hanging="357"/>
      </w:pPr>
    </w:lvl>
    <w:lvl w:ilvl="2">
      <w:start w:val="3"/>
      <w:numFmt w:val="decimal"/>
      <w:lvlText w:val="%3)"/>
      <w:lvlJc w:val="left"/>
      <w:pPr>
        <w:ind w:left="4402" w:hanging="363"/>
      </w:pPr>
    </w:lvl>
    <w:lvl w:ilvl="3">
      <w:start w:val="1"/>
      <w:numFmt w:val="lowerLetter"/>
      <w:lvlText w:val="%4)"/>
      <w:lvlJc w:val="left"/>
      <w:pPr>
        <w:ind w:left="4759" w:hanging="357"/>
      </w:pPr>
    </w:lvl>
    <w:lvl w:ilvl="4">
      <w:start w:val="1"/>
      <w:numFmt w:val="lowerLetter"/>
      <w:lvlText w:val="(%5)"/>
      <w:lvlJc w:val="left"/>
      <w:pPr>
        <w:ind w:left="5482" w:hanging="360"/>
      </w:pPr>
    </w:lvl>
    <w:lvl w:ilvl="5">
      <w:start w:val="1"/>
      <w:numFmt w:val="lowerRoman"/>
      <w:lvlText w:val="(%6)"/>
      <w:lvlJc w:val="left"/>
      <w:pPr>
        <w:ind w:left="5842" w:hanging="360"/>
      </w:pPr>
    </w:lvl>
    <w:lvl w:ilvl="6">
      <w:start w:val="1"/>
      <w:numFmt w:val="decimal"/>
      <w:lvlText w:val="%7."/>
      <w:lvlJc w:val="left"/>
      <w:pPr>
        <w:ind w:left="6202" w:hanging="360"/>
      </w:pPr>
    </w:lvl>
    <w:lvl w:ilvl="7">
      <w:start w:val="1"/>
      <w:numFmt w:val="lowerLetter"/>
      <w:lvlText w:val="%8."/>
      <w:lvlJc w:val="left"/>
      <w:pPr>
        <w:ind w:left="6562" w:hanging="360"/>
      </w:pPr>
    </w:lvl>
    <w:lvl w:ilvl="8">
      <w:start w:val="1"/>
      <w:numFmt w:val="lowerRoman"/>
      <w:lvlText w:val="%9."/>
      <w:lvlJc w:val="left"/>
      <w:pPr>
        <w:ind w:left="6922" w:hanging="360"/>
      </w:pPr>
    </w:lvl>
  </w:abstractNum>
  <w:abstractNum w:abstractNumId="15" w15:restartNumberingAfterBreak="0">
    <w:nsid w:val="7B651B4D"/>
    <w:multiLevelType w:val="multilevel"/>
    <w:tmpl w:val="FEA2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0B76"/>
    <w:multiLevelType w:val="multilevel"/>
    <w:tmpl w:val="AA7C06F6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CD"/>
    <w:rsid w:val="0005758D"/>
    <w:rsid w:val="00166B94"/>
    <w:rsid w:val="001A6128"/>
    <w:rsid w:val="002B45F0"/>
    <w:rsid w:val="003819BC"/>
    <w:rsid w:val="003F4168"/>
    <w:rsid w:val="00437897"/>
    <w:rsid w:val="00455B33"/>
    <w:rsid w:val="00632FC1"/>
    <w:rsid w:val="007467C4"/>
    <w:rsid w:val="007A0E16"/>
    <w:rsid w:val="007E620C"/>
    <w:rsid w:val="00822E85"/>
    <w:rsid w:val="008C3AB6"/>
    <w:rsid w:val="00D27729"/>
    <w:rsid w:val="00DA2CCD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1DBA"/>
  <w15:docId w15:val="{B372C9E0-4650-45F3-B598-DFCCEBE5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25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22A3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2A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2A3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4378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97"/>
  </w:style>
  <w:style w:type="paragraph" w:styleId="Stopka">
    <w:name w:val="footer"/>
    <w:basedOn w:val="Normalny"/>
    <w:link w:val="StopkaZnak"/>
    <w:uiPriority w:val="99"/>
    <w:unhideWhenUsed/>
    <w:rsid w:val="004378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k+12UkvbMASPrITIIt/ohQYXA==">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Piotrowicz</cp:lastModifiedBy>
  <cp:revision>2</cp:revision>
  <cp:lastPrinted>2022-09-29T10:25:00Z</cp:lastPrinted>
  <dcterms:created xsi:type="dcterms:W3CDTF">2022-11-07T12:42:00Z</dcterms:created>
  <dcterms:modified xsi:type="dcterms:W3CDTF">2022-11-07T12:42:00Z</dcterms:modified>
</cp:coreProperties>
</file>