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C5CE61" w14:textId="77777777" w:rsidR="005D5D16" w:rsidRDefault="004138C1" w:rsidP="00285C0E">
      <w:pPr>
        <w:ind w:left="340"/>
        <w:jc w:val="center"/>
        <w:rPr>
          <w:rFonts w:asciiTheme="majorHAnsi" w:eastAsia="Times New Roman" w:hAnsiTheme="majorHAnsi" w:cstheme="majorHAnsi"/>
          <w:b/>
          <w:sz w:val="28"/>
          <w:szCs w:val="28"/>
        </w:rPr>
      </w:pPr>
      <w:bookmarkStart w:id="0" w:name="_GoBack"/>
      <w:r w:rsidRPr="00285C0E">
        <w:rPr>
          <w:rFonts w:asciiTheme="majorHAnsi" w:eastAsia="Times New Roman" w:hAnsiTheme="majorHAnsi" w:cstheme="majorHAnsi"/>
          <w:b/>
          <w:sz w:val="28"/>
          <w:szCs w:val="28"/>
        </w:rPr>
        <w:t xml:space="preserve">Wymogi formalne dla prac dyplomowych </w:t>
      </w:r>
    </w:p>
    <w:p w14:paraId="00000001" w14:textId="174C8800" w:rsidR="00D2280E" w:rsidRPr="00285C0E" w:rsidRDefault="004138C1" w:rsidP="00285C0E">
      <w:pPr>
        <w:ind w:left="340"/>
        <w:jc w:val="center"/>
        <w:rPr>
          <w:rFonts w:asciiTheme="majorHAnsi" w:eastAsia="Times New Roman" w:hAnsiTheme="majorHAnsi" w:cstheme="majorHAnsi"/>
          <w:b/>
          <w:sz w:val="28"/>
          <w:szCs w:val="28"/>
        </w:rPr>
      </w:pPr>
      <w:r w:rsidRPr="00285C0E">
        <w:rPr>
          <w:rFonts w:asciiTheme="majorHAnsi" w:eastAsia="Times New Roman" w:hAnsiTheme="majorHAnsi" w:cstheme="majorHAnsi"/>
          <w:b/>
          <w:sz w:val="28"/>
          <w:szCs w:val="28"/>
        </w:rPr>
        <w:t xml:space="preserve">na studiach </w:t>
      </w:r>
      <w:r w:rsidR="005D5D16">
        <w:rPr>
          <w:rFonts w:asciiTheme="majorHAnsi" w:eastAsia="Times New Roman" w:hAnsiTheme="majorHAnsi" w:cstheme="majorHAnsi"/>
          <w:b/>
          <w:sz w:val="28"/>
          <w:szCs w:val="28"/>
        </w:rPr>
        <w:t>stacjonarnych i niestacjonarnych drugiego</w:t>
      </w:r>
      <w:r w:rsidRPr="00285C0E">
        <w:rPr>
          <w:rFonts w:asciiTheme="majorHAnsi" w:eastAsia="Times New Roman" w:hAnsiTheme="majorHAnsi" w:cstheme="majorHAnsi"/>
          <w:b/>
          <w:sz w:val="28"/>
          <w:szCs w:val="28"/>
        </w:rPr>
        <w:t xml:space="preserve"> stopnia</w:t>
      </w:r>
    </w:p>
    <w:bookmarkEnd w:id="0"/>
    <w:p w14:paraId="00000002" w14:textId="77777777" w:rsidR="00D2280E" w:rsidRPr="00285C0E" w:rsidRDefault="00D2280E" w:rsidP="00285C0E">
      <w:pPr>
        <w:spacing w:after="120"/>
        <w:jc w:val="center"/>
        <w:rPr>
          <w:rFonts w:asciiTheme="majorHAnsi" w:eastAsia="Times New Roman" w:hAnsiTheme="majorHAnsi" w:cstheme="majorHAnsi"/>
          <w:b/>
          <w:sz w:val="24"/>
          <w:szCs w:val="24"/>
        </w:rPr>
      </w:pPr>
    </w:p>
    <w:p w14:paraId="00000003" w14:textId="77777777" w:rsidR="00D2280E" w:rsidRPr="00285C0E" w:rsidRDefault="004138C1" w:rsidP="00285C0E">
      <w:pPr>
        <w:spacing w:before="120"/>
        <w:jc w:val="center"/>
        <w:rPr>
          <w:rFonts w:asciiTheme="majorHAnsi" w:eastAsia="Times New Roman" w:hAnsiTheme="majorHAnsi" w:cstheme="majorHAnsi"/>
          <w:sz w:val="24"/>
          <w:szCs w:val="24"/>
        </w:rPr>
      </w:pPr>
      <w:r w:rsidRPr="00285C0E">
        <w:rPr>
          <w:rFonts w:asciiTheme="majorHAnsi" w:eastAsia="Times New Roman" w:hAnsiTheme="majorHAnsi" w:cstheme="majorHAnsi"/>
          <w:b/>
          <w:sz w:val="24"/>
          <w:szCs w:val="24"/>
        </w:rPr>
        <w:t>§ 1</w:t>
      </w:r>
    </w:p>
    <w:p w14:paraId="00000004" w14:textId="77777777" w:rsidR="00D2280E" w:rsidRPr="00285C0E" w:rsidRDefault="004138C1" w:rsidP="00285C0E">
      <w:pPr>
        <w:numPr>
          <w:ilvl w:val="0"/>
          <w:numId w:val="4"/>
        </w:numPr>
        <w:ind w:left="284" w:hanging="284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285C0E">
        <w:rPr>
          <w:rFonts w:asciiTheme="majorHAnsi" w:eastAsia="Times New Roman" w:hAnsiTheme="majorHAnsi" w:cstheme="majorHAnsi"/>
          <w:sz w:val="24"/>
          <w:szCs w:val="24"/>
        </w:rPr>
        <w:t>Studenci studiów stacjonarnych i niestacjonarnych drugiego stopnia  przygotowują</w:t>
      </w:r>
      <w:r w:rsidRPr="00285C0E">
        <w:rPr>
          <w:rFonts w:asciiTheme="majorHAnsi" w:hAnsiTheme="majorHAnsi" w:cstheme="majorHAnsi"/>
          <w:sz w:val="24"/>
          <w:szCs w:val="24"/>
        </w:rPr>
        <w:t xml:space="preserve"> </w:t>
      </w:r>
      <w:r w:rsidRPr="00285C0E">
        <w:rPr>
          <w:rFonts w:asciiTheme="majorHAnsi" w:eastAsia="Times New Roman" w:hAnsiTheme="majorHAnsi" w:cstheme="majorHAnsi"/>
          <w:sz w:val="24"/>
          <w:szCs w:val="24"/>
        </w:rPr>
        <w:t>prace magisterskie, zwane dalej pracami dyplomowymi.</w:t>
      </w:r>
    </w:p>
    <w:p w14:paraId="00000005" w14:textId="77777777" w:rsidR="00D2280E" w:rsidRPr="00285C0E" w:rsidRDefault="004138C1" w:rsidP="00285C0E">
      <w:pPr>
        <w:numPr>
          <w:ilvl w:val="0"/>
          <w:numId w:val="4"/>
        </w:numPr>
        <w:ind w:left="283" w:hanging="283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285C0E">
        <w:rPr>
          <w:rFonts w:asciiTheme="majorHAnsi" w:eastAsia="Times New Roman" w:hAnsiTheme="majorHAnsi" w:cstheme="majorHAnsi"/>
          <w:sz w:val="24"/>
          <w:szCs w:val="24"/>
        </w:rPr>
        <w:t>Praca dyplomowa jest pracą indywidualną, przygotowywaną samodzielnie przez studenta pod kierunkiem promotora.</w:t>
      </w:r>
    </w:p>
    <w:p w14:paraId="00000006" w14:textId="77777777" w:rsidR="00D2280E" w:rsidRPr="00285C0E" w:rsidRDefault="004138C1" w:rsidP="00285C0E">
      <w:pPr>
        <w:numPr>
          <w:ilvl w:val="0"/>
          <w:numId w:val="4"/>
        </w:numPr>
        <w:ind w:left="284" w:hanging="284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285C0E">
        <w:rPr>
          <w:rFonts w:asciiTheme="majorHAnsi" w:eastAsia="Times New Roman" w:hAnsiTheme="majorHAnsi" w:cstheme="majorHAnsi"/>
          <w:sz w:val="24"/>
          <w:szCs w:val="24"/>
        </w:rPr>
        <w:t>Praca dyplomowa może mieć charakter teoretyczny, empiryczny lub projektowy.</w:t>
      </w:r>
    </w:p>
    <w:p w14:paraId="00000007" w14:textId="77777777" w:rsidR="00D2280E" w:rsidRPr="00285C0E" w:rsidRDefault="004138C1" w:rsidP="00285C0E">
      <w:pPr>
        <w:numPr>
          <w:ilvl w:val="0"/>
          <w:numId w:val="4"/>
        </w:numPr>
        <w:ind w:left="283" w:hanging="283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285C0E">
        <w:rPr>
          <w:rFonts w:asciiTheme="majorHAnsi" w:eastAsia="Times New Roman" w:hAnsiTheme="majorHAnsi" w:cstheme="majorHAnsi"/>
          <w:sz w:val="24"/>
          <w:szCs w:val="24"/>
        </w:rPr>
        <w:t xml:space="preserve">Jeżeli praca dyplomowa ma charakter teoretyczny bądź empiryczny, przyjmuje formę artykułu naukowego, który szczegółowo scharakteryzowano w § 3. </w:t>
      </w:r>
    </w:p>
    <w:p w14:paraId="00000008" w14:textId="77777777" w:rsidR="00D2280E" w:rsidRPr="00285C0E" w:rsidRDefault="004138C1" w:rsidP="00285C0E">
      <w:pPr>
        <w:numPr>
          <w:ilvl w:val="0"/>
          <w:numId w:val="4"/>
        </w:numPr>
        <w:ind w:left="283" w:hanging="283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285C0E">
        <w:rPr>
          <w:rFonts w:asciiTheme="majorHAnsi" w:eastAsia="Times New Roman" w:hAnsiTheme="majorHAnsi" w:cstheme="majorHAnsi"/>
          <w:sz w:val="24"/>
          <w:szCs w:val="24"/>
        </w:rPr>
        <w:t>Jeśli praca dyplomowa ma charakter projektowy, przyjmuje formę pracy projektowej, którą szczegółowo scharakteryzowano w § 4.</w:t>
      </w:r>
    </w:p>
    <w:p w14:paraId="00000009" w14:textId="77777777" w:rsidR="00D2280E" w:rsidRPr="00285C0E" w:rsidRDefault="004138C1" w:rsidP="00285C0E">
      <w:pPr>
        <w:numPr>
          <w:ilvl w:val="0"/>
          <w:numId w:val="4"/>
        </w:numPr>
        <w:ind w:left="284" w:hanging="284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285C0E">
        <w:rPr>
          <w:rFonts w:asciiTheme="majorHAnsi" w:eastAsia="Times New Roman" w:hAnsiTheme="majorHAnsi" w:cstheme="majorHAnsi"/>
          <w:sz w:val="24"/>
          <w:szCs w:val="24"/>
        </w:rPr>
        <w:t>Praca dyplomowa podlega ocenie promotora i recenzenta.</w:t>
      </w:r>
    </w:p>
    <w:p w14:paraId="0000000A" w14:textId="77777777" w:rsidR="00D2280E" w:rsidRPr="00285C0E" w:rsidRDefault="004138C1" w:rsidP="00285C0E">
      <w:pPr>
        <w:numPr>
          <w:ilvl w:val="0"/>
          <w:numId w:val="4"/>
        </w:numPr>
        <w:ind w:left="284" w:hanging="284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285C0E">
        <w:rPr>
          <w:rFonts w:asciiTheme="majorHAnsi" w:eastAsia="Times New Roman" w:hAnsiTheme="majorHAnsi" w:cstheme="majorHAnsi"/>
          <w:sz w:val="24"/>
          <w:szCs w:val="24"/>
        </w:rPr>
        <w:t>Praca dyplomowa stanowi przedmiot dyskusji w czasie egzaminu dyplomowego.</w:t>
      </w:r>
    </w:p>
    <w:p w14:paraId="0000000B" w14:textId="6E0A3878" w:rsidR="00D2280E" w:rsidRPr="00285C0E" w:rsidRDefault="004138C1" w:rsidP="00285C0E">
      <w:pPr>
        <w:numPr>
          <w:ilvl w:val="0"/>
          <w:numId w:val="4"/>
        </w:numPr>
        <w:ind w:left="284" w:hanging="284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285C0E">
        <w:rPr>
          <w:rFonts w:asciiTheme="majorHAnsi" w:eastAsia="Times New Roman" w:hAnsiTheme="majorHAnsi" w:cstheme="majorHAnsi"/>
          <w:sz w:val="24"/>
          <w:szCs w:val="24"/>
        </w:rPr>
        <w:t xml:space="preserve">W szczególnych przypadkach dotyczących prac projektowych, za zgodą Dziekana Kolegium Studiów i po pozytywnym zaopiniowaniu przez promotora, praca dyplomowa może być przygotowywana w zespole maksymalnie dwuosobowym. </w:t>
      </w:r>
    </w:p>
    <w:p w14:paraId="0000000C" w14:textId="62FB20F8" w:rsidR="00D2280E" w:rsidRDefault="004138C1" w:rsidP="00285C0E">
      <w:pPr>
        <w:numPr>
          <w:ilvl w:val="0"/>
          <w:numId w:val="4"/>
        </w:numPr>
        <w:ind w:left="284" w:hanging="284"/>
        <w:jc w:val="both"/>
        <w:rPr>
          <w:rFonts w:asciiTheme="majorHAnsi" w:eastAsia="Times New Roman" w:hAnsiTheme="majorHAnsi" w:cstheme="majorHAnsi"/>
          <w:sz w:val="24"/>
          <w:szCs w:val="24"/>
        </w:rPr>
      </w:pPr>
      <w:bookmarkStart w:id="1" w:name="_heading=h.gjdgxs" w:colFirst="0" w:colLast="0"/>
      <w:bookmarkEnd w:id="1"/>
      <w:r w:rsidRPr="00285C0E">
        <w:rPr>
          <w:rFonts w:asciiTheme="majorHAnsi" w:eastAsia="Times New Roman" w:hAnsiTheme="majorHAnsi" w:cstheme="majorHAnsi"/>
          <w:sz w:val="24"/>
          <w:szCs w:val="24"/>
        </w:rPr>
        <w:t xml:space="preserve">Praca zespołowa realizowana w formie pracy projektowej powinna zawierać wyraźnie wyodrębnione części autoryzowane przez członków zespołu. Informacje o autorstwie są zamieszczone w spisie treści oraz we wstępie do pracy. Wkład każdego z autorów podlega odrębnej ocenie promotora i recenzenta. Minimalny wkład autora pracy musi wynieść 40%. </w:t>
      </w:r>
    </w:p>
    <w:p w14:paraId="572CAF05" w14:textId="77777777" w:rsidR="00D84A1B" w:rsidRPr="00285C0E" w:rsidRDefault="00D84A1B" w:rsidP="00285C0E">
      <w:pPr>
        <w:ind w:left="284"/>
        <w:jc w:val="both"/>
        <w:rPr>
          <w:rFonts w:asciiTheme="majorHAnsi" w:eastAsia="Times New Roman" w:hAnsiTheme="majorHAnsi" w:cstheme="majorHAnsi"/>
          <w:sz w:val="24"/>
          <w:szCs w:val="24"/>
        </w:rPr>
      </w:pPr>
    </w:p>
    <w:p w14:paraId="0000000D" w14:textId="77777777" w:rsidR="00D2280E" w:rsidRPr="00285C0E" w:rsidRDefault="004138C1" w:rsidP="00285C0E">
      <w:pPr>
        <w:spacing w:before="120"/>
        <w:jc w:val="center"/>
        <w:rPr>
          <w:rFonts w:asciiTheme="majorHAnsi" w:eastAsia="Times New Roman" w:hAnsiTheme="majorHAnsi" w:cstheme="majorHAnsi"/>
          <w:b/>
          <w:sz w:val="24"/>
          <w:szCs w:val="24"/>
        </w:rPr>
      </w:pPr>
      <w:r w:rsidRPr="00285C0E">
        <w:rPr>
          <w:rFonts w:asciiTheme="majorHAnsi" w:eastAsia="Times New Roman" w:hAnsiTheme="majorHAnsi" w:cstheme="majorHAnsi"/>
          <w:b/>
          <w:sz w:val="24"/>
          <w:szCs w:val="24"/>
        </w:rPr>
        <w:t>§ 2</w:t>
      </w:r>
    </w:p>
    <w:p w14:paraId="0000000E" w14:textId="77777777" w:rsidR="00D2280E" w:rsidRPr="00285C0E" w:rsidRDefault="004138C1" w:rsidP="00285C0E">
      <w:pPr>
        <w:widowControl w:val="0"/>
        <w:numPr>
          <w:ilvl w:val="0"/>
          <w:numId w:val="5"/>
        </w:numPr>
        <w:ind w:left="284" w:hanging="284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285C0E">
        <w:rPr>
          <w:rFonts w:asciiTheme="majorHAnsi" w:eastAsia="Times New Roman" w:hAnsiTheme="majorHAnsi" w:cstheme="majorHAnsi"/>
          <w:sz w:val="24"/>
          <w:szCs w:val="24"/>
        </w:rPr>
        <w:t>Praca dyplomowa jest pracą naukową, w której student wykazuje, że potrafi wykorzystać posiadaną wiedzę właściwą dla danego kierunku, a także formułować i rozwiązywać problemy istotne dla danego kierunku.</w:t>
      </w:r>
    </w:p>
    <w:p w14:paraId="0000000F" w14:textId="71218275" w:rsidR="00D2280E" w:rsidRPr="00285C0E" w:rsidRDefault="004138C1" w:rsidP="00285C0E">
      <w:pPr>
        <w:widowControl w:val="0"/>
        <w:numPr>
          <w:ilvl w:val="0"/>
          <w:numId w:val="5"/>
        </w:numPr>
        <w:ind w:left="284" w:hanging="284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285C0E">
        <w:rPr>
          <w:rFonts w:asciiTheme="majorHAnsi" w:eastAsia="Times New Roman" w:hAnsiTheme="majorHAnsi" w:cstheme="majorHAnsi"/>
          <w:sz w:val="24"/>
          <w:szCs w:val="24"/>
        </w:rPr>
        <w:t xml:space="preserve">Praca dyplomowa </w:t>
      </w:r>
      <w:r w:rsidR="00007B3E" w:rsidRPr="00285C0E">
        <w:rPr>
          <w:rFonts w:asciiTheme="majorHAnsi" w:eastAsia="Times New Roman" w:hAnsiTheme="majorHAnsi" w:cstheme="majorHAnsi"/>
          <w:sz w:val="24"/>
          <w:szCs w:val="24"/>
        </w:rPr>
        <w:t xml:space="preserve">– w zależności od jej charakteru – </w:t>
      </w:r>
      <w:r w:rsidRPr="00285C0E">
        <w:rPr>
          <w:rFonts w:asciiTheme="majorHAnsi" w:eastAsia="Times New Roman" w:hAnsiTheme="majorHAnsi" w:cstheme="majorHAnsi"/>
          <w:sz w:val="24"/>
          <w:szCs w:val="24"/>
        </w:rPr>
        <w:t>powinna potwierdzać nabycie umiejętności:</w:t>
      </w:r>
    </w:p>
    <w:p w14:paraId="00000010" w14:textId="2EB35B86" w:rsidR="00D2280E" w:rsidRDefault="004138C1" w:rsidP="00285C0E">
      <w:pPr>
        <w:pStyle w:val="Akapitzlist"/>
        <w:widowControl w:val="0"/>
        <w:numPr>
          <w:ilvl w:val="0"/>
          <w:numId w:val="13"/>
        </w:numPr>
        <w:spacing w:line="276" w:lineRule="auto"/>
        <w:rPr>
          <w:rFonts w:asciiTheme="majorHAnsi" w:hAnsiTheme="majorHAnsi" w:cstheme="majorHAnsi"/>
        </w:rPr>
      </w:pPr>
      <w:r w:rsidRPr="00285C0E">
        <w:rPr>
          <w:rFonts w:asciiTheme="majorHAnsi" w:hAnsiTheme="majorHAnsi" w:cstheme="majorHAnsi"/>
        </w:rPr>
        <w:t>samodzielnego doboru materiałów źródłowych,</w:t>
      </w:r>
    </w:p>
    <w:p w14:paraId="00000011" w14:textId="63722C34" w:rsidR="00D2280E" w:rsidRDefault="004138C1" w:rsidP="00285C0E">
      <w:pPr>
        <w:pStyle w:val="Akapitzlist"/>
        <w:widowControl w:val="0"/>
        <w:numPr>
          <w:ilvl w:val="0"/>
          <w:numId w:val="13"/>
        </w:numPr>
        <w:spacing w:line="276" w:lineRule="auto"/>
        <w:rPr>
          <w:rFonts w:asciiTheme="majorHAnsi" w:hAnsiTheme="majorHAnsi" w:cstheme="majorHAnsi"/>
        </w:rPr>
      </w:pPr>
      <w:r w:rsidRPr="00285C0E">
        <w:rPr>
          <w:rFonts w:asciiTheme="majorHAnsi" w:hAnsiTheme="majorHAnsi" w:cstheme="majorHAnsi"/>
        </w:rPr>
        <w:t>analizy i syntezy dorobku teoretycznego w danej dyscyplinie,</w:t>
      </w:r>
    </w:p>
    <w:p w14:paraId="00000012" w14:textId="765FAF72" w:rsidR="00D2280E" w:rsidRDefault="004138C1" w:rsidP="00285C0E">
      <w:pPr>
        <w:pStyle w:val="Akapitzlist"/>
        <w:widowControl w:val="0"/>
        <w:numPr>
          <w:ilvl w:val="0"/>
          <w:numId w:val="13"/>
        </w:numPr>
        <w:spacing w:line="276" w:lineRule="auto"/>
        <w:rPr>
          <w:rFonts w:asciiTheme="majorHAnsi" w:hAnsiTheme="majorHAnsi" w:cstheme="majorHAnsi"/>
        </w:rPr>
      </w:pPr>
      <w:r w:rsidRPr="00285C0E">
        <w:rPr>
          <w:rFonts w:asciiTheme="majorHAnsi" w:hAnsiTheme="majorHAnsi" w:cstheme="majorHAnsi"/>
        </w:rPr>
        <w:t>diagnozowania, formułowania i oceny problemów występujących w gospodarce lub badanym podmiocie gospodarczym/organizacji/instytucji,</w:t>
      </w:r>
    </w:p>
    <w:p w14:paraId="00000013" w14:textId="30F5B07C" w:rsidR="00D2280E" w:rsidRDefault="004138C1" w:rsidP="00285C0E">
      <w:pPr>
        <w:pStyle w:val="Akapitzlist"/>
        <w:widowControl w:val="0"/>
        <w:numPr>
          <w:ilvl w:val="0"/>
          <w:numId w:val="13"/>
        </w:numPr>
        <w:spacing w:line="276" w:lineRule="auto"/>
        <w:rPr>
          <w:rFonts w:asciiTheme="majorHAnsi" w:hAnsiTheme="majorHAnsi" w:cstheme="majorHAnsi"/>
        </w:rPr>
      </w:pPr>
      <w:r w:rsidRPr="00285C0E">
        <w:rPr>
          <w:rFonts w:asciiTheme="majorHAnsi" w:hAnsiTheme="majorHAnsi" w:cstheme="majorHAnsi"/>
        </w:rPr>
        <w:t>identyfikacji i analizowania zjawisk ekonomicznych oraz dostrzegania prawidłowości występujących w ich obrębie,</w:t>
      </w:r>
    </w:p>
    <w:p w14:paraId="00000014" w14:textId="1CDA9CE8" w:rsidR="00D2280E" w:rsidRDefault="004138C1" w:rsidP="00285C0E">
      <w:pPr>
        <w:pStyle w:val="Akapitzlist"/>
        <w:widowControl w:val="0"/>
        <w:numPr>
          <w:ilvl w:val="0"/>
          <w:numId w:val="13"/>
        </w:numPr>
        <w:spacing w:line="276" w:lineRule="auto"/>
        <w:rPr>
          <w:rFonts w:asciiTheme="majorHAnsi" w:hAnsiTheme="majorHAnsi" w:cstheme="majorHAnsi"/>
        </w:rPr>
      </w:pPr>
      <w:r w:rsidRPr="00285C0E">
        <w:rPr>
          <w:rFonts w:asciiTheme="majorHAnsi" w:hAnsiTheme="majorHAnsi" w:cstheme="majorHAnsi"/>
        </w:rPr>
        <w:t>stosowania warsztatu badawczego, a w szczególności stosowania metod pracy naukowej, w tym analizy i syntezy problemów teoretycznych/praktycznych,</w:t>
      </w:r>
    </w:p>
    <w:p w14:paraId="00000015" w14:textId="32BAADAD" w:rsidR="00D2280E" w:rsidRDefault="004138C1" w:rsidP="00285C0E">
      <w:pPr>
        <w:pStyle w:val="Akapitzlist"/>
        <w:widowControl w:val="0"/>
        <w:numPr>
          <w:ilvl w:val="0"/>
          <w:numId w:val="13"/>
        </w:numPr>
        <w:spacing w:line="276" w:lineRule="auto"/>
        <w:rPr>
          <w:rFonts w:asciiTheme="majorHAnsi" w:hAnsiTheme="majorHAnsi" w:cstheme="majorHAnsi"/>
        </w:rPr>
      </w:pPr>
      <w:r w:rsidRPr="00285C0E">
        <w:rPr>
          <w:rFonts w:asciiTheme="majorHAnsi" w:hAnsiTheme="majorHAnsi" w:cstheme="majorHAnsi"/>
        </w:rPr>
        <w:t>czynnego posługiwania się nabytą wiedzą, wykorzystania jej w zastosowaniu do praktyki oraz formułowania rekomendacji,</w:t>
      </w:r>
    </w:p>
    <w:p w14:paraId="00000016" w14:textId="76FFCD6B" w:rsidR="00D2280E" w:rsidRDefault="004138C1" w:rsidP="00285C0E">
      <w:pPr>
        <w:pStyle w:val="Akapitzlist"/>
        <w:widowControl w:val="0"/>
        <w:numPr>
          <w:ilvl w:val="0"/>
          <w:numId w:val="13"/>
        </w:numPr>
        <w:spacing w:line="276" w:lineRule="auto"/>
        <w:rPr>
          <w:rFonts w:asciiTheme="majorHAnsi" w:hAnsiTheme="majorHAnsi" w:cstheme="majorHAnsi"/>
        </w:rPr>
      </w:pPr>
      <w:r w:rsidRPr="00285C0E">
        <w:rPr>
          <w:rFonts w:asciiTheme="majorHAnsi" w:hAnsiTheme="majorHAnsi" w:cstheme="majorHAnsi"/>
        </w:rPr>
        <w:t>prowadzenia logicznego toku wywodów,</w:t>
      </w:r>
    </w:p>
    <w:p w14:paraId="00000017" w14:textId="67AB2ADE" w:rsidR="00D2280E" w:rsidRDefault="004138C1" w:rsidP="00285C0E">
      <w:pPr>
        <w:pStyle w:val="Akapitzlist"/>
        <w:widowControl w:val="0"/>
        <w:numPr>
          <w:ilvl w:val="0"/>
          <w:numId w:val="13"/>
        </w:numPr>
        <w:spacing w:line="276" w:lineRule="auto"/>
        <w:rPr>
          <w:rFonts w:asciiTheme="majorHAnsi" w:hAnsiTheme="majorHAnsi" w:cstheme="majorHAnsi"/>
        </w:rPr>
      </w:pPr>
      <w:r w:rsidRPr="00285C0E">
        <w:rPr>
          <w:rFonts w:asciiTheme="majorHAnsi" w:hAnsiTheme="majorHAnsi" w:cstheme="majorHAnsi"/>
        </w:rPr>
        <w:lastRenderedPageBreak/>
        <w:t>wyciągania i formułowania wniosków,</w:t>
      </w:r>
    </w:p>
    <w:p w14:paraId="00000018" w14:textId="77777777" w:rsidR="00D2280E" w:rsidRPr="00285C0E" w:rsidRDefault="004138C1" w:rsidP="00285C0E">
      <w:pPr>
        <w:pStyle w:val="Akapitzlist"/>
        <w:widowControl w:val="0"/>
        <w:numPr>
          <w:ilvl w:val="0"/>
          <w:numId w:val="13"/>
        </w:numPr>
        <w:spacing w:line="276" w:lineRule="auto"/>
        <w:rPr>
          <w:rFonts w:asciiTheme="majorHAnsi" w:hAnsiTheme="majorHAnsi" w:cstheme="majorHAnsi"/>
        </w:rPr>
      </w:pPr>
      <w:r w:rsidRPr="00285C0E">
        <w:rPr>
          <w:rFonts w:asciiTheme="majorHAnsi" w:hAnsiTheme="majorHAnsi" w:cstheme="majorHAnsi"/>
        </w:rPr>
        <w:t xml:space="preserve">posługiwania się jasnym i precyzyjnym językiem, właściwym dla danego kierunku. </w:t>
      </w:r>
    </w:p>
    <w:p w14:paraId="00000019" w14:textId="192556F2" w:rsidR="00D2280E" w:rsidRDefault="00007B3E" w:rsidP="00285C0E">
      <w:pPr>
        <w:numPr>
          <w:ilvl w:val="0"/>
          <w:numId w:val="5"/>
        </w:numPr>
        <w:ind w:left="284" w:hanging="284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285C0E">
        <w:rPr>
          <w:rFonts w:asciiTheme="majorHAnsi" w:eastAsia="Times New Roman" w:hAnsiTheme="majorHAnsi" w:cstheme="majorHAnsi"/>
          <w:sz w:val="24"/>
          <w:szCs w:val="24"/>
        </w:rPr>
        <w:t>Pozytywna ocena pracy dyplomowej potwierdza nabycie określonych w programie studiów efekt</w:t>
      </w:r>
      <w:r w:rsidR="005D5D16">
        <w:rPr>
          <w:rFonts w:asciiTheme="majorHAnsi" w:eastAsia="Times New Roman" w:hAnsiTheme="majorHAnsi" w:cstheme="majorHAnsi"/>
          <w:sz w:val="24"/>
          <w:szCs w:val="24"/>
        </w:rPr>
        <w:t>ów</w:t>
      </w:r>
      <w:r w:rsidRPr="00285C0E">
        <w:rPr>
          <w:rFonts w:asciiTheme="majorHAnsi" w:eastAsia="Times New Roman" w:hAnsiTheme="majorHAnsi" w:cstheme="majorHAnsi"/>
          <w:sz w:val="24"/>
          <w:szCs w:val="24"/>
        </w:rPr>
        <w:t xml:space="preserve"> uczenia się.</w:t>
      </w:r>
    </w:p>
    <w:p w14:paraId="0263C013" w14:textId="77777777" w:rsidR="00D84A1B" w:rsidRPr="00285C0E" w:rsidRDefault="00D84A1B" w:rsidP="00285C0E">
      <w:pPr>
        <w:ind w:left="284"/>
        <w:jc w:val="both"/>
        <w:rPr>
          <w:rFonts w:asciiTheme="majorHAnsi" w:eastAsia="Times New Roman" w:hAnsiTheme="majorHAnsi" w:cstheme="majorHAnsi"/>
          <w:sz w:val="24"/>
          <w:szCs w:val="24"/>
        </w:rPr>
      </w:pPr>
    </w:p>
    <w:p w14:paraId="0000001A" w14:textId="77777777" w:rsidR="00D2280E" w:rsidRPr="00285C0E" w:rsidRDefault="004138C1" w:rsidP="00285C0E">
      <w:pPr>
        <w:jc w:val="center"/>
        <w:rPr>
          <w:rFonts w:asciiTheme="majorHAnsi" w:eastAsia="Times New Roman" w:hAnsiTheme="majorHAnsi" w:cstheme="majorHAnsi"/>
          <w:b/>
          <w:sz w:val="24"/>
          <w:szCs w:val="24"/>
        </w:rPr>
      </w:pPr>
      <w:r w:rsidRPr="00285C0E">
        <w:rPr>
          <w:rFonts w:asciiTheme="majorHAnsi" w:eastAsia="Times New Roman" w:hAnsiTheme="majorHAnsi" w:cstheme="majorHAnsi"/>
          <w:b/>
          <w:sz w:val="24"/>
          <w:szCs w:val="24"/>
        </w:rPr>
        <w:t>§ 3</w:t>
      </w:r>
    </w:p>
    <w:p w14:paraId="0000001B" w14:textId="77777777" w:rsidR="00D2280E" w:rsidRPr="00285C0E" w:rsidRDefault="004138C1" w:rsidP="00285C0E">
      <w:pPr>
        <w:numPr>
          <w:ilvl w:val="0"/>
          <w:numId w:val="7"/>
        </w:numPr>
        <w:ind w:left="283" w:hanging="285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285C0E">
        <w:rPr>
          <w:rFonts w:asciiTheme="majorHAnsi" w:eastAsia="Times New Roman" w:hAnsiTheme="majorHAnsi" w:cstheme="majorHAnsi"/>
          <w:sz w:val="24"/>
          <w:szCs w:val="24"/>
        </w:rPr>
        <w:t>Tematyka pracy dyplomowej powinna być związana z kierunkiem studiów (lub specjalnością) i specjalizacją naukową promotora.</w:t>
      </w:r>
    </w:p>
    <w:p w14:paraId="0000001C" w14:textId="77777777" w:rsidR="00D2280E" w:rsidRPr="00285C0E" w:rsidRDefault="004138C1" w:rsidP="00285C0E">
      <w:pPr>
        <w:numPr>
          <w:ilvl w:val="0"/>
          <w:numId w:val="7"/>
        </w:numPr>
        <w:ind w:left="284" w:hanging="284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285C0E">
        <w:rPr>
          <w:rFonts w:asciiTheme="majorHAnsi" w:eastAsia="Times New Roman" w:hAnsiTheme="majorHAnsi" w:cstheme="majorHAnsi"/>
          <w:sz w:val="24"/>
          <w:szCs w:val="24"/>
        </w:rPr>
        <w:t xml:space="preserve">Student pod kierunkiem promotora opracowuje temat, tytuł, cel, zakres badań empirycznych i/lub literaturowych oraz metodykę badawczą. </w:t>
      </w:r>
    </w:p>
    <w:p w14:paraId="0000001D" w14:textId="77777777" w:rsidR="00D2280E" w:rsidRPr="00285C0E" w:rsidRDefault="004138C1" w:rsidP="00285C0E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283" w:hanging="285"/>
        <w:jc w:val="both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285C0E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Praca </w:t>
      </w:r>
      <w:r w:rsidRPr="00285C0E">
        <w:rPr>
          <w:rFonts w:asciiTheme="majorHAnsi" w:eastAsia="Times New Roman" w:hAnsiTheme="majorHAnsi" w:cstheme="majorHAnsi"/>
          <w:sz w:val="24"/>
          <w:szCs w:val="24"/>
        </w:rPr>
        <w:t>dyplomowa w formie artykułu naukowego powinna zawierać</w:t>
      </w:r>
      <w:r w:rsidRPr="00285C0E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: </w:t>
      </w:r>
    </w:p>
    <w:p w14:paraId="0000001E" w14:textId="3BC53353" w:rsidR="00D2280E" w:rsidRDefault="004138C1" w:rsidP="00285C0E">
      <w:pPr>
        <w:pStyle w:val="Akapitzlist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hAnsiTheme="majorHAnsi" w:cstheme="majorHAnsi"/>
          <w:color w:val="000000"/>
        </w:rPr>
      </w:pPr>
      <w:bookmarkStart w:id="2" w:name="_heading=h.30j0zll" w:colFirst="0" w:colLast="0"/>
      <w:bookmarkEnd w:id="2"/>
      <w:r w:rsidRPr="00285C0E">
        <w:rPr>
          <w:rFonts w:asciiTheme="majorHAnsi" w:hAnsiTheme="majorHAnsi" w:cstheme="majorHAnsi"/>
          <w:color w:val="000000"/>
        </w:rPr>
        <w:t xml:space="preserve">stronę tytułową </w:t>
      </w:r>
      <w:r w:rsidRPr="00285C0E">
        <w:rPr>
          <w:rFonts w:asciiTheme="majorHAnsi" w:hAnsiTheme="majorHAnsi" w:cstheme="majorHAnsi"/>
        </w:rPr>
        <w:t xml:space="preserve">(wzór w </w:t>
      </w:r>
      <w:r w:rsidR="0000786F">
        <w:rPr>
          <w:rFonts w:asciiTheme="majorHAnsi" w:hAnsiTheme="majorHAnsi" w:cstheme="majorHAnsi"/>
        </w:rPr>
        <w:t>z</w:t>
      </w:r>
      <w:r w:rsidRPr="00285C0E">
        <w:rPr>
          <w:rFonts w:asciiTheme="majorHAnsi" w:hAnsiTheme="majorHAnsi" w:cstheme="majorHAnsi"/>
        </w:rPr>
        <w:t xml:space="preserve">ałączniku </w:t>
      </w:r>
      <w:r w:rsidR="0000786F">
        <w:rPr>
          <w:rFonts w:asciiTheme="majorHAnsi" w:hAnsiTheme="majorHAnsi" w:cstheme="majorHAnsi"/>
        </w:rPr>
        <w:t xml:space="preserve">Nr </w:t>
      </w:r>
      <w:r w:rsidRPr="00285C0E">
        <w:rPr>
          <w:rFonts w:asciiTheme="majorHAnsi" w:hAnsiTheme="majorHAnsi" w:cstheme="majorHAnsi"/>
        </w:rPr>
        <w:t xml:space="preserve">4 do </w:t>
      </w:r>
      <w:r w:rsidR="0000786F">
        <w:rPr>
          <w:rFonts w:asciiTheme="majorHAnsi" w:hAnsiTheme="majorHAnsi" w:cstheme="majorHAnsi"/>
        </w:rPr>
        <w:t>z</w:t>
      </w:r>
      <w:r w:rsidRPr="00285C0E">
        <w:rPr>
          <w:rFonts w:asciiTheme="majorHAnsi" w:hAnsiTheme="majorHAnsi" w:cstheme="majorHAnsi"/>
        </w:rPr>
        <w:t>arządzenia)</w:t>
      </w:r>
      <w:r w:rsidRPr="00285C0E">
        <w:rPr>
          <w:rFonts w:asciiTheme="majorHAnsi" w:hAnsiTheme="majorHAnsi" w:cstheme="majorHAnsi"/>
          <w:color w:val="000000"/>
        </w:rPr>
        <w:t>,</w:t>
      </w:r>
    </w:p>
    <w:p w14:paraId="0000001F" w14:textId="45B471F2" w:rsidR="00D2280E" w:rsidRDefault="004138C1" w:rsidP="00285C0E">
      <w:pPr>
        <w:pStyle w:val="Akapitzlist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hAnsiTheme="majorHAnsi" w:cstheme="majorHAnsi"/>
        </w:rPr>
      </w:pPr>
      <w:r w:rsidRPr="00285C0E">
        <w:rPr>
          <w:rFonts w:asciiTheme="majorHAnsi" w:hAnsiTheme="majorHAnsi" w:cstheme="majorHAnsi"/>
        </w:rPr>
        <w:t xml:space="preserve">oświadczenie o samodzielności przygotowania pracy (wzór w </w:t>
      </w:r>
      <w:r w:rsidR="0000786F">
        <w:rPr>
          <w:rFonts w:asciiTheme="majorHAnsi" w:hAnsiTheme="majorHAnsi" w:cstheme="majorHAnsi"/>
        </w:rPr>
        <w:t>z</w:t>
      </w:r>
      <w:r w:rsidRPr="00285C0E">
        <w:rPr>
          <w:rFonts w:asciiTheme="majorHAnsi" w:hAnsiTheme="majorHAnsi" w:cstheme="majorHAnsi"/>
        </w:rPr>
        <w:t xml:space="preserve">ałączniku </w:t>
      </w:r>
      <w:r w:rsidR="0000786F">
        <w:rPr>
          <w:rFonts w:asciiTheme="majorHAnsi" w:hAnsiTheme="majorHAnsi" w:cstheme="majorHAnsi"/>
        </w:rPr>
        <w:t xml:space="preserve">Nr </w:t>
      </w:r>
      <w:r w:rsidRPr="00285C0E">
        <w:rPr>
          <w:rFonts w:asciiTheme="majorHAnsi" w:hAnsiTheme="majorHAnsi" w:cstheme="majorHAnsi"/>
        </w:rPr>
        <w:t>4 do </w:t>
      </w:r>
      <w:r w:rsidR="0000786F">
        <w:rPr>
          <w:rFonts w:asciiTheme="majorHAnsi" w:hAnsiTheme="majorHAnsi" w:cstheme="majorHAnsi"/>
        </w:rPr>
        <w:t>z</w:t>
      </w:r>
      <w:r w:rsidRPr="00285C0E">
        <w:rPr>
          <w:rFonts w:asciiTheme="majorHAnsi" w:hAnsiTheme="majorHAnsi" w:cstheme="majorHAnsi"/>
        </w:rPr>
        <w:t>arządzenia),</w:t>
      </w:r>
    </w:p>
    <w:p w14:paraId="00000020" w14:textId="529B2079" w:rsidR="00D2280E" w:rsidRDefault="004138C1" w:rsidP="00285C0E">
      <w:pPr>
        <w:pStyle w:val="Akapitzlist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hAnsiTheme="majorHAnsi" w:cstheme="majorHAnsi"/>
        </w:rPr>
      </w:pPr>
      <w:r w:rsidRPr="00285C0E">
        <w:rPr>
          <w:rFonts w:asciiTheme="majorHAnsi" w:hAnsiTheme="majorHAnsi" w:cstheme="majorHAnsi"/>
        </w:rPr>
        <w:t>spis treści,</w:t>
      </w:r>
    </w:p>
    <w:p w14:paraId="00000021" w14:textId="7C5D2BA6" w:rsidR="00D2280E" w:rsidRDefault="004138C1" w:rsidP="00285C0E">
      <w:pPr>
        <w:pStyle w:val="Akapitzlist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hAnsiTheme="majorHAnsi" w:cstheme="majorHAnsi"/>
        </w:rPr>
      </w:pPr>
      <w:r w:rsidRPr="00285C0E">
        <w:rPr>
          <w:rFonts w:asciiTheme="majorHAnsi" w:hAnsiTheme="majorHAnsi" w:cstheme="majorHAnsi"/>
        </w:rPr>
        <w:t>abstrakt – streszczenie wskazujące na cel pracy, zastosowane metody badawcze, wyniki oraz konkluzje (maksymalnie 150 słów),</w:t>
      </w:r>
    </w:p>
    <w:p w14:paraId="00000022" w14:textId="7DD9C238" w:rsidR="00D2280E" w:rsidRDefault="004138C1" w:rsidP="00285C0E">
      <w:pPr>
        <w:pStyle w:val="Akapitzlist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hAnsiTheme="majorHAnsi" w:cstheme="majorHAnsi"/>
        </w:rPr>
      </w:pPr>
      <w:r w:rsidRPr="00285C0E">
        <w:rPr>
          <w:rFonts w:asciiTheme="majorHAnsi" w:hAnsiTheme="majorHAnsi" w:cstheme="majorHAnsi"/>
        </w:rPr>
        <w:t>słowa kluczowe – 3-5 słów kluczowych,</w:t>
      </w:r>
    </w:p>
    <w:p w14:paraId="00000023" w14:textId="50D31645" w:rsidR="00D2280E" w:rsidRDefault="004138C1" w:rsidP="00285C0E">
      <w:pPr>
        <w:pStyle w:val="Akapitzlist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hAnsiTheme="majorHAnsi" w:cstheme="majorHAnsi"/>
        </w:rPr>
      </w:pPr>
      <w:r w:rsidRPr="00285C0E">
        <w:rPr>
          <w:rFonts w:asciiTheme="majorHAnsi" w:hAnsiTheme="majorHAnsi" w:cstheme="majorHAnsi"/>
        </w:rPr>
        <w:t xml:space="preserve">wstęp zawierający określenie problemu badawczego (teoretycznego i/lub empirycznego), uzasadnienie jego znaczenia i aktualności, cele pracy,  pytanie/pytania badawcze i/lub hipotezę/hipotezy badawcze, określenie zakresu pracy (podmiotowego, przedmiotowego, czasowego, przestrzennego), opis zastosowanych metod, technik </w:t>
      </w:r>
      <w:r w:rsidR="0000786F">
        <w:rPr>
          <w:rFonts w:asciiTheme="majorHAnsi" w:hAnsiTheme="majorHAnsi" w:cstheme="majorHAnsi"/>
        </w:rPr>
        <w:br/>
      </w:r>
      <w:r w:rsidRPr="00285C0E">
        <w:rPr>
          <w:rFonts w:asciiTheme="majorHAnsi" w:hAnsiTheme="majorHAnsi" w:cstheme="majorHAnsi"/>
        </w:rPr>
        <w:t>i narzędzi badawczych, opis struktury pracy,</w:t>
      </w:r>
    </w:p>
    <w:p w14:paraId="00000024" w14:textId="0793BBF2" w:rsidR="00D2280E" w:rsidRDefault="004138C1" w:rsidP="00285C0E">
      <w:pPr>
        <w:pStyle w:val="Akapitzlist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hAnsiTheme="majorHAnsi" w:cstheme="majorHAnsi"/>
        </w:rPr>
      </w:pPr>
      <w:r w:rsidRPr="00285C0E">
        <w:rPr>
          <w:rFonts w:asciiTheme="majorHAnsi" w:hAnsiTheme="majorHAnsi" w:cstheme="majorHAnsi"/>
        </w:rPr>
        <w:t>przegląd literatury – zawierający literaturę przedmiotu dotyczącą problematyki artykułu,</w:t>
      </w:r>
    </w:p>
    <w:p w14:paraId="00000025" w14:textId="3B706698" w:rsidR="00D2280E" w:rsidRDefault="004138C1" w:rsidP="00285C0E">
      <w:pPr>
        <w:pStyle w:val="Akapitzlist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hAnsiTheme="majorHAnsi" w:cstheme="majorHAnsi"/>
        </w:rPr>
      </w:pPr>
      <w:r w:rsidRPr="00285C0E">
        <w:rPr>
          <w:rFonts w:asciiTheme="majorHAnsi" w:hAnsiTheme="majorHAnsi" w:cstheme="majorHAnsi"/>
        </w:rPr>
        <w:t>metodykę badań, w tym opis zakresów pracy: podmiotowego, przedmiotowego, czasowego i przestrzennego oraz zastosowanych metod, narzędzi i technik badawczych,</w:t>
      </w:r>
    </w:p>
    <w:p w14:paraId="00000026" w14:textId="38C7B15F" w:rsidR="00D2280E" w:rsidRDefault="004138C1" w:rsidP="00285C0E">
      <w:pPr>
        <w:pStyle w:val="Akapitzlist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hAnsiTheme="majorHAnsi" w:cstheme="majorHAnsi"/>
        </w:rPr>
      </w:pPr>
      <w:r w:rsidRPr="00285C0E">
        <w:rPr>
          <w:rFonts w:asciiTheme="majorHAnsi" w:hAnsiTheme="majorHAnsi" w:cstheme="majorHAnsi"/>
        </w:rPr>
        <w:t>wyniki badań,</w:t>
      </w:r>
    </w:p>
    <w:p w14:paraId="00000027" w14:textId="1B95F27D" w:rsidR="00D2280E" w:rsidRDefault="004138C1" w:rsidP="00285C0E">
      <w:pPr>
        <w:pStyle w:val="Akapitzlist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hAnsiTheme="majorHAnsi" w:cstheme="majorHAnsi"/>
        </w:rPr>
      </w:pPr>
      <w:r w:rsidRPr="00285C0E">
        <w:rPr>
          <w:rFonts w:asciiTheme="majorHAnsi" w:hAnsiTheme="majorHAnsi" w:cstheme="majorHAnsi"/>
        </w:rPr>
        <w:t>dyskusję – zawierającą polemikę z dotychczasowymi wynikami badań w zakresie podjętej problematyki, a także własne wnioski w zestawieniu z tymi wynikami,</w:t>
      </w:r>
    </w:p>
    <w:p w14:paraId="00000028" w14:textId="2A854084" w:rsidR="00D2280E" w:rsidRDefault="004138C1" w:rsidP="00285C0E">
      <w:pPr>
        <w:pStyle w:val="Akapitzlist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hAnsiTheme="majorHAnsi" w:cstheme="majorHAnsi"/>
        </w:rPr>
      </w:pPr>
      <w:r w:rsidRPr="00285C0E">
        <w:rPr>
          <w:rFonts w:asciiTheme="majorHAnsi" w:hAnsiTheme="majorHAnsi" w:cstheme="majorHAnsi"/>
        </w:rPr>
        <w:t>wnioski – wnioski końcowe przedstawiające podsumowanie wyników badań, główne wnioski o charakterze teoretycznym, metodycznym i empirycznym (jeśli praca zawiera wyniki badań), odniesienie się do hipotezy/hipotez badawczych, ograniczenia badań oraz rekomendacje i zalecenia dla praktyki gospodarczej (jeśli dotyczy); jeśli jest to zasadne, wskazuje się również kierunki dalszych badań w badanym obszarze,</w:t>
      </w:r>
    </w:p>
    <w:p w14:paraId="00000029" w14:textId="0757C091" w:rsidR="00D2280E" w:rsidRPr="00285C0E" w:rsidRDefault="004138C1" w:rsidP="00285C0E">
      <w:pPr>
        <w:pStyle w:val="Akapitzlist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hAnsiTheme="majorHAnsi" w:cstheme="majorHAnsi"/>
          <w:highlight w:val="white"/>
        </w:rPr>
      </w:pPr>
      <w:r w:rsidRPr="00285C0E">
        <w:rPr>
          <w:rFonts w:asciiTheme="majorHAnsi" w:hAnsiTheme="majorHAnsi" w:cstheme="majorHAnsi"/>
        </w:rPr>
        <w:t xml:space="preserve">spis literatury zawierający </w:t>
      </w:r>
      <w:r w:rsidRPr="00285C0E">
        <w:rPr>
          <w:rFonts w:asciiTheme="majorHAnsi" w:hAnsiTheme="majorHAnsi" w:cstheme="majorHAnsi"/>
          <w:highlight w:val="white"/>
        </w:rPr>
        <w:t xml:space="preserve">wykaz wykorzystanej bibliografii i </w:t>
      </w:r>
      <w:proofErr w:type="spellStart"/>
      <w:r w:rsidRPr="00285C0E">
        <w:rPr>
          <w:rFonts w:asciiTheme="majorHAnsi" w:hAnsiTheme="majorHAnsi" w:cstheme="majorHAnsi"/>
          <w:highlight w:val="white"/>
        </w:rPr>
        <w:t>netografii</w:t>
      </w:r>
      <w:proofErr w:type="spellEnd"/>
      <w:r w:rsidRPr="00285C0E">
        <w:rPr>
          <w:rFonts w:asciiTheme="majorHAnsi" w:hAnsiTheme="majorHAnsi" w:cstheme="majorHAnsi"/>
          <w:highlight w:val="white"/>
        </w:rPr>
        <w:t>, zgodny z </w:t>
      </w:r>
      <w:r w:rsidR="0000786F">
        <w:rPr>
          <w:rFonts w:asciiTheme="majorHAnsi" w:hAnsiTheme="majorHAnsi" w:cstheme="majorHAnsi"/>
          <w:highlight w:val="white"/>
        </w:rPr>
        <w:t>z</w:t>
      </w:r>
      <w:r w:rsidRPr="00285C0E">
        <w:rPr>
          <w:rFonts w:asciiTheme="majorHAnsi" w:hAnsiTheme="majorHAnsi" w:cstheme="majorHAnsi"/>
          <w:highlight w:val="white"/>
        </w:rPr>
        <w:t xml:space="preserve">ałącznikiem </w:t>
      </w:r>
      <w:r w:rsidR="0000786F">
        <w:rPr>
          <w:rFonts w:asciiTheme="majorHAnsi" w:hAnsiTheme="majorHAnsi" w:cstheme="majorHAnsi"/>
          <w:highlight w:val="white"/>
        </w:rPr>
        <w:t xml:space="preserve">Nr </w:t>
      </w:r>
      <w:r w:rsidRPr="00285C0E">
        <w:rPr>
          <w:rFonts w:asciiTheme="majorHAnsi" w:hAnsiTheme="majorHAnsi" w:cstheme="majorHAnsi"/>
          <w:highlight w:val="white"/>
        </w:rPr>
        <w:t xml:space="preserve">4 do </w:t>
      </w:r>
      <w:r w:rsidR="0000786F">
        <w:rPr>
          <w:rFonts w:asciiTheme="majorHAnsi" w:hAnsiTheme="majorHAnsi" w:cstheme="majorHAnsi"/>
          <w:highlight w:val="white"/>
        </w:rPr>
        <w:t>z</w:t>
      </w:r>
      <w:r w:rsidRPr="00285C0E">
        <w:rPr>
          <w:rFonts w:asciiTheme="majorHAnsi" w:hAnsiTheme="majorHAnsi" w:cstheme="majorHAnsi"/>
          <w:highlight w:val="white"/>
        </w:rPr>
        <w:t>arządzenia.</w:t>
      </w:r>
    </w:p>
    <w:p w14:paraId="0000002A" w14:textId="77777777" w:rsidR="00D2280E" w:rsidRPr="00285C0E" w:rsidRDefault="004138C1" w:rsidP="00285C0E">
      <w:pPr>
        <w:numPr>
          <w:ilvl w:val="0"/>
          <w:numId w:val="7"/>
        </w:numPr>
        <w:ind w:left="283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285C0E">
        <w:rPr>
          <w:rFonts w:asciiTheme="majorHAnsi" w:eastAsia="Times New Roman" w:hAnsiTheme="majorHAnsi" w:cstheme="majorHAnsi"/>
          <w:sz w:val="24"/>
          <w:szCs w:val="24"/>
        </w:rPr>
        <w:t>Praca dyplomowa o charakterze empirycznym musi zawierać załączniki prezentujące zgromadzone dane empiryczne i/lub szerszy opis metodyki badań i wszelkich innych elementów dokumentujących przebieg procesu badawczego, wskazanych jako niezbędne przez promotora. Załączniki muszą być przygotowane samodzielnie przez studenta.</w:t>
      </w:r>
    </w:p>
    <w:p w14:paraId="0000002B" w14:textId="77777777" w:rsidR="00D2280E" w:rsidRPr="00285C0E" w:rsidRDefault="004138C1" w:rsidP="00285C0E">
      <w:pPr>
        <w:numPr>
          <w:ilvl w:val="0"/>
          <w:numId w:val="7"/>
        </w:numPr>
        <w:ind w:left="283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285C0E">
        <w:rPr>
          <w:rFonts w:asciiTheme="majorHAnsi" w:eastAsia="Times New Roman" w:hAnsiTheme="majorHAnsi" w:cstheme="majorHAnsi"/>
          <w:sz w:val="24"/>
          <w:szCs w:val="24"/>
        </w:rPr>
        <w:lastRenderedPageBreak/>
        <w:t>Wymóg zgodności językowej pracy dyplomowej i załączników powinien być zachowany.</w:t>
      </w:r>
    </w:p>
    <w:p w14:paraId="0000002C" w14:textId="77777777" w:rsidR="00D2280E" w:rsidRPr="00285C0E" w:rsidRDefault="004138C1" w:rsidP="00285C0E">
      <w:pPr>
        <w:numPr>
          <w:ilvl w:val="0"/>
          <w:numId w:val="7"/>
        </w:numPr>
        <w:ind w:left="283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285C0E">
        <w:rPr>
          <w:rFonts w:asciiTheme="majorHAnsi" w:eastAsia="Times New Roman" w:hAnsiTheme="majorHAnsi" w:cstheme="majorHAnsi"/>
          <w:sz w:val="24"/>
          <w:szCs w:val="24"/>
        </w:rPr>
        <w:t xml:space="preserve">Nie ma wymogu opublikowania artykułu przed obroną </w:t>
      </w:r>
      <w:sdt>
        <w:sdtPr>
          <w:rPr>
            <w:rFonts w:asciiTheme="majorHAnsi" w:hAnsiTheme="majorHAnsi" w:cstheme="majorHAnsi"/>
            <w:sz w:val="24"/>
            <w:szCs w:val="24"/>
          </w:rPr>
          <w:tag w:val="goog_rdk_1"/>
          <w:id w:val="-802537758"/>
        </w:sdtPr>
        <w:sdtEndPr/>
        <w:sdtContent/>
      </w:sdt>
      <w:r w:rsidRPr="00285C0E">
        <w:rPr>
          <w:rFonts w:asciiTheme="majorHAnsi" w:eastAsia="Times New Roman" w:hAnsiTheme="majorHAnsi" w:cstheme="majorHAnsi"/>
          <w:sz w:val="24"/>
          <w:szCs w:val="24"/>
        </w:rPr>
        <w:t>pracy.</w:t>
      </w:r>
    </w:p>
    <w:p w14:paraId="0000002D" w14:textId="6D5B3557" w:rsidR="00D2280E" w:rsidRPr="00285C0E" w:rsidRDefault="004138C1" w:rsidP="00285C0E">
      <w:pPr>
        <w:numPr>
          <w:ilvl w:val="0"/>
          <w:numId w:val="7"/>
        </w:numPr>
        <w:ind w:left="283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285C0E">
        <w:rPr>
          <w:rFonts w:asciiTheme="majorHAnsi" w:eastAsia="Times New Roman" w:hAnsiTheme="majorHAnsi" w:cstheme="majorHAnsi"/>
          <w:sz w:val="24"/>
          <w:szCs w:val="24"/>
        </w:rPr>
        <w:t xml:space="preserve">Praca dyplomowa może być podstawą do publikacji artykułu, w tym we współautorstwie </w:t>
      </w:r>
      <w:r w:rsidR="0000786F">
        <w:rPr>
          <w:rFonts w:asciiTheme="majorHAnsi" w:eastAsia="Times New Roman" w:hAnsiTheme="majorHAnsi" w:cstheme="majorHAnsi"/>
          <w:sz w:val="24"/>
          <w:szCs w:val="24"/>
        </w:rPr>
        <w:br/>
      </w:r>
      <w:r w:rsidRPr="00285C0E">
        <w:rPr>
          <w:rFonts w:asciiTheme="majorHAnsi" w:eastAsia="Times New Roman" w:hAnsiTheme="majorHAnsi" w:cstheme="majorHAnsi"/>
          <w:sz w:val="24"/>
          <w:szCs w:val="24"/>
        </w:rPr>
        <w:t>z promotorem.</w:t>
      </w:r>
    </w:p>
    <w:p w14:paraId="0000002E" w14:textId="77777777" w:rsidR="00D2280E" w:rsidRPr="00285C0E" w:rsidRDefault="00D2280E" w:rsidP="00285C0E">
      <w:pPr>
        <w:spacing w:after="120"/>
        <w:rPr>
          <w:rFonts w:asciiTheme="majorHAnsi" w:eastAsia="Times New Roman" w:hAnsiTheme="majorHAnsi" w:cstheme="majorHAnsi"/>
          <w:b/>
          <w:sz w:val="24"/>
          <w:szCs w:val="24"/>
        </w:rPr>
      </w:pPr>
    </w:p>
    <w:p w14:paraId="0000002F" w14:textId="77777777" w:rsidR="00D2280E" w:rsidRPr="00285C0E" w:rsidRDefault="004138C1" w:rsidP="00285C0E">
      <w:pPr>
        <w:jc w:val="center"/>
        <w:rPr>
          <w:rFonts w:asciiTheme="majorHAnsi" w:eastAsia="Times New Roman" w:hAnsiTheme="majorHAnsi" w:cstheme="majorHAnsi"/>
          <w:b/>
          <w:sz w:val="24"/>
          <w:szCs w:val="24"/>
        </w:rPr>
      </w:pPr>
      <w:r w:rsidRPr="00285C0E">
        <w:rPr>
          <w:rFonts w:asciiTheme="majorHAnsi" w:eastAsia="Times New Roman" w:hAnsiTheme="majorHAnsi" w:cstheme="majorHAnsi"/>
          <w:b/>
          <w:sz w:val="24"/>
          <w:szCs w:val="24"/>
        </w:rPr>
        <w:t>§ 4</w:t>
      </w:r>
    </w:p>
    <w:p w14:paraId="00000030" w14:textId="77777777" w:rsidR="00D2280E" w:rsidRPr="00285C0E" w:rsidRDefault="004138C1" w:rsidP="00285C0E">
      <w:pPr>
        <w:numPr>
          <w:ilvl w:val="0"/>
          <w:numId w:val="11"/>
        </w:numPr>
        <w:ind w:left="283" w:hanging="283"/>
        <w:jc w:val="both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bookmarkStart w:id="3" w:name="_heading=h.1fob9te" w:colFirst="0" w:colLast="0"/>
      <w:bookmarkEnd w:id="3"/>
      <w:r w:rsidRPr="00285C0E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Praca dyplomowa może być przygotowywana jako praca niebędąca artykułem i przyjmuje wówczas formę pracy o charakterze projektowym. </w:t>
      </w:r>
    </w:p>
    <w:p w14:paraId="00000031" w14:textId="77777777" w:rsidR="00D2280E" w:rsidRPr="00285C0E" w:rsidRDefault="004138C1" w:rsidP="00285C0E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ind w:left="283" w:hanging="283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285C0E">
        <w:rPr>
          <w:rFonts w:asciiTheme="majorHAnsi" w:eastAsia="Times New Roman" w:hAnsiTheme="majorHAnsi" w:cstheme="majorHAnsi"/>
          <w:sz w:val="24"/>
          <w:szCs w:val="24"/>
        </w:rPr>
        <w:t xml:space="preserve">Pracę dyplomową o charakterze projektowym (pracę projektową/wdrożeniową) może stanowić praca opisująca nowatorskie lub innowacyjne rozwiązanie problemu, np. zadania w projekcie, budowę modelu, opracowanie symulacji, architekturę systemu, prototyp systemu lub proces wdrażania systemu. Praca, w oparciu o postawioną hipotezę/hipotezy badawcze lub pytania badawcze, powinna realizować następujące cele: </w:t>
      </w:r>
      <w:sdt>
        <w:sdtPr>
          <w:rPr>
            <w:rFonts w:asciiTheme="majorHAnsi" w:hAnsiTheme="majorHAnsi" w:cstheme="majorHAnsi"/>
            <w:sz w:val="24"/>
            <w:szCs w:val="24"/>
          </w:rPr>
          <w:tag w:val="goog_rdk_2"/>
          <w:id w:val="404420480"/>
        </w:sdtPr>
        <w:sdtEndPr/>
        <w:sdtContent/>
      </w:sdt>
      <w:r w:rsidRPr="00285C0E">
        <w:rPr>
          <w:rFonts w:asciiTheme="majorHAnsi" w:eastAsia="Times New Roman" w:hAnsiTheme="majorHAnsi" w:cstheme="majorHAnsi"/>
          <w:sz w:val="24"/>
          <w:szCs w:val="24"/>
        </w:rPr>
        <w:t>poznawcze (teoriopoznawcze), metodyczne (badawcze, empiryczne) oraz utylitarne (praktyczne).</w:t>
      </w:r>
    </w:p>
    <w:p w14:paraId="00000032" w14:textId="77777777" w:rsidR="00D2280E" w:rsidRPr="00285C0E" w:rsidRDefault="004138C1" w:rsidP="00285C0E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ind w:left="283" w:hanging="283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285C0E">
        <w:rPr>
          <w:rFonts w:asciiTheme="majorHAnsi" w:eastAsia="Times New Roman" w:hAnsiTheme="majorHAnsi" w:cstheme="majorHAnsi"/>
          <w:sz w:val="24"/>
          <w:szCs w:val="24"/>
        </w:rPr>
        <w:t xml:space="preserve">Tematyka pracy dyplomowej powinna być związana z kierunkiem studiów (lub specjalnością) i specjalizacją naukową promotora. </w:t>
      </w:r>
    </w:p>
    <w:p w14:paraId="00000033" w14:textId="77777777" w:rsidR="00D2280E" w:rsidRPr="00285C0E" w:rsidRDefault="004138C1" w:rsidP="00285C0E">
      <w:pPr>
        <w:numPr>
          <w:ilvl w:val="0"/>
          <w:numId w:val="11"/>
        </w:numPr>
        <w:ind w:left="283" w:hanging="283"/>
        <w:jc w:val="both"/>
        <w:rPr>
          <w:rFonts w:asciiTheme="majorHAnsi" w:eastAsia="Times New Roman" w:hAnsiTheme="majorHAnsi" w:cstheme="majorHAnsi"/>
          <w:sz w:val="24"/>
          <w:szCs w:val="24"/>
        </w:rPr>
      </w:pPr>
      <w:bookmarkStart w:id="4" w:name="_heading=h.3znysh7" w:colFirst="0" w:colLast="0"/>
      <w:bookmarkEnd w:id="4"/>
      <w:r w:rsidRPr="00285C0E">
        <w:rPr>
          <w:rFonts w:asciiTheme="majorHAnsi" w:eastAsia="Times New Roman" w:hAnsiTheme="majorHAnsi" w:cstheme="majorHAnsi"/>
          <w:sz w:val="24"/>
          <w:szCs w:val="24"/>
        </w:rPr>
        <w:t xml:space="preserve">Praca dyplomowa powinna zawierać: </w:t>
      </w:r>
    </w:p>
    <w:p w14:paraId="00000034" w14:textId="65281D04" w:rsidR="00D2280E" w:rsidRDefault="004138C1" w:rsidP="00285C0E">
      <w:pPr>
        <w:pStyle w:val="Akapitzlist"/>
        <w:numPr>
          <w:ilvl w:val="0"/>
          <w:numId w:val="15"/>
        </w:numPr>
        <w:spacing w:line="276" w:lineRule="auto"/>
        <w:rPr>
          <w:rFonts w:asciiTheme="majorHAnsi" w:hAnsiTheme="majorHAnsi" w:cstheme="majorHAnsi"/>
        </w:rPr>
      </w:pPr>
      <w:r w:rsidRPr="00285C0E">
        <w:rPr>
          <w:rFonts w:asciiTheme="majorHAnsi" w:hAnsiTheme="majorHAnsi" w:cstheme="majorHAnsi"/>
        </w:rPr>
        <w:t xml:space="preserve">stronę tytułową (wzór w </w:t>
      </w:r>
      <w:r w:rsidR="0000786F" w:rsidRPr="00285C0E">
        <w:rPr>
          <w:rFonts w:asciiTheme="majorHAnsi" w:hAnsiTheme="majorHAnsi" w:cstheme="majorHAnsi"/>
        </w:rPr>
        <w:t>z</w:t>
      </w:r>
      <w:r w:rsidRPr="00285C0E">
        <w:rPr>
          <w:rFonts w:asciiTheme="majorHAnsi" w:hAnsiTheme="majorHAnsi" w:cstheme="majorHAnsi"/>
        </w:rPr>
        <w:t xml:space="preserve">ałączniku </w:t>
      </w:r>
      <w:r w:rsidR="0000786F" w:rsidRPr="00285C0E">
        <w:rPr>
          <w:rFonts w:asciiTheme="majorHAnsi" w:hAnsiTheme="majorHAnsi" w:cstheme="majorHAnsi"/>
        </w:rPr>
        <w:t xml:space="preserve">Nr </w:t>
      </w:r>
      <w:r w:rsidRPr="00285C0E">
        <w:rPr>
          <w:rFonts w:asciiTheme="majorHAnsi" w:hAnsiTheme="majorHAnsi" w:cstheme="majorHAnsi"/>
        </w:rPr>
        <w:t xml:space="preserve">5 do </w:t>
      </w:r>
      <w:r w:rsidR="0000786F" w:rsidRPr="00285C0E">
        <w:rPr>
          <w:rFonts w:asciiTheme="majorHAnsi" w:hAnsiTheme="majorHAnsi" w:cstheme="majorHAnsi"/>
        </w:rPr>
        <w:t>z</w:t>
      </w:r>
      <w:r w:rsidRPr="00285C0E">
        <w:rPr>
          <w:rFonts w:asciiTheme="majorHAnsi" w:hAnsiTheme="majorHAnsi" w:cstheme="majorHAnsi"/>
        </w:rPr>
        <w:t>arządzenia),</w:t>
      </w:r>
    </w:p>
    <w:p w14:paraId="00000035" w14:textId="1D8B2D13" w:rsidR="00D2280E" w:rsidRDefault="004138C1" w:rsidP="00285C0E">
      <w:pPr>
        <w:pStyle w:val="Akapitzlist"/>
        <w:numPr>
          <w:ilvl w:val="0"/>
          <w:numId w:val="15"/>
        </w:numPr>
        <w:spacing w:line="276" w:lineRule="auto"/>
        <w:rPr>
          <w:rFonts w:asciiTheme="majorHAnsi" w:hAnsiTheme="majorHAnsi" w:cstheme="majorHAnsi"/>
        </w:rPr>
      </w:pPr>
      <w:r w:rsidRPr="00285C0E">
        <w:rPr>
          <w:rFonts w:asciiTheme="majorHAnsi" w:hAnsiTheme="majorHAnsi" w:cstheme="majorHAnsi"/>
        </w:rPr>
        <w:t xml:space="preserve">oświadczenie o samodzielności przygotowania pracy (wzór w </w:t>
      </w:r>
      <w:r w:rsidR="0000786F" w:rsidRPr="00285C0E">
        <w:rPr>
          <w:rFonts w:asciiTheme="majorHAnsi" w:hAnsiTheme="majorHAnsi" w:cstheme="majorHAnsi"/>
        </w:rPr>
        <w:t>z</w:t>
      </w:r>
      <w:r w:rsidRPr="00285C0E">
        <w:rPr>
          <w:rFonts w:asciiTheme="majorHAnsi" w:hAnsiTheme="majorHAnsi" w:cstheme="majorHAnsi"/>
        </w:rPr>
        <w:t xml:space="preserve">ałączniku </w:t>
      </w:r>
      <w:r w:rsidR="0000786F" w:rsidRPr="00285C0E">
        <w:rPr>
          <w:rFonts w:asciiTheme="majorHAnsi" w:hAnsiTheme="majorHAnsi" w:cstheme="majorHAnsi"/>
        </w:rPr>
        <w:t xml:space="preserve">Nr </w:t>
      </w:r>
      <w:r w:rsidRPr="00285C0E">
        <w:rPr>
          <w:rFonts w:asciiTheme="majorHAnsi" w:hAnsiTheme="majorHAnsi" w:cstheme="majorHAnsi"/>
        </w:rPr>
        <w:t xml:space="preserve">5 do </w:t>
      </w:r>
      <w:r w:rsidR="0000786F" w:rsidRPr="00285C0E">
        <w:rPr>
          <w:rFonts w:asciiTheme="majorHAnsi" w:hAnsiTheme="majorHAnsi" w:cstheme="majorHAnsi"/>
        </w:rPr>
        <w:t>z</w:t>
      </w:r>
      <w:r w:rsidRPr="00285C0E">
        <w:rPr>
          <w:rFonts w:asciiTheme="majorHAnsi" w:hAnsiTheme="majorHAnsi" w:cstheme="majorHAnsi"/>
        </w:rPr>
        <w:t>arządzenia),</w:t>
      </w:r>
    </w:p>
    <w:p w14:paraId="00000036" w14:textId="28FFDFAA" w:rsidR="00D2280E" w:rsidRDefault="004138C1" w:rsidP="00285C0E">
      <w:pPr>
        <w:pStyle w:val="Akapitzlist"/>
        <w:numPr>
          <w:ilvl w:val="0"/>
          <w:numId w:val="15"/>
        </w:numPr>
        <w:spacing w:line="276" w:lineRule="auto"/>
        <w:rPr>
          <w:rFonts w:asciiTheme="majorHAnsi" w:hAnsiTheme="majorHAnsi" w:cstheme="majorHAnsi"/>
        </w:rPr>
      </w:pPr>
      <w:r w:rsidRPr="00285C0E">
        <w:rPr>
          <w:rFonts w:asciiTheme="majorHAnsi" w:hAnsiTheme="majorHAnsi" w:cstheme="majorHAnsi"/>
        </w:rPr>
        <w:t>spis treści,</w:t>
      </w:r>
    </w:p>
    <w:p w14:paraId="00000037" w14:textId="394C1651" w:rsidR="00D2280E" w:rsidRDefault="004138C1" w:rsidP="00285C0E">
      <w:pPr>
        <w:pStyle w:val="Akapitzlist"/>
        <w:numPr>
          <w:ilvl w:val="0"/>
          <w:numId w:val="15"/>
        </w:numPr>
        <w:spacing w:line="276" w:lineRule="auto"/>
        <w:rPr>
          <w:rFonts w:asciiTheme="majorHAnsi" w:hAnsiTheme="majorHAnsi" w:cstheme="majorHAnsi"/>
        </w:rPr>
      </w:pPr>
      <w:r w:rsidRPr="00285C0E">
        <w:rPr>
          <w:rFonts w:asciiTheme="majorHAnsi" w:hAnsiTheme="majorHAnsi" w:cstheme="majorHAnsi"/>
        </w:rPr>
        <w:t xml:space="preserve">wstęp zawierający określenie problemu badawczego, uzasadnienie jego znaczenia </w:t>
      </w:r>
      <w:r w:rsidR="0000786F">
        <w:rPr>
          <w:rFonts w:asciiTheme="majorHAnsi" w:hAnsiTheme="majorHAnsi" w:cstheme="majorHAnsi"/>
        </w:rPr>
        <w:br/>
      </w:r>
      <w:r w:rsidRPr="00285C0E">
        <w:rPr>
          <w:rFonts w:asciiTheme="majorHAnsi" w:hAnsiTheme="majorHAnsi" w:cstheme="majorHAnsi"/>
        </w:rPr>
        <w:t>i aktualności, cele pracy: poznawcze (teoriopoznawcze), metodyczne (badawcze, empiryczne) oraz utylitarne (praktyczne), pytanie/pytania badawcze i/lub hipotezę/hipotezy badawcze, określenie zakresu pracy (podmiotowego, przedmiotowego, czasowego, przestrzennego), opis zastosowanych metod badawczych, technik i narzędzi badawczych, opis struktury pracy oraz ogólną charakterystykę wykorzystanej literatury,</w:t>
      </w:r>
    </w:p>
    <w:p w14:paraId="00000038" w14:textId="2FE8004B" w:rsidR="00D2280E" w:rsidRDefault="004138C1" w:rsidP="00285C0E">
      <w:pPr>
        <w:pStyle w:val="Akapitzlist"/>
        <w:numPr>
          <w:ilvl w:val="0"/>
          <w:numId w:val="15"/>
        </w:numPr>
        <w:spacing w:line="276" w:lineRule="auto"/>
        <w:rPr>
          <w:rFonts w:asciiTheme="majorHAnsi" w:hAnsiTheme="majorHAnsi" w:cstheme="majorHAnsi"/>
        </w:rPr>
      </w:pPr>
      <w:r w:rsidRPr="00285C0E">
        <w:rPr>
          <w:rFonts w:asciiTheme="majorHAnsi" w:hAnsiTheme="majorHAnsi" w:cstheme="majorHAnsi"/>
        </w:rPr>
        <w:t>tekst główny, prezentujący treść z uwzględnieniem podziału na rozdziały i podrozdziały zawierający przegląd literatury przedmiotu oraz dyskusję naukową, opis metodyki badawczej, zastosowanych metod badawczych, zastosowanych narzędzi badawczych oraz opis rozwiązania z §</w:t>
      </w:r>
      <w:r w:rsidRPr="00285C0E">
        <w:rPr>
          <w:rFonts w:asciiTheme="majorHAnsi" w:hAnsiTheme="majorHAnsi" w:cstheme="majorHAnsi"/>
          <w:b/>
        </w:rPr>
        <w:t xml:space="preserve"> </w:t>
      </w:r>
      <w:r w:rsidRPr="00285C0E">
        <w:rPr>
          <w:rFonts w:asciiTheme="majorHAnsi" w:hAnsiTheme="majorHAnsi" w:cstheme="majorHAnsi"/>
        </w:rPr>
        <w:t>4 pkt. 2,</w:t>
      </w:r>
    </w:p>
    <w:p w14:paraId="00000039" w14:textId="3700F75F" w:rsidR="00D2280E" w:rsidRDefault="004138C1" w:rsidP="00285C0E">
      <w:pPr>
        <w:pStyle w:val="Akapitzlist"/>
        <w:numPr>
          <w:ilvl w:val="0"/>
          <w:numId w:val="15"/>
        </w:numPr>
        <w:spacing w:line="276" w:lineRule="auto"/>
        <w:rPr>
          <w:rFonts w:asciiTheme="majorHAnsi" w:hAnsiTheme="majorHAnsi" w:cstheme="majorHAnsi"/>
        </w:rPr>
      </w:pPr>
      <w:r w:rsidRPr="00285C0E">
        <w:rPr>
          <w:rFonts w:asciiTheme="majorHAnsi" w:hAnsiTheme="majorHAnsi" w:cstheme="majorHAnsi"/>
        </w:rPr>
        <w:t xml:space="preserve">zakończenie zawierające: ustosunkowanie się do przyjętego na wstępie badań problemu badawczego i celu pracy, hipotezy/hipotez badawczych; wnioski z przeprowadzonych badań; ograniczenia badań wraz z rekomendacjami dotyczącymi korzystania </w:t>
      </w:r>
      <w:r w:rsidR="0000786F">
        <w:rPr>
          <w:rFonts w:asciiTheme="majorHAnsi" w:hAnsiTheme="majorHAnsi" w:cstheme="majorHAnsi"/>
        </w:rPr>
        <w:br/>
      </w:r>
      <w:r w:rsidRPr="00285C0E">
        <w:rPr>
          <w:rFonts w:asciiTheme="majorHAnsi" w:hAnsiTheme="majorHAnsi" w:cstheme="majorHAnsi"/>
        </w:rPr>
        <w:t>z rozwiązania, jego rozwoju oraz możliwości komercjalizacji,</w:t>
      </w:r>
    </w:p>
    <w:p w14:paraId="0000003A" w14:textId="44D1C2DB" w:rsidR="00D2280E" w:rsidRDefault="004138C1" w:rsidP="00285C0E">
      <w:pPr>
        <w:pStyle w:val="Akapitzlist"/>
        <w:numPr>
          <w:ilvl w:val="0"/>
          <w:numId w:val="15"/>
        </w:numPr>
        <w:spacing w:line="276" w:lineRule="auto"/>
        <w:rPr>
          <w:rFonts w:asciiTheme="majorHAnsi" w:hAnsiTheme="majorHAnsi" w:cstheme="majorHAnsi"/>
        </w:rPr>
      </w:pPr>
      <w:r w:rsidRPr="00285C0E">
        <w:rPr>
          <w:rFonts w:asciiTheme="majorHAnsi" w:hAnsiTheme="majorHAnsi" w:cstheme="majorHAnsi"/>
        </w:rPr>
        <w:t xml:space="preserve">wykaz źródeł, zgodny z </w:t>
      </w:r>
      <w:r w:rsidR="0000786F">
        <w:rPr>
          <w:rFonts w:asciiTheme="majorHAnsi" w:hAnsiTheme="majorHAnsi" w:cstheme="majorHAnsi"/>
        </w:rPr>
        <w:t>z</w:t>
      </w:r>
      <w:r w:rsidRPr="00285C0E">
        <w:rPr>
          <w:rFonts w:asciiTheme="majorHAnsi" w:hAnsiTheme="majorHAnsi" w:cstheme="majorHAnsi"/>
        </w:rPr>
        <w:t xml:space="preserve">ałącznikiem </w:t>
      </w:r>
      <w:r w:rsidR="0000786F">
        <w:rPr>
          <w:rFonts w:asciiTheme="majorHAnsi" w:hAnsiTheme="majorHAnsi" w:cstheme="majorHAnsi"/>
        </w:rPr>
        <w:t xml:space="preserve">Nr </w:t>
      </w:r>
      <w:r w:rsidRPr="00285C0E">
        <w:rPr>
          <w:rFonts w:asciiTheme="majorHAnsi" w:hAnsiTheme="majorHAnsi" w:cstheme="majorHAnsi"/>
        </w:rPr>
        <w:t xml:space="preserve">5 do </w:t>
      </w:r>
      <w:r w:rsidR="0000786F">
        <w:rPr>
          <w:rFonts w:asciiTheme="majorHAnsi" w:hAnsiTheme="majorHAnsi" w:cstheme="majorHAnsi"/>
        </w:rPr>
        <w:t>z</w:t>
      </w:r>
      <w:r w:rsidRPr="00285C0E">
        <w:rPr>
          <w:rFonts w:asciiTheme="majorHAnsi" w:hAnsiTheme="majorHAnsi" w:cstheme="majorHAnsi"/>
        </w:rPr>
        <w:t>arządzenia,</w:t>
      </w:r>
    </w:p>
    <w:p w14:paraId="0000003B" w14:textId="77777777" w:rsidR="00D2280E" w:rsidRPr="00285C0E" w:rsidRDefault="004138C1" w:rsidP="00285C0E">
      <w:pPr>
        <w:pStyle w:val="Akapitzlist"/>
        <w:numPr>
          <w:ilvl w:val="0"/>
          <w:numId w:val="15"/>
        </w:numPr>
        <w:spacing w:line="276" w:lineRule="auto"/>
        <w:rPr>
          <w:rFonts w:asciiTheme="majorHAnsi" w:hAnsiTheme="majorHAnsi" w:cstheme="majorHAnsi"/>
        </w:rPr>
      </w:pPr>
      <w:r w:rsidRPr="00285C0E">
        <w:rPr>
          <w:rFonts w:asciiTheme="majorHAnsi" w:hAnsiTheme="majorHAnsi" w:cstheme="majorHAnsi"/>
        </w:rPr>
        <w:t>spisy rysunków, tabel i załączników.</w:t>
      </w:r>
    </w:p>
    <w:p w14:paraId="6B023894" w14:textId="43007DB8" w:rsidR="00D84A1B" w:rsidRDefault="004138C1" w:rsidP="00285C0E">
      <w:pPr>
        <w:ind w:left="284"/>
        <w:jc w:val="both"/>
        <w:rPr>
          <w:rFonts w:asciiTheme="majorHAnsi" w:eastAsia="Times New Roman" w:hAnsiTheme="majorHAnsi" w:cstheme="majorHAnsi"/>
          <w:b/>
          <w:sz w:val="24"/>
          <w:szCs w:val="24"/>
        </w:rPr>
      </w:pPr>
      <w:r w:rsidRPr="00285C0E">
        <w:rPr>
          <w:rFonts w:asciiTheme="majorHAnsi" w:eastAsia="Times New Roman" w:hAnsiTheme="majorHAnsi" w:cstheme="majorHAnsi"/>
          <w:sz w:val="24"/>
          <w:szCs w:val="24"/>
        </w:rPr>
        <w:t xml:space="preserve">Do pracy mogą zostać dołączone załączniki (wzór w </w:t>
      </w:r>
      <w:r w:rsidR="0000786F">
        <w:rPr>
          <w:rFonts w:asciiTheme="majorHAnsi" w:eastAsia="Times New Roman" w:hAnsiTheme="majorHAnsi" w:cstheme="majorHAnsi"/>
          <w:sz w:val="24"/>
          <w:szCs w:val="24"/>
        </w:rPr>
        <w:t>z</w:t>
      </w:r>
      <w:r w:rsidRPr="00285C0E">
        <w:rPr>
          <w:rFonts w:asciiTheme="majorHAnsi" w:eastAsia="Times New Roman" w:hAnsiTheme="majorHAnsi" w:cstheme="majorHAnsi"/>
          <w:sz w:val="24"/>
          <w:szCs w:val="24"/>
        </w:rPr>
        <w:t xml:space="preserve">ałączniku </w:t>
      </w:r>
      <w:r w:rsidR="0000786F">
        <w:rPr>
          <w:rFonts w:asciiTheme="majorHAnsi" w:eastAsia="Times New Roman" w:hAnsiTheme="majorHAnsi" w:cstheme="majorHAnsi"/>
          <w:sz w:val="24"/>
          <w:szCs w:val="24"/>
        </w:rPr>
        <w:t xml:space="preserve">Nr </w:t>
      </w:r>
      <w:r w:rsidRPr="00285C0E">
        <w:rPr>
          <w:rFonts w:asciiTheme="majorHAnsi" w:eastAsia="Times New Roman" w:hAnsiTheme="majorHAnsi" w:cstheme="majorHAnsi"/>
          <w:sz w:val="24"/>
          <w:szCs w:val="24"/>
        </w:rPr>
        <w:t xml:space="preserve">5 do </w:t>
      </w:r>
      <w:r w:rsidR="0000786F">
        <w:rPr>
          <w:rFonts w:asciiTheme="majorHAnsi" w:eastAsia="Times New Roman" w:hAnsiTheme="majorHAnsi" w:cstheme="majorHAnsi"/>
          <w:sz w:val="24"/>
          <w:szCs w:val="24"/>
        </w:rPr>
        <w:t>z</w:t>
      </w:r>
      <w:r w:rsidRPr="00285C0E">
        <w:rPr>
          <w:rFonts w:asciiTheme="majorHAnsi" w:eastAsia="Times New Roman" w:hAnsiTheme="majorHAnsi" w:cstheme="majorHAnsi"/>
          <w:sz w:val="24"/>
          <w:szCs w:val="24"/>
        </w:rPr>
        <w:t xml:space="preserve">arządzenia). Wszystkie załączniki, które nie stanowią integralnej części pracy (np. zawierające kody </w:t>
      </w:r>
      <w:r w:rsidRPr="00285C0E">
        <w:rPr>
          <w:rFonts w:asciiTheme="majorHAnsi" w:eastAsia="Times New Roman" w:hAnsiTheme="majorHAnsi" w:cstheme="majorHAnsi"/>
          <w:sz w:val="24"/>
          <w:szCs w:val="24"/>
        </w:rPr>
        <w:lastRenderedPageBreak/>
        <w:t>programu, spisy plików źródłowych załączonych do pracy, opis sposobu wdrożenia rozwiązania) powinny być zapisane w formie elektronicznej.</w:t>
      </w:r>
      <w:bookmarkStart w:id="5" w:name="_heading=h.tyjcwt" w:colFirst="0" w:colLast="0"/>
      <w:bookmarkEnd w:id="5"/>
    </w:p>
    <w:p w14:paraId="0000003D" w14:textId="285549F0" w:rsidR="00D2280E" w:rsidRPr="00285C0E" w:rsidRDefault="004138C1" w:rsidP="00285C0E">
      <w:pPr>
        <w:spacing w:before="120"/>
        <w:jc w:val="center"/>
        <w:rPr>
          <w:rFonts w:asciiTheme="majorHAnsi" w:eastAsia="Times New Roman" w:hAnsiTheme="majorHAnsi" w:cstheme="majorHAnsi"/>
          <w:b/>
          <w:sz w:val="24"/>
          <w:szCs w:val="24"/>
        </w:rPr>
      </w:pPr>
      <w:r w:rsidRPr="00285C0E">
        <w:rPr>
          <w:rFonts w:asciiTheme="majorHAnsi" w:eastAsia="Times New Roman" w:hAnsiTheme="majorHAnsi" w:cstheme="majorHAnsi"/>
          <w:b/>
          <w:sz w:val="24"/>
          <w:szCs w:val="24"/>
        </w:rPr>
        <w:t>§ 5</w:t>
      </w:r>
    </w:p>
    <w:p w14:paraId="0000003E" w14:textId="77777777" w:rsidR="00D2280E" w:rsidRPr="00285C0E" w:rsidRDefault="004138C1" w:rsidP="00285C0E">
      <w:pPr>
        <w:numPr>
          <w:ilvl w:val="0"/>
          <w:numId w:val="1"/>
        </w:numPr>
        <w:ind w:left="357" w:hanging="357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285C0E">
        <w:rPr>
          <w:rFonts w:asciiTheme="majorHAnsi" w:eastAsia="Times New Roman" w:hAnsiTheme="majorHAnsi" w:cstheme="majorHAnsi"/>
          <w:sz w:val="24"/>
          <w:szCs w:val="24"/>
        </w:rPr>
        <w:t>Praca dyplomowa podlega ocenie pod względem merytorycznym, jak i formalnym.</w:t>
      </w:r>
    </w:p>
    <w:p w14:paraId="0000003F" w14:textId="45D135FB" w:rsidR="00D2280E" w:rsidRPr="00285C0E" w:rsidRDefault="004138C1" w:rsidP="00285C0E">
      <w:pPr>
        <w:numPr>
          <w:ilvl w:val="0"/>
          <w:numId w:val="1"/>
        </w:numPr>
        <w:ind w:left="357" w:hanging="357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285C0E">
        <w:rPr>
          <w:rFonts w:asciiTheme="majorHAnsi" w:eastAsia="Times New Roman" w:hAnsiTheme="majorHAnsi" w:cstheme="majorHAnsi"/>
          <w:sz w:val="24"/>
          <w:szCs w:val="24"/>
        </w:rPr>
        <w:t xml:space="preserve">Praca powinna spełniać wymogi formalne, techniczne i edytorskie określone w odpowiednio w </w:t>
      </w:r>
      <w:r w:rsidR="0000786F">
        <w:rPr>
          <w:rFonts w:asciiTheme="majorHAnsi" w:eastAsia="Times New Roman" w:hAnsiTheme="majorHAnsi" w:cstheme="majorHAnsi"/>
          <w:sz w:val="24"/>
          <w:szCs w:val="24"/>
        </w:rPr>
        <w:t>z</w:t>
      </w:r>
      <w:r w:rsidRPr="00285C0E">
        <w:rPr>
          <w:rFonts w:asciiTheme="majorHAnsi" w:eastAsia="Times New Roman" w:hAnsiTheme="majorHAnsi" w:cstheme="majorHAnsi"/>
          <w:sz w:val="24"/>
          <w:szCs w:val="24"/>
        </w:rPr>
        <w:t xml:space="preserve">ałączniku </w:t>
      </w:r>
      <w:r w:rsidR="0000786F">
        <w:rPr>
          <w:rFonts w:asciiTheme="majorHAnsi" w:eastAsia="Times New Roman" w:hAnsiTheme="majorHAnsi" w:cstheme="majorHAnsi"/>
          <w:sz w:val="24"/>
          <w:szCs w:val="24"/>
        </w:rPr>
        <w:t xml:space="preserve">Nr </w:t>
      </w:r>
      <w:r w:rsidRPr="00285C0E">
        <w:rPr>
          <w:rFonts w:asciiTheme="majorHAnsi" w:eastAsia="Times New Roman" w:hAnsiTheme="majorHAnsi" w:cstheme="majorHAnsi"/>
          <w:sz w:val="24"/>
          <w:szCs w:val="24"/>
        </w:rPr>
        <w:t xml:space="preserve">4 lub </w:t>
      </w:r>
      <w:r w:rsidR="0000786F">
        <w:rPr>
          <w:rFonts w:asciiTheme="majorHAnsi" w:eastAsia="Times New Roman" w:hAnsiTheme="majorHAnsi" w:cstheme="majorHAnsi"/>
          <w:sz w:val="24"/>
          <w:szCs w:val="24"/>
        </w:rPr>
        <w:t>z</w:t>
      </w:r>
      <w:r w:rsidRPr="00285C0E">
        <w:rPr>
          <w:rFonts w:asciiTheme="majorHAnsi" w:eastAsia="Times New Roman" w:hAnsiTheme="majorHAnsi" w:cstheme="majorHAnsi"/>
          <w:sz w:val="24"/>
          <w:szCs w:val="24"/>
        </w:rPr>
        <w:t xml:space="preserve">ałączniku </w:t>
      </w:r>
      <w:r w:rsidR="0000786F">
        <w:rPr>
          <w:rFonts w:asciiTheme="majorHAnsi" w:eastAsia="Times New Roman" w:hAnsiTheme="majorHAnsi" w:cstheme="majorHAnsi"/>
          <w:sz w:val="24"/>
          <w:szCs w:val="24"/>
        </w:rPr>
        <w:t xml:space="preserve">Nr </w:t>
      </w:r>
      <w:r w:rsidRPr="00285C0E">
        <w:rPr>
          <w:rFonts w:asciiTheme="majorHAnsi" w:eastAsia="Times New Roman" w:hAnsiTheme="majorHAnsi" w:cstheme="majorHAnsi"/>
          <w:sz w:val="24"/>
          <w:szCs w:val="24"/>
        </w:rPr>
        <w:t xml:space="preserve">5 do </w:t>
      </w:r>
      <w:r w:rsidR="0000786F">
        <w:rPr>
          <w:rFonts w:asciiTheme="majorHAnsi" w:eastAsia="Times New Roman" w:hAnsiTheme="majorHAnsi" w:cstheme="majorHAnsi"/>
          <w:sz w:val="24"/>
          <w:szCs w:val="24"/>
        </w:rPr>
        <w:t>z</w:t>
      </w:r>
      <w:r w:rsidRPr="00285C0E">
        <w:rPr>
          <w:rFonts w:asciiTheme="majorHAnsi" w:eastAsia="Times New Roman" w:hAnsiTheme="majorHAnsi" w:cstheme="majorHAnsi"/>
          <w:sz w:val="24"/>
          <w:szCs w:val="24"/>
        </w:rPr>
        <w:t>arządzenia.</w:t>
      </w:r>
    </w:p>
    <w:p w14:paraId="00000040" w14:textId="30D331E2" w:rsidR="00D2280E" w:rsidRPr="00285C0E" w:rsidRDefault="004138C1" w:rsidP="00285C0E">
      <w:pPr>
        <w:numPr>
          <w:ilvl w:val="0"/>
          <w:numId w:val="1"/>
        </w:numPr>
        <w:ind w:left="357" w:hanging="357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285C0E">
        <w:rPr>
          <w:rFonts w:asciiTheme="majorHAnsi" w:eastAsia="Times New Roman" w:hAnsiTheme="majorHAnsi" w:cstheme="majorHAnsi"/>
          <w:sz w:val="24"/>
          <w:szCs w:val="24"/>
        </w:rPr>
        <w:t>Układ pracy dyplomowej powinien odpowiadać zawartości określonej w §</w:t>
      </w:r>
      <w:r w:rsidR="0000786F">
        <w:rPr>
          <w:rFonts w:asciiTheme="majorHAnsi" w:eastAsia="Times New Roman" w:hAnsiTheme="majorHAnsi" w:cstheme="majorHAnsi"/>
          <w:b/>
          <w:sz w:val="24"/>
          <w:szCs w:val="24"/>
        </w:rPr>
        <w:t xml:space="preserve"> </w:t>
      </w:r>
      <w:r w:rsidRPr="00285C0E">
        <w:rPr>
          <w:rFonts w:asciiTheme="majorHAnsi" w:eastAsia="Times New Roman" w:hAnsiTheme="majorHAnsi" w:cstheme="majorHAnsi"/>
          <w:sz w:val="24"/>
          <w:szCs w:val="24"/>
        </w:rPr>
        <w:t>3 lub §</w:t>
      </w:r>
      <w:r w:rsidR="0000786F">
        <w:rPr>
          <w:rFonts w:asciiTheme="majorHAnsi" w:eastAsia="Times New Roman" w:hAnsiTheme="majorHAnsi" w:cstheme="majorHAnsi"/>
          <w:b/>
          <w:sz w:val="24"/>
          <w:szCs w:val="24"/>
        </w:rPr>
        <w:t xml:space="preserve"> </w:t>
      </w:r>
      <w:r w:rsidRPr="00285C0E">
        <w:rPr>
          <w:rFonts w:asciiTheme="majorHAnsi" w:eastAsia="Times New Roman" w:hAnsiTheme="majorHAnsi" w:cstheme="majorHAnsi"/>
          <w:sz w:val="24"/>
          <w:szCs w:val="24"/>
        </w:rPr>
        <w:t>4</w:t>
      </w:r>
      <w:r w:rsidR="0000786F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r w:rsidRPr="00285C0E">
        <w:rPr>
          <w:rFonts w:asciiTheme="majorHAnsi" w:eastAsia="Times New Roman" w:hAnsiTheme="majorHAnsi" w:cstheme="majorHAnsi"/>
          <w:sz w:val="24"/>
          <w:szCs w:val="24"/>
        </w:rPr>
        <w:t xml:space="preserve"> w zależności od charakteru pracy.</w:t>
      </w:r>
    </w:p>
    <w:p w14:paraId="00000042" w14:textId="77777777" w:rsidR="00D2280E" w:rsidRPr="00285C0E" w:rsidRDefault="004138C1" w:rsidP="00285C0E">
      <w:pPr>
        <w:numPr>
          <w:ilvl w:val="0"/>
          <w:numId w:val="1"/>
        </w:numPr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285C0E">
        <w:rPr>
          <w:rFonts w:asciiTheme="majorHAnsi" w:eastAsia="Times New Roman" w:hAnsiTheme="majorHAnsi" w:cstheme="majorHAnsi"/>
          <w:sz w:val="24"/>
          <w:szCs w:val="24"/>
        </w:rPr>
        <w:t xml:space="preserve">Praca powinna być poprawna pod względem językowym (poprawność języka i przestrzeganie reguł ortografii), gramatycznym, stylistycznym i interpunkcyjnym. Przed przekazaniem promotorowi poszczególnych części pracy, jak i jej całości, autor jest zobowiązany do </w:t>
      </w:r>
      <w:sdt>
        <w:sdtPr>
          <w:rPr>
            <w:rFonts w:asciiTheme="majorHAnsi" w:hAnsiTheme="majorHAnsi" w:cstheme="majorHAnsi"/>
            <w:sz w:val="24"/>
            <w:szCs w:val="24"/>
          </w:rPr>
          <w:tag w:val="goog_rdk_5"/>
          <w:id w:val="-1172791166"/>
        </w:sdtPr>
        <w:sdtEndPr/>
        <w:sdtContent/>
      </w:sdt>
      <w:r w:rsidRPr="00285C0E">
        <w:rPr>
          <w:rFonts w:asciiTheme="majorHAnsi" w:eastAsia="Times New Roman" w:hAnsiTheme="majorHAnsi" w:cstheme="majorHAnsi"/>
          <w:sz w:val="24"/>
          <w:szCs w:val="24"/>
        </w:rPr>
        <w:t>korekty treści pracy. Rażące błędy językowe i formalne mogą być podstawą odmowy weryfikacji pracy przez promotora.</w:t>
      </w:r>
    </w:p>
    <w:p w14:paraId="00000043" w14:textId="502D84F6" w:rsidR="00D2280E" w:rsidRPr="00285C0E" w:rsidRDefault="004138C1" w:rsidP="00285C0E">
      <w:pPr>
        <w:numPr>
          <w:ilvl w:val="0"/>
          <w:numId w:val="1"/>
        </w:numPr>
        <w:ind w:left="357" w:hanging="357"/>
        <w:jc w:val="both"/>
        <w:rPr>
          <w:rFonts w:asciiTheme="majorHAnsi" w:eastAsia="Times New Roman" w:hAnsiTheme="majorHAnsi" w:cstheme="majorHAnsi"/>
          <w:sz w:val="24"/>
          <w:szCs w:val="24"/>
        </w:rPr>
      </w:pPr>
      <w:bookmarkStart w:id="6" w:name="_heading=h.3dy6vkm" w:colFirst="0" w:colLast="0"/>
      <w:bookmarkEnd w:id="6"/>
      <w:r w:rsidRPr="00285C0E">
        <w:rPr>
          <w:rFonts w:asciiTheme="majorHAnsi" w:eastAsia="Times New Roman" w:hAnsiTheme="majorHAnsi" w:cstheme="majorHAnsi"/>
          <w:sz w:val="24"/>
          <w:szCs w:val="24"/>
        </w:rPr>
        <w:t xml:space="preserve">Sugerowana objętość pracy dyplomowej w formie artykułu wynosi 55 - 65 tysięcy znaków ze spacjami. Limit ten nie obejmuje spisów i załączników, w tym narzędzi wykorzystywanych w badaniach (np. kwestionariuszy ankiet). </w:t>
      </w:r>
    </w:p>
    <w:p w14:paraId="00000044" w14:textId="6947ED5C" w:rsidR="00D2280E" w:rsidRPr="00285C0E" w:rsidRDefault="004138C1" w:rsidP="00285C0E">
      <w:pPr>
        <w:numPr>
          <w:ilvl w:val="0"/>
          <w:numId w:val="1"/>
        </w:numPr>
        <w:ind w:left="357" w:hanging="357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285C0E">
        <w:rPr>
          <w:rFonts w:asciiTheme="majorHAnsi" w:eastAsia="Times New Roman" w:hAnsiTheme="majorHAnsi" w:cstheme="majorHAnsi"/>
          <w:sz w:val="24"/>
          <w:szCs w:val="24"/>
        </w:rPr>
        <w:t xml:space="preserve">Sugerowana objętość pracy dyplomowej w formie pracy projektowej wynosi od 110 - 170 tysięcy znaków ze spacjami. Limit ten nie obejmuje załączników, w tym narzędzi wykorzystywanych w badaniach (np. kwestionariuszy ankiet). Objętość rozdziału teoretycznego pracy dyplomowej o charakterze projektowym może zostać zmniejszona na rzecz opisu projektowanego rozwiązania. </w:t>
      </w:r>
    </w:p>
    <w:p w14:paraId="00000045" w14:textId="77777777" w:rsidR="00D2280E" w:rsidRPr="00285C0E" w:rsidRDefault="004138C1" w:rsidP="00285C0E">
      <w:pPr>
        <w:numPr>
          <w:ilvl w:val="0"/>
          <w:numId w:val="1"/>
        </w:numPr>
        <w:ind w:left="357" w:hanging="357"/>
        <w:jc w:val="both"/>
        <w:rPr>
          <w:rFonts w:asciiTheme="majorHAnsi" w:eastAsia="Times New Roman" w:hAnsiTheme="majorHAnsi" w:cstheme="majorHAnsi"/>
          <w:sz w:val="24"/>
          <w:szCs w:val="24"/>
        </w:rPr>
      </w:pPr>
      <w:bookmarkStart w:id="7" w:name="_heading=h.1t3h5sf" w:colFirst="0" w:colLast="0"/>
      <w:bookmarkEnd w:id="7"/>
      <w:r w:rsidRPr="00285C0E">
        <w:rPr>
          <w:rFonts w:asciiTheme="majorHAnsi" w:eastAsia="Times New Roman" w:hAnsiTheme="majorHAnsi" w:cstheme="majorHAnsi"/>
          <w:sz w:val="24"/>
          <w:szCs w:val="24"/>
        </w:rPr>
        <w:t xml:space="preserve">Praca dyplomowa powinna być napisana </w:t>
      </w:r>
      <w:r w:rsidRPr="00285C0E">
        <w:rPr>
          <w:rFonts w:asciiTheme="majorHAnsi" w:eastAsia="Times New Roman" w:hAnsiTheme="majorHAnsi" w:cstheme="majorHAnsi"/>
          <w:sz w:val="24"/>
          <w:szCs w:val="24"/>
          <w:highlight w:val="white"/>
        </w:rPr>
        <w:t xml:space="preserve">w oparciu o co najmniej 40 pozycji literaturowych, w tym co najmniej 8 pozycji literatury obcojęzycznej. Do liczby tej nie wlicza się </w:t>
      </w:r>
      <w:proofErr w:type="spellStart"/>
      <w:r w:rsidRPr="00285C0E">
        <w:rPr>
          <w:rFonts w:asciiTheme="majorHAnsi" w:eastAsia="Times New Roman" w:hAnsiTheme="majorHAnsi" w:cstheme="majorHAnsi"/>
          <w:sz w:val="24"/>
          <w:szCs w:val="24"/>
          <w:highlight w:val="white"/>
        </w:rPr>
        <w:t>netografii</w:t>
      </w:r>
      <w:proofErr w:type="spellEnd"/>
      <w:r w:rsidRPr="00285C0E">
        <w:rPr>
          <w:rFonts w:asciiTheme="majorHAnsi" w:eastAsia="Times New Roman" w:hAnsiTheme="majorHAnsi" w:cstheme="majorHAnsi"/>
          <w:sz w:val="24"/>
          <w:szCs w:val="24"/>
          <w:highlight w:val="white"/>
        </w:rPr>
        <w:t>. Liczba pozycji literaturowych może zostać zmniejszona w przypadku prac o charakterze projektowym</w:t>
      </w:r>
      <w:r w:rsidRPr="00285C0E">
        <w:rPr>
          <w:rFonts w:asciiTheme="majorHAnsi" w:eastAsia="Times New Roman" w:hAnsiTheme="majorHAnsi" w:cstheme="majorHAnsi"/>
          <w:sz w:val="24"/>
          <w:szCs w:val="24"/>
        </w:rPr>
        <w:t xml:space="preserve"> na rzecz źródłowych materiałów projektowych, np. materiałów wewnętrznych, materiałów szkoleniowych, prezentacji, </w:t>
      </w:r>
      <w:proofErr w:type="spellStart"/>
      <w:r w:rsidRPr="00285C0E">
        <w:rPr>
          <w:rFonts w:asciiTheme="majorHAnsi" w:eastAsia="Times New Roman" w:hAnsiTheme="majorHAnsi" w:cstheme="majorHAnsi"/>
          <w:sz w:val="24"/>
          <w:szCs w:val="24"/>
        </w:rPr>
        <w:t>tutoriali</w:t>
      </w:r>
      <w:proofErr w:type="spellEnd"/>
      <w:r w:rsidRPr="00285C0E">
        <w:rPr>
          <w:rFonts w:asciiTheme="majorHAnsi" w:eastAsia="Times New Roman" w:hAnsiTheme="majorHAnsi" w:cstheme="majorHAnsi"/>
          <w:sz w:val="24"/>
          <w:szCs w:val="24"/>
        </w:rPr>
        <w:t xml:space="preserve"> i innych.</w:t>
      </w:r>
      <w:r w:rsidRPr="00285C0E">
        <w:rPr>
          <w:rFonts w:asciiTheme="majorHAnsi" w:eastAsia="Times New Roman" w:hAnsiTheme="majorHAnsi" w:cstheme="majorHAnsi"/>
          <w:sz w:val="24"/>
          <w:szCs w:val="24"/>
          <w:highlight w:val="white"/>
        </w:rPr>
        <w:t xml:space="preserve"> </w:t>
      </w:r>
    </w:p>
    <w:p w14:paraId="00000046" w14:textId="77777777" w:rsidR="00D2280E" w:rsidRPr="00285C0E" w:rsidRDefault="004138C1" w:rsidP="00285C0E">
      <w:pPr>
        <w:numPr>
          <w:ilvl w:val="0"/>
          <w:numId w:val="1"/>
        </w:numPr>
        <w:ind w:left="357" w:hanging="357"/>
        <w:jc w:val="both"/>
        <w:rPr>
          <w:rFonts w:asciiTheme="majorHAnsi" w:eastAsia="Times New Roman" w:hAnsiTheme="majorHAnsi" w:cstheme="majorHAnsi"/>
          <w:sz w:val="24"/>
          <w:szCs w:val="24"/>
          <w:highlight w:val="white"/>
        </w:rPr>
      </w:pPr>
      <w:bookmarkStart w:id="8" w:name="_heading=h.4d34og8" w:colFirst="0" w:colLast="0"/>
      <w:bookmarkEnd w:id="8"/>
      <w:r w:rsidRPr="00285C0E">
        <w:rPr>
          <w:rFonts w:asciiTheme="majorHAnsi" w:eastAsia="Times New Roman" w:hAnsiTheme="majorHAnsi" w:cstheme="majorHAnsi"/>
          <w:sz w:val="24"/>
          <w:szCs w:val="24"/>
          <w:highlight w:val="white"/>
        </w:rPr>
        <w:t xml:space="preserve">Literatura przedmiotu musi być aktualna oraz dobrana w sposób umożliwiający rozwiązanie danego problemu badawczego. </w:t>
      </w:r>
      <w:r w:rsidRPr="00285C0E">
        <w:rPr>
          <w:rFonts w:asciiTheme="majorHAnsi" w:eastAsia="Times New Roman" w:hAnsiTheme="majorHAnsi" w:cstheme="majorHAnsi"/>
          <w:sz w:val="24"/>
          <w:szCs w:val="24"/>
        </w:rPr>
        <w:t>Literatura prac projektowych może uwzględniać również materiały źródłowe wykorzystane do realizacji pracy projektowej.</w:t>
      </w:r>
    </w:p>
    <w:p w14:paraId="00000047" w14:textId="77777777" w:rsidR="00D2280E" w:rsidRPr="00285C0E" w:rsidRDefault="004138C1" w:rsidP="00285C0E">
      <w:pPr>
        <w:numPr>
          <w:ilvl w:val="0"/>
          <w:numId w:val="1"/>
        </w:numPr>
        <w:ind w:left="357" w:hanging="357"/>
        <w:jc w:val="both"/>
        <w:rPr>
          <w:rFonts w:asciiTheme="majorHAnsi" w:eastAsia="Times New Roman" w:hAnsiTheme="majorHAnsi" w:cstheme="majorHAnsi"/>
          <w:sz w:val="24"/>
          <w:szCs w:val="24"/>
          <w:highlight w:val="white"/>
        </w:rPr>
      </w:pPr>
      <w:r w:rsidRPr="00285C0E">
        <w:rPr>
          <w:rFonts w:asciiTheme="majorHAnsi" w:eastAsia="Times New Roman" w:hAnsiTheme="majorHAnsi" w:cstheme="majorHAnsi"/>
          <w:sz w:val="24"/>
          <w:szCs w:val="24"/>
        </w:rPr>
        <w:t>Należy przyjąć, że literatura obcojęzyczna obejmuje pozycje napisane w języku innym niż język, w którym pisana jest praca dyplomowa.</w:t>
      </w:r>
    </w:p>
    <w:p w14:paraId="00000048" w14:textId="518AC90D" w:rsidR="00D2280E" w:rsidRPr="00285C0E" w:rsidRDefault="004138C1" w:rsidP="00285C0E">
      <w:pPr>
        <w:numPr>
          <w:ilvl w:val="0"/>
          <w:numId w:val="1"/>
        </w:numPr>
        <w:ind w:left="357" w:hanging="357"/>
        <w:jc w:val="both"/>
        <w:rPr>
          <w:rFonts w:asciiTheme="majorHAnsi" w:eastAsia="Times New Roman" w:hAnsiTheme="majorHAnsi" w:cstheme="majorHAnsi"/>
          <w:sz w:val="24"/>
          <w:szCs w:val="24"/>
          <w:highlight w:val="white"/>
        </w:rPr>
      </w:pPr>
      <w:r w:rsidRPr="00285C0E">
        <w:rPr>
          <w:rFonts w:asciiTheme="majorHAnsi" w:eastAsia="Times New Roman" w:hAnsiTheme="majorHAnsi" w:cstheme="majorHAnsi"/>
          <w:sz w:val="24"/>
          <w:szCs w:val="24"/>
          <w:highlight w:val="white"/>
        </w:rPr>
        <w:t>W pracy stosuje się sposób podawania przypisów literatury zgodnie ze stylem APA (</w:t>
      </w:r>
      <w:r w:rsidR="0000786F">
        <w:rPr>
          <w:rFonts w:asciiTheme="majorHAnsi" w:eastAsia="Times New Roman" w:hAnsiTheme="majorHAnsi" w:cstheme="majorHAnsi"/>
          <w:sz w:val="24"/>
          <w:szCs w:val="24"/>
          <w:highlight w:val="white"/>
        </w:rPr>
        <w:t>z</w:t>
      </w:r>
      <w:r w:rsidRPr="00285C0E">
        <w:rPr>
          <w:rFonts w:asciiTheme="majorHAnsi" w:eastAsia="Times New Roman" w:hAnsiTheme="majorHAnsi" w:cstheme="majorHAnsi"/>
          <w:sz w:val="24"/>
          <w:szCs w:val="24"/>
          <w:highlight w:val="white"/>
        </w:rPr>
        <w:t xml:space="preserve">ałącznik </w:t>
      </w:r>
      <w:r w:rsidR="0000786F">
        <w:rPr>
          <w:rFonts w:asciiTheme="majorHAnsi" w:eastAsia="Times New Roman" w:hAnsiTheme="majorHAnsi" w:cstheme="majorHAnsi"/>
          <w:sz w:val="24"/>
          <w:szCs w:val="24"/>
          <w:highlight w:val="white"/>
        </w:rPr>
        <w:t xml:space="preserve">Nr </w:t>
      </w:r>
      <w:r w:rsidRPr="00285C0E">
        <w:rPr>
          <w:rFonts w:asciiTheme="majorHAnsi" w:eastAsia="Times New Roman" w:hAnsiTheme="majorHAnsi" w:cstheme="majorHAnsi"/>
          <w:sz w:val="24"/>
          <w:szCs w:val="24"/>
          <w:highlight w:val="white"/>
        </w:rPr>
        <w:t xml:space="preserve">4 lub </w:t>
      </w:r>
      <w:r w:rsidR="0000786F">
        <w:rPr>
          <w:rFonts w:asciiTheme="majorHAnsi" w:eastAsia="Times New Roman" w:hAnsiTheme="majorHAnsi" w:cstheme="majorHAnsi"/>
          <w:sz w:val="24"/>
          <w:szCs w:val="24"/>
          <w:highlight w:val="white"/>
        </w:rPr>
        <w:t>z</w:t>
      </w:r>
      <w:r w:rsidRPr="00285C0E">
        <w:rPr>
          <w:rFonts w:asciiTheme="majorHAnsi" w:eastAsia="Times New Roman" w:hAnsiTheme="majorHAnsi" w:cstheme="majorHAnsi"/>
          <w:sz w:val="24"/>
          <w:szCs w:val="24"/>
          <w:highlight w:val="white"/>
        </w:rPr>
        <w:t xml:space="preserve">ałącznik </w:t>
      </w:r>
      <w:r w:rsidR="0000786F">
        <w:rPr>
          <w:rFonts w:asciiTheme="majorHAnsi" w:eastAsia="Times New Roman" w:hAnsiTheme="majorHAnsi" w:cstheme="majorHAnsi"/>
          <w:sz w:val="24"/>
          <w:szCs w:val="24"/>
          <w:highlight w:val="white"/>
        </w:rPr>
        <w:t xml:space="preserve">Nr </w:t>
      </w:r>
      <w:r w:rsidRPr="00285C0E">
        <w:rPr>
          <w:rFonts w:asciiTheme="majorHAnsi" w:eastAsia="Times New Roman" w:hAnsiTheme="majorHAnsi" w:cstheme="majorHAnsi"/>
          <w:sz w:val="24"/>
          <w:szCs w:val="24"/>
          <w:highlight w:val="white"/>
        </w:rPr>
        <w:t xml:space="preserve">5 do </w:t>
      </w:r>
      <w:r w:rsidR="0000786F">
        <w:rPr>
          <w:rFonts w:asciiTheme="majorHAnsi" w:eastAsia="Times New Roman" w:hAnsiTheme="majorHAnsi" w:cstheme="majorHAnsi"/>
          <w:sz w:val="24"/>
          <w:szCs w:val="24"/>
          <w:highlight w:val="white"/>
        </w:rPr>
        <w:t>z</w:t>
      </w:r>
      <w:r w:rsidRPr="00285C0E">
        <w:rPr>
          <w:rFonts w:asciiTheme="majorHAnsi" w:eastAsia="Times New Roman" w:hAnsiTheme="majorHAnsi" w:cstheme="majorHAnsi"/>
          <w:sz w:val="24"/>
          <w:szCs w:val="24"/>
          <w:highlight w:val="white"/>
        </w:rPr>
        <w:t>arządzenia).</w:t>
      </w:r>
    </w:p>
    <w:p w14:paraId="00000049" w14:textId="6AB7FB98" w:rsidR="00D2280E" w:rsidRDefault="004138C1" w:rsidP="00285C0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285C0E">
        <w:rPr>
          <w:rFonts w:asciiTheme="majorHAnsi" w:eastAsia="Times New Roman" w:hAnsiTheme="majorHAnsi" w:cstheme="majorHAnsi"/>
          <w:sz w:val="24"/>
          <w:szCs w:val="24"/>
          <w:highlight w:val="white"/>
        </w:rPr>
        <w:t>Wykaz źródeł</w:t>
      </w:r>
      <w:r w:rsidRPr="00285C0E">
        <w:rPr>
          <w:rFonts w:asciiTheme="majorHAnsi" w:eastAsia="Times New Roman" w:hAnsiTheme="majorHAnsi" w:cstheme="majorHAnsi"/>
          <w:color w:val="000000"/>
          <w:sz w:val="24"/>
          <w:szCs w:val="24"/>
          <w:highlight w:val="white"/>
        </w:rPr>
        <w:t xml:space="preserve"> powinien być uporządkowany alfabetycznie i numerowany. </w:t>
      </w:r>
    </w:p>
    <w:p w14:paraId="2F3BF838" w14:textId="77777777" w:rsidR="00D84A1B" w:rsidRPr="00285C0E" w:rsidRDefault="00D84A1B" w:rsidP="00285C0E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Theme="majorHAnsi" w:eastAsia="Times New Roman" w:hAnsiTheme="majorHAnsi" w:cstheme="majorHAnsi"/>
          <w:color w:val="000000"/>
          <w:sz w:val="24"/>
          <w:szCs w:val="24"/>
        </w:rPr>
      </w:pPr>
    </w:p>
    <w:p w14:paraId="0000004A" w14:textId="77777777" w:rsidR="00D2280E" w:rsidRPr="00285C0E" w:rsidRDefault="004138C1" w:rsidP="00285C0E">
      <w:pPr>
        <w:spacing w:before="120"/>
        <w:jc w:val="center"/>
        <w:rPr>
          <w:rFonts w:asciiTheme="majorHAnsi" w:eastAsia="Times New Roman" w:hAnsiTheme="majorHAnsi" w:cstheme="majorHAnsi"/>
          <w:b/>
          <w:sz w:val="24"/>
          <w:szCs w:val="24"/>
        </w:rPr>
      </w:pPr>
      <w:r w:rsidRPr="00285C0E">
        <w:rPr>
          <w:rFonts w:asciiTheme="majorHAnsi" w:eastAsia="Times New Roman" w:hAnsiTheme="majorHAnsi" w:cstheme="majorHAnsi"/>
          <w:b/>
          <w:sz w:val="24"/>
          <w:szCs w:val="24"/>
        </w:rPr>
        <w:t>§ 6</w:t>
      </w:r>
    </w:p>
    <w:p w14:paraId="0000004B" w14:textId="77777777" w:rsidR="00D2280E" w:rsidRPr="00285C0E" w:rsidRDefault="004138C1" w:rsidP="00285C0E">
      <w:pPr>
        <w:numPr>
          <w:ilvl w:val="3"/>
          <w:numId w:val="8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285C0E">
        <w:rPr>
          <w:rFonts w:asciiTheme="majorHAnsi" w:eastAsia="Times New Roman" w:hAnsiTheme="majorHAnsi" w:cstheme="majorHAnsi"/>
          <w:color w:val="000000"/>
          <w:sz w:val="24"/>
          <w:szCs w:val="24"/>
        </w:rPr>
        <w:t>Przy przygotowywaniu pracy dyplomowej należy przestrzegać praw autorski</w:t>
      </w:r>
      <w:r w:rsidRPr="00285C0E">
        <w:rPr>
          <w:rFonts w:asciiTheme="majorHAnsi" w:eastAsia="Times New Roman" w:hAnsiTheme="majorHAnsi" w:cstheme="majorHAnsi"/>
          <w:sz w:val="24"/>
          <w:szCs w:val="24"/>
        </w:rPr>
        <w:t>ch</w:t>
      </w:r>
      <w:r w:rsidRPr="00285C0E">
        <w:rPr>
          <w:rFonts w:asciiTheme="majorHAnsi" w:eastAsia="Times New Roman" w:hAnsiTheme="majorHAnsi" w:cstheme="majorHAnsi"/>
          <w:color w:val="000000"/>
          <w:sz w:val="24"/>
          <w:szCs w:val="24"/>
        </w:rPr>
        <w:t>.</w:t>
      </w:r>
    </w:p>
    <w:p w14:paraId="0000004C" w14:textId="77777777" w:rsidR="00D2280E" w:rsidRPr="00285C0E" w:rsidRDefault="004138C1" w:rsidP="00285C0E">
      <w:pPr>
        <w:numPr>
          <w:ilvl w:val="3"/>
          <w:numId w:val="8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285C0E">
        <w:rPr>
          <w:rFonts w:asciiTheme="majorHAnsi" w:eastAsia="Times New Roman" w:hAnsiTheme="majorHAnsi" w:cstheme="majorHAnsi"/>
          <w:sz w:val="24"/>
          <w:szCs w:val="24"/>
        </w:rPr>
        <w:t>Praca dy</w:t>
      </w:r>
      <w:r w:rsidRPr="00285C0E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plomowa musi zawierać przypisy, które umożliwiają identyfikację wykorzystanych </w:t>
      </w:r>
      <w:r w:rsidRPr="00285C0E">
        <w:rPr>
          <w:rFonts w:asciiTheme="majorHAnsi" w:eastAsia="Times New Roman" w:hAnsiTheme="majorHAnsi" w:cstheme="majorHAnsi"/>
          <w:sz w:val="24"/>
          <w:szCs w:val="24"/>
        </w:rPr>
        <w:t>źródeł literaturowych</w:t>
      </w:r>
      <w:r w:rsidRPr="00285C0E">
        <w:rPr>
          <w:rFonts w:asciiTheme="majorHAnsi" w:eastAsia="Times New Roman" w:hAnsiTheme="majorHAnsi" w:cstheme="majorHAnsi"/>
          <w:color w:val="000000"/>
          <w:sz w:val="24"/>
          <w:szCs w:val="24"/>
        </w:rPr>
        <w:t>.</w:t>
      </w:r>
    </w:p>
    <w:p w14:paraId="0000004D" w14:textId="77777777" w:rsidR="00D2280E" w:rsidRPr="00285C0E" w:rsidRDefault="004138C1" w:rsidP="00285C0E">
      <w:pPr>
        <w:numPr>
          <w:ilvl w:val="3"/>
          <w:numId w:val="8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285C0E">
        <w:rPr>
          <w:rFonts w:asciiTheme="majorHAnsi" w:eastAsia="Times New Roman" w:hAnsiTheme="majorHAnsi" w:cstheme="majorHAnsi"/>
          <w:sz w:val="24"/>
          <w:szCs w:val="24"/>
        </w:rPr>
        <w:t>P</w:t>
      </w:r>
      <w:r w:rsidRPr="00285C0E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raca dyplomowa podlega weryfikacji przez </w:t>
      </w:r>
      <w:r w:rsidRPr="00285C0E">
        <w:rPr>
          <w:rFonts w:asciiTheme="majorHAnsi" w:eastAsia="Times New Roman" w:hAnsiTheme="majorHAnsi" w:cstheme="majorHAnsi"/>
          <w:sz w:val="24"/>
          <w:szCs w:val="24"/>
        </w:rPr>
        <w:t xml:space="preserve">Jednolity System </w:t>
      </w:r>
      <w:proofErr w:type="spellStart"/>
      <w:r w:rsidRPr="00285C0E">
        <w:rPr>
          <w:rFonts w:asciiTheme="majorHAnsi" w:eastAsia="Times New Roman" w:hAnsiTheme="majorHAnsi" w:cstheme="majorHAnsi"/>
          <w:sz w:val="24"/>
          <w:szCs w:val="24"/>
        </w:rPr>
        <w:t>Antyplagiatowy</w:t>
      </w:r>
      <w:proofErr w:type="spellEnd"/>
      <w:r w:rsidRPr="00285C0E">
        <w:rPr>
          <w:rFonts w:asciiTheme="majorHAnsi" w:eastAsia="Times New Roman" w:hAnsiTheme="majorHAnsi" w:cstheme="majorHAnsi"/>
          <w:sz w:val="24"/>
          <w:szCs w:val="24"/>
        </w:rPr>
        <w:t>.</w:t>
      </w:r>
    </w:p>
    <w:p w14:paraId="0000004E" w14:textId="303C7578" w:rsidR="00D2280E" w:rsidRPr="00285C0E" w:rsidRDefault="004138C1" w:rsidP="00285C0E">
      <w:pPr>
        <w:numPr>
          <w:ilvl w:val="3"/>
          <w:numId w:val="8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285C0E">
        <w:rPr>
          <w:rFonts w:asciiTheme="majorHAnsi" w:eastAsia="Times New Roman" w:hAnsiTheme="majorHAnsi" w:cstheme="majorHAnsi"/>
          <w:sz w:val="24"/>
          <w:szCs w:val="24"/>
        </w:rPr>
        <w:lastRenderedPageBreak/>
        <w:t>Praca, której autor nie respektuje prawa autorskiego, nie może zostać dopuszczona do obrony.</w:t>
      </w:r>
    </w:p>
    <w:p w14:paraId="0000004F" w14:textId="77777777" w:rsidR="00D2280E" w:rsidRPr="00285C0E" w:rsidRDefault="004138C1" w:rsidP="00285C0E">
      <w:pPr>
        <w:numPr>
          <w:ilvl w:val="3"/>
          <w:numId w:val="8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285C0E">
        <w:rPr>
          <w:rFonts w:asciiTheme="majorHAnsi" w:eastAsia="Times New Roman" w:hAnsiTheme="majorHAnsi" w:cstheme="majorHAnsi"/>
          <w:sz w:val="24"/>
          <w:szCs w:val="24"/>
        </w:rPr>
        <w:t xml:space="preserve">Za naruszenie praw autorskich odpowiada/odpowiadają jej autor/autorzy. </w:t>
      </w:r>
    </w:p>
    <w:p w14:paraId="00000050" w14:textId="77777777" w:rsidR="00D2280E" w:rsidRPr="00285C0E" w:rsidRDefault="00D2280E" w:rsidP="00285C0E">
      <w:pPr>
        <w:spacing w:after="120"/>
        <w:jc w:val="center"/>
        <w:rPr>
          <w:rFonts w:asciiTheme="majorHAnsi" w:eastAsia="Times New Roman" w:hAnsiTheme="majorHAnsi" w:cstheme="majorHAnsi"/>
          <w:sz w:val="24"/>
          <w:szCs w:val="24"/>
        </w:rPr>
      </w:pPr>
    </w:p>
    <w:p w14:paraId="00000051" w14:textId="77777777" w:rsidR="00D2280E" w:rsidRPr="00285C0E" w:rsidRDefault="004138C1" w:rsidP="00285C0E">
      <w:pPr>
        <w:jc w:val="center"/>
        <w:rPr>
          <w:rFonts w:asciiTheme="majorHAnsi" w:eastAsia="Times New Roman" w:hAnsiTheme="majorHAnsi" w:cstheme="majorHAnsi"/>
          <w:b/>
          <w:sz w:val="24"/>
          <w:szCs w:val="24"/>
        </w:rPr>
      </w:pPr>
      <w:r w:rsidRPr="00285C0E">
        <w:rPr>
          <w:rFonts w:asciiTheme="majorHAnsi" w:eastAsia="Times New Roman" w:hAnsiTheme="majorHAnsi" w:cstheme="majorHAnsi"/>
          <w:b/>
          <w:sz w:val="24"/>
          <w:szCs w:val="24"/>
        </w:rPr>
        <w:t>§ 7</w:t>
      </w:r>
    </w:p>
    <w:p w14:paraId="00000052" w14:textId="77777777" w:rsidR="00D2280E" w:rsidRPr="00285C0E" w:rsidRDefault="004138C1" w:rsidP="00285C0E">
      <w:pPr>
        <w:numPr>
          <w:ilvl w:val="6"/>
          <w:numId w:val="8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Theme="majorHAnsi" w:eastAsia="Times New Roman" w:hAnsiTheme="majorHAnsi" w:cstheme="majorHAnsi"/>
          <w:b/>
          <w:color w:val="2E2E2E"/>
          <w:sz w:val="24"/>
          <w:szCs w:val="24"/>
        </w:rPr>
      </w:pPr>
      <w:r w:rsidRPr="00285C0E">
        <w:rPr>
          <w:rFonts w:asciiTheme="majorHAnsi" w:eastAsia="Times New Roman" w:hAnsiTheme="majorHAnsi" w:cstheme="majorHAnsi"/>
          <w:color w:val="2E2E2E"/>
          <w:sz w:val="24"/>
          <w:szCs w:val="24"/>
        </w:rPr>
        <w:t>Praca dyplomowa może zostać wyróżniona, w przypadku</w:t>
      </w:r>
      <w:r w:rsidRPr="00285C0E">
        <w:rPr>
          <w:rFonts w:asciiTheme="majorHAnsi" w:eastAsia="Times New Roman" w:hAnsiTheme="majorHAnsi" w:cstheme="majorHAnsi"/>
          <w:b/>
          <w:color w:val="2E2E2E"/>
          <w:sz w:val="24"/>
          <w:szCs w:val="24"/>
        </w:rPr>
        <w:t xml:space="preserve"> </w:t>
      </w:r>
      <w:r w:rsidRPr="00285C0E">
        <w:rPr>
          <w:rFonts w:asciiTheme="majorHAnsi" w:eastAsia="Times New Roman" w:hAnsiTheme="majorHAnsi" w:cstheme="majorHAnsi"/>
          <w:color w:val="2E2E2E"/>
          <w:sz w:val="24"/>
          <w:szCs w:val="24"/>
        </w:rPr>
        <w:t xml:space="preserve">spełnienia przynajmniej jednego z poniższych warunków: </w:t>
      </w:r>
    </w:p>
    <w:p w14:paraId="00000053" w14:textId="25E411E3" w:rsidR="00D2280E" w:rsidRDefault="004138C1" w:rsidP="00285C0E">
      <w:pPr>
        <w:pStyle w:val="Akapitzlist"/>
        <w:numPr>
          <w:ilvl w:val="0"/>
          <w:numId w:val="16"/>
        </w:numPr>
        <w:spacing w:line="276" w:lineRule="auto"/>
        <w:rPr>
          <w:rFonts w:asciiTheme="majorHAnsi" w:hAnsiTheme="majorHAnsi" w:cstheme="majorHAnsi"/>
          <w:color w:val="2E2E2E"/>
        </w:rPr>
      </w:pPr>
      <w:r w:rsidRPr="00285C0E">
        <w:rPr>
          <w:rFonts w:asciiTheme="majorHAnsi" w:hAnsiTheme="majorHAnsi" w:cstheme="majorHAnsi"/>
          <w:color w:val="2E2E2E"/>
        </w:rPr>
        <w:t xml:space="preserve">właściwie przeprowadzone badania (teoretyczne, empiryczne lub projektowe) i ich wyczerpująca interpretacja, </w:t>
      </w:r>
    </w:p>
    <w:p w14:paraId="00000054" w14:textId="77777777" w:rsidR="00D2280E" w:rsidRPr="00285C0E" w:rsidRDefault="004138C1" w:rsidP="00285C0E">
      <w:pPr>
        <w:pStyle w:val="Akapitzlist"/>
        <w:numPr>
          <w:ilvl w:val="0"/>
          <w:numId w:val="16"/>
        </w:numPr>
        <w:spacing w:line="276" w:lineRule="auto"/>
        <w:rPr>
          <w:rFonts w:asciiTheme="majorHAnsi" w:hAnsiTheme="majorHAnsi" w:cstheme="majorHAnsi"/>
          <w:color w:val="000000"/>
        </w:rPr>
      </w:pPr>
      <w:r w:rsidRPr="00285C0E">
        <w:rPr>
          <w:rFonts w:asciiTheme="majorHAnsi" w:hAnsiTheme="majorHAnsi" w:cstheme="majorHAnsi"/>
          <w:color w:val="2E2E2E"/>
        </w:rPr>
        <w:t>nowatorskie ujęcie badanego problemu.</w:t>
      </w:r>
    </w:p>
    <w:p w14:paraId="00000055" w14:textId="6375D37A" w:rsidR="00D2280E" w:rsidRPr="00285C0E" w:rsidRDefault="004138C1" w:rsidP="00285C0E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285C0E">
        <w:rPr>
          <w:rFonts w:asciiTheme="majorHAnsi" w:eastAsia="Times New Roman" w:hAnsiTheme="majorHAnsi" w:cstheme="majorHAnsi"/>
          <w:color w:val="000000"/>
          <w:sz w:val="24"/>
          <w:szCs w:val="24"/>
        </w:rPr>
        <w:t>Procedurę dotyczącą wyróżni</w:t>
      </w:r>
      <w:r w:rsidR="00285C0E">
        <w:rPr>
          <w:rFonts w:asciiTheme="majorHAnsi" w:eastAsia="Times New Roman" w:hAnsiTheme="majorHAnsi" w:cstheme="majorHAnsi"/>
          <w:color w:val="000000"/>
          <w:sz w:val="24"/>
          <w:szCs w:val="24"/>
        </w:rPr>
        <w:t>a</w:t>
      </w:r>
      <w:r w:rsidRPr="00285C0E">
        <w:rPr>
          <w:rFonts w:asciiTheme="majorHAnsi" w:eastAsia="Times New Roman" w:hAnsiTheme="majorHAnsi" w:cstheme="majorHAnsi"/>
          <w:color w:val="000000"/>
          <w:sz w:val="24"/>
          <w:szCs w:val="24"/>
        </w:rPr>
        <w:t>nia prac dyplomowych regulują odrębne przepisy.</w:t>
      </w:r>
    </w:p>
    <w:sectPr w:rsidR="00D2280E" w:rsidRPr="00285C0E" w:rsidSect="00285C0E">
      <w:footerReference w:type="default" r:id="rId8"/>
      <w:headerReference w:type="first" r:id="rId9"/>
      <w:pgSz w:w="11909" w:h="16834"/>
      <w:pgMar w:top="1440" w:right="1440" w:bottom="1440" w:left="1275" w:header="720" w:footer="720" w:gutter="0"/>
      <w:pgNumType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5DE36A" w14:textId="77777777" w:rsidR="00CE779F" w:rsidRDefault="00CE779F" w:rsidP="00D84A1B">
      <w:pPr>
        <w:spacing w:line="240" w:lineRule="auto"/>
      </w:pPr>
      <w:r>
        <w:separator/>
      </w:r>
    </w:p>
  </w:endnote>
  <w:endnote w:type="continuationSeparator" w:id="0">
    <w:p w14:paraId="49679303" w14:textId="77777777" w:rsidR="00CE779F" w:rsidRDefault="00CE779F" w:rsidP="00D84A1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91157432"/>
      <w:docPartObj>
        <w:docPartGallery w:val="Page Numbers (Bottom of Page)"/>
        <w:docPartUnique/>
      </w:docPartObj>
    </w:sdtPr>
    <w:sdtEndPr/>
    <w:sdtContent>
      <w:p w14:paraId="7D30DEBF" w14:textId="5A2CD074" w:rsidR="0000786F" w:rsidRDefault="0000786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2A15" w:rsidRPr="00B42A15">
          <w:rPr>
            <w:noProof/>
            <w:lang w:val="pl-PL"/>
          </w:rPr>
          <w:t>5</w:t>
        </w:r>
        <w:r>
          <w:fldChar w:fldCharType="end"/>
        </w:r>
      </w:p>
    </w:sdtContent>
  </w:sdt>
  <w:p w14:paraId="4D3F504F" w14:textId="77777777" w:rsidR="0000786F" w:rsidRDefault="0000786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683C90" w14:textId="77777777" w:rsidR="00CE779F" w:rsidRDefault="00CE779F" w:rsidP="00D84A1B">
      <w:pPr>
        <w:spacing w:line="240" w:lineRule="auto"/>
      </w:pPr>
      <w:r>
        <w:separator/>
      </w:r>
    </w:p>
  </w:footnote>
  <w:footnote w:type="continuationSeparator" w:id="0">
    <w:p w14:paraId="6DC3B38F" w14:textId="77777777" w:rsidR="00CE779F" w:rsidRDefault="00CE779F" w:rsidP="00D84A1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2AD3D9" w14:textId="77777777" w:rsidR="00D84A1B" w:rsidRPr="00532995" w:rsidRDefault="00D84A1B" w:rsidP="00D84A1B">
    <w:pPr>
      <w:pStyle w:val="Nagwek"/>
      <w:jc w:val="right"/>
      <w:rPr>
        <w:rFonts w:asciiTheme="majorHAnsi" w:hAnsiTheme="majorHAnsi" w:cstheme="majorHAnsi"/>
        <w:sz w:val="18"/>
        <w:szCs w:val="18"/>
      </w:rPr>
    </w:pPr>
    <w:r w:rsidRPr="00532995">
      <w:rPr>
        <w:rFonts w:asciiTheme="majorHAnsi" w:hAnsiTheme="majorHAnsi" w:cstheme="majorHAnsi"/>
        <w:sz w:val="18"/>
        <w:szCs w:val="18"/>
      </w:rPr>
      <w:t xml:space="preserve">Załącznik Nr 2 </w:t>
    </w:r>
  </w:p>
  <w:p w14:paraId="140E236C" w14:textId="04D573FA" w:rsidR="00D84A1B" w:rsidRPr="00532995" w:rsidRDefault="00D84A1B" w:rsidP="00D84A1B">
    <w:pPr>
      <w:pStyle w:val="Nagwek"/>
      <w:jc w:val="right"/>
      <w:rPr>
        <w:rFonts w:asciiTheme="majorHAnsi" w:hAnsiTheme="majorHAnsi" w:cstheme="majorHAnsi"/>
        <w:sz w:val="18"/>
        <w:szCs w:val="18"/>
      </w:rPr>
    </w:pPr>
    <w:r w:rsidRPr="00532995">
      <w:rPr>
        <w:rFonts w:asciiTheme="majorHAnsi" w:hAnsiTheme="majorHAnsi" w:cstheme="majorHAnsi"/>
        <w:sz w:val="18"/>
        <w:szCs w:val="18"/>
      </w:rPr>
      <w:t xml:space="preserve">do zarządzenia Nr </w:t>
    </w:r>
    <w:r w:rsidR="00FA2B53">
      <w:rPr>
        <w:rFonts w:asciiTheme="majorHAnsi" w:hAnsiTheme="majorHAnsi" w:cstheme="majorHAnsi"/>
        <w:sz w:val="18"/>
        <w:szCs w:val="18"/>
      </w:rPr>
      <w:t>117</w:t>
    </w:r>
    <w:r w:rsidRPr="00532995">
      <w:rPr>
        <w:rFonts w:asciiTheme="majorHAnsi" w:hAnsiTheme="majorHAnsi" w:cstheme="majorHAnsi"/>
        <w:sz w:val="18"/>
        <w:szCs w:val="18"/>
      </w:rPr>
      <w:t xml:space="preserve">/22 </w:t>
    </w:r>
  </w:p>
  <w:p w14:paraId="7148F87F" w14:textId="77777777" w:rsidR="00D84A1B" w:rsidRDefault="00D84A1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C6E24"/>
    <w:multiLevelType w:val="multilevel"/>
    <w:tmpl w:val="5ECE87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˗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9A15A8"/>
    <w:multiLevelType w:val="multilevel"/>
    <w:tmpl w:val="F54C03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B57F37"/>
    <w:multiLevelType w:val="multilevel"/>
    <w:tmpl w:val="4D4007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C84E49"/>
    <w:multiLevelType w:val="hybridMultilevel"/>
    <w:tmpl w:val="3DE4B6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623020"/>
    <w:multiLevelType w:val="multilevel"/>
    <w:tmpl w:val="CF5471C0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4C703DC"/>
    <w:multiLevelType w:val="multilevel"/>
    <w:tmpl w:val="690C6F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˗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EE0AD4"/>
    <w:multiLevelType w:val="multilevel"/>
    <w:tmpl w:val="437665CE"/>
    <w:lvl w:ilvl="0">
      <w:start w:val="1"/>
      <w:numFmt w:val="bullet"/>
      <w:lvlText w:val="˗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38000445"/>
    <w:multiLevelType w:val="multilevel"/>
    <w:tmpl w:val="FDA8D492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64B716C"/>
    <w:multiLevelType w:val="multilevel"/>
    <w:tmpl w:val="0CFEDB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8B022F"/>
    <w:multiLevelType w:val="multilevel"/>
    <w:tmpl w:val="FC0ACA7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57466BCA"/>
    <w:multiLevelType w:val="multilevel"/>
    <w:tmpl w:val="ED78D3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˗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D22EAF"/>
    <w:multiLevelType w:val="hybridMultilevel"/>
    <w:tmpl w:val="75886678"/>
    <w:lvl w:ilvl="0" w:tplc="04150011">
      <w:start w:val="1"/>
      <w:numFmt w:val="decimal"/>
      <w:lvlText w:val="%1)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2" w15:restartNumberingAfterBreak="0">
    <w:nsid w:val="5DAA03C4"/>
    <w:multiLevelType w:val="hybridMultilevel"/>
    <w:tmpl w:val="3558EF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97178A"/>
    <w:multiLevelType w:val="hybridMultilevel"/>
    <w:tmpl w:val="807E08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7616E1"/>
    <w:multiLevelType w:val="multilevel"/>
    <w:tmpl w:val="E968FC1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6CA95F7C"/>
    <w:multiLevelType w:val="multilevel"/>
    <w:tmpl w:val="EBCEF3EC"/>
    <w:lvl w:ilvl="0">
      <w:start w:val="1"/>
      <w:numFmt w:val="decimal"/>
      <w:pStyle w:val="Akapitzlis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8"/>
  </w:num>
  <w:num w:numId="5">
    <w:abstractNumId w:val="2"/>
  </w:num>
  <w:num w:numId="6">
    <w:abstractNumId w:val="14"/>
  </w:num>
  <w:num w:numId="7">
    <w:abstractNumId w:val="1"/>
  </w:num>
  <w:num w:numId="8">
    <w:abstractNumId w:val="7"/>
  </w:num>
  <w:num w:numId="9">
    <w:abstractNumId w:val="5"/>
  </w:num>
  <w:num w:numId="10">
    <w:abstractNumId w:val="10"/>
  </w:num>
  <w:num w:numId="11">
    <w:abstractNumId w:val="9"/>
  </w:num>
  <w:num w:numId="12">
    <w:abstractNumId w:val="15"/>
  </w:num>
  <w:num w:numId="13">
    <w:abstractNumId w:val="12"/>
  </w:num>
  <w:num w:numId="14">
    <w:abstractNumId w:val="13"/>
  </w:num>
  <w:num w:numId="15">
    <w:abstractNumId w:val="11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80E"/>
    <w:rsid w:val="0000786F"/>
    <w:rsid w:val="00007B3E"/>
    <w:rsid w:val="00285C0E"/>
    <w:rsid w:val="0036043A"/>
    <w:rsid w:val="004138C1"/>
    <w:rsid w:val="005D5D16"/>
    <w:rsid w:val="00865294"/>
    <w:rsid w:val="00B42A15"/>
    <w:rsid w:val="00C73349"/>
    <w:rsid w:val="00CE779F"/>
    <w:rsid w:val="00D2280E"/>
    <w:rsid w:val="00D84A1B"/>
    <w:rsid w:val="00FA2B53"/>
    <w:rsid w:val="00FA5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9DF2E"/>
  <w15:docId w15:val="{EF188764-DFE1-4921-9970-BD4908E7B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2FF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2FFD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5E1455"/>
    <w:pPr>
      <w:spacing w:line="240" w:lineRule="auto"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55F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55FC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CC39E9"/>
    <w:pPr>
      <w:numPr>
        <w:numId w:val="12"/>
      </w:numPr>
      <w:spacing w:line="360" w:lineRule="auto"/>
      <w:ind w:left="1134" w:hanging="425"/>
      <w:contextualSpacing/>
      <w:jc w:val="both"/>
    </w:pPr>
    <w:rPr>
      <w:rFonts w:ascii="Times New Roman" w:eastAsia="Times New Roman" w:hAnsi="Times New Roman" w:cs="Times New Roman"/>
      <w:sz w:val="24"/>
      <w:szCs w:val="24"/>
      <w:lang w:val="pl-PL" w:eastAsia="en-US"/>
    </w:rPr>
  </w:style>
  <w:style w:type="paragraph" w:styleId="Nagwek">
    <w:name w:val="header"/>
    <w:basedOn w:val="Normalny"/>
    <w:link w:val="NagwekZnak"/>
    <w:uiPriority w:val="99"/>
    <w:unhideWhenUsed/>
    <w:rsid w:val="00D84A1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4A1B"/>
  </w:style>
  <w:style w:type="paragraph" w:styleId="Stopka">
    <w:name w:val="footer"/>
    <w:basedOn w:val="Normalny"/>
    <w:link w:val="StopkaZnak"/>
    <w:uiPriority w:val="99"/>
    <w:unhideWhenUsed/>
    <w:rsid w:val="00D84A1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4A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llFyBoOfggFxWZlzWfwyZVCGZQ==">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1503</Words>
  <Characters>9019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 stacjonarny</dc:creator>
  <cp:lastModifiedBy>Anna Piotrowicz</cp:lastModifiedBy>
  <cp:revision>2</cp:revision>
  <dcterms:created xsi:type="dcterms:W3CDTF">2022-11-07T12:43:00Z</dcterms:created>
  <dcterms:modified xsi:type="dcterms:W3CDTF">2022-11-07T12:43:00Z</dcterms:modified>
</cp:coreProperties>
</file>