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15FA9" w14:textId="77777777" w:rsidR="0085358A" w:rsidRDefault="0085358A" w:rsidP="00F71881">
      <w:pPr>
        <w:rPr>
          <w:b/>
          <w:bCs/>
          <w:sz w:val="32"/>
          <w:szCs w:val="32"/>
        </w:rPr>
      </w:pPr>
    </w:p>
    <w:p w14:paraId="3CEFC690" w14:textId="78D3AA57" w:rsidR="00F71881" w:rsidRPr="00BD3D9C" w:rsidRDefault="00BD3D9C" w:rsidP="00F71881">
      <w:pPr>
        <w:rPr>
          <w:b/>
          <w:bCs/>
          <w:sz w:val="32"/>
          <w:szCs w:val="32"/>
          <w:lang w:val="en-GB"/>
        </w:rPr>
      </w:pPr>
      <w:r w:rsidRPr="00BD3D9C">
        <w:rPr>
          <w:b/>
          <w:bCs/>
          <w:sz w:val="32"/>
          <w:szCs w:val="32"/>
          <w:lang w:val="en-GB"/>
        </w:rPr>
        <w:t xml:space="preserve">Application </w:t>
      </w:r>
      <w:r w:rsidR="00F35076">
        <w:rPr>
          <w:b/>
          <w:bCs/>
          <w:sz w:val="32"/>
          <w:szCs w:val="32"/>
          <w:lang w:val="en-GB"/>
        </w:rPr>
        <w:t>f</w:t>
      </w:r>
      <w:r w:rsidRPr="00BD3D9C">
        <w:rPr>
          <w:b/>
          <w:bCs/>
          <w:sz w:val="32"/>
          <w:szCs w:val="32"/>
          <w:lang w:val="en-GB"/>
        </w:rPr>
        <w:t>orm</w:t>
      </w:r>
      <w:r w:rsidR="00F71881" w:rsidRPr="00BD3D9C">
        <w:rPr>
          <w:b/>
          <w:bCs/>
          <w:sz w:val="32"/>
          <w:szCs w:val="32"/>
          <w:lang w:val="en-GB"/>
        </w:rPr>
        <w:t xml:space="preserve"> – POLREG 2020, Katowice 2</w:t>
      </w:r>
      <w:r w:rsidR="005F152E">
        <w:rPr>
          <w:b/>
          <w:bCs/>
          <w:sz w:val="32"/>
          <w:szCs w:val="32"/>
          <w:lang w:val="en-GB"/>
        </w:rPr>
        <w:t>2</w:t>
      </w:r>
      <w:r w:rsidR="005F152E">
        <w:rPr>
          <w:b/>
          <w:bCs/>
          <w:sz w:val="32"/>
          <w:szCs w:val="32"/>
          <w:vertAlign w:val="superscript"/>
          <w:lang w:val="en-GB"/>
        </w:rPr>
        <w:t>nd</w:t>
      </w:r>
      <w:r w:rsidR="00F71881" w:rsidRPr="00BD3D9C">
        <w:rPr>
          <w:b/>
          <w:bCs/>
          <w:sz w:val="32"/>
          <w:szCs w:val="32"/>
          <w:lang w:val="en-GB"/>
        </w:rPr>
        <w:t>-2</w:t>
      </w:r>
      <w:r w:rsidR="005F152E">
        <w:rPr>
          <w:b/>
          <w:bCs/>
          <w:sz w:val="32"/>
          <w:szCs w:val="32"/>
          <w:lang w:val="en-GB"/>
        </w:rPr>
        <w:t>4</w:t>
      </w:r>
      <w:r w:rsidR="005F152E">
        <w:rPr>
          <w:b/>
          <w:bCs/>
          <w:sz w:val="32"/>
          <w:szCs w:val="32"/>
          <w:vertAlign w:val="superscript"/>
          <w:lang w:val="en-GB"/>
        </w:rPr>
        <w:t>th</w:t>
      </w:r>
      <w:r w:rsidRPr="00D06BB9">
        <w:rPr>
          <w:b/>
          <w:bCs/>
          <w:sz w:val="32"/>
          <w:szCs w:val="32"/>
          <w:vertAlign w:val="superscript"/>
          <w:lang w:val="en-GB"/>
        </w:rPr>
        <w:t xml:space="preserve"> </w:t>
      </w:r>
      <w:r w:rsidRPr="00BD3D9C">
        <w:rPr>
          <w:b/>
          <w:bCs/>
          <w:sz w:val="32"/>
          <w:szCs w:val="32"/>
          <w:lang w:val="en-GB"/>
        </w:rPr>
        <w:t xml:space="preserve">of </w:t>
      </w:r>
      <w:r w:rsidR="005F152E">
        <w:rPr>
          <w:b/>
          <w:bCs/>
          <w:sz w:val="32"/>
          <w:szCs w:val="32"/>
          <w:lang w:val="en-GB"/>
        </w:rPr>
        <w:t>November</w:t>
      </w:r>
    </w:p>
    <w:p w14:paraId="55A15901" w14:textId="567974E6" w:rsidR="00F71881" w:rsidRPr="00A111C0" w:rsidRDefault="00F71881" w:rsidP="00F71881">
      <w:pPr>
        <w:rPr>
          <w:b/>
          <w:bCs/>
        </w:rPr>
      </w:pPr>
      <w:r>
        <w:rPr>
          <w:b/>
          <w:bCs/>
        </w:rPr>
        <w:t xml:space="preserve">(A) </w:t>
      </w:r>
      <w:r w:rsidR="00BD3D9C">
        <w:rPr>
          <w:b/>
          <w:bCs/>
        </w:rPr>
        <w:t>Basic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F71881" w:rsidRPr="00717D4D" w14:paraId="4FF257D8" w14:textId="77777777" w:rsidTr="00AC598D">
        <w:tc>
          <w:tcPr>
            <w:tcW w:w="1799" w:type="dxa"/>
          </w:tcPr>
          <w:p w14:paraId="29E05B46" w14:textId="4CBD2615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 w:rsidRPr="00BD3D9C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7263" w:type="dxa"/>
          </w:tcPr>
          <w:p w14:paraId="1F1A5317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  <w:tr w:rsidR="00F71881" w:rsidRPr="00717D4D" w14:paraId="66503191" w14:textId="77777777" w:rsidTr="00AC598D">
        <w:tc>
          <w:tcPr>
            <w:tcW w:w="1799" w:type="dxa"/>
          </w:tcPr>
          <w:p w14:paraId="1F20E60B" w14:textId="3968E658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 w:rsidRPr="00BD3D9C">
              <w:rPr>
                <w:sz w:val="18"/>
                <w:szCs w:val="18"/>
                <w:lang w:val="en-GB"/>
              </w:rPr>
              <w:t xml:space="preserve">Surname </w:t>
            </w:r>
          </w:p>
        </w:tc>
        <w:tc>
          <w:tcPr>
            <w:tcW w:w="7263" w:type="dxa"/>
          </w:tcPr>
          <w:p w14:paraId="4C25EF0A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  <w:tr w:rsidR="00F71881" w:rsidRPr="00717D4D" w14:paraId="2C7CEFC1" w14:textId="77777777" w:rsidTr="00AC598D">
        <w:tc>
          <w:tcPr>
            <w:tcW w:w="1799" w:type="dxa"/>
          </w:tcPr>
          <w:p w14:paraId="2D8A66D6" w14:textId="75B8227D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Title </w:t>
            </w:r>
            <w:r w:rsidR="00F71881" w:rsidRPr="00BD3D9C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F71881" w:rsidRPr="00BD3D9C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position </w:t>
            </w:r>
            <w:r w:rsidR="00F71881" w:rsidRPr="00BD3D9C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F71881" w:rsidRPr="00BD3D9C">
              <w:rPr>
                <w:sz w:val="18"/>
                <w:szCs w:val="18"/>
                <w:lang w:val="en-GB"/>
              </w:rPr>
              <w:t>fu</w:t>
            </w:r>
            <w:r>
              <w:rPr>
                <w:sz w:val="18"/>
                <w:szCs w:val="18"/>
                <w:lang w:val="en-GB"/>
              </w:rPr>
              <w:t>nction</w:t>
            </w:r>
          </w:p>
        </w:tc>
        <w:tc>
          <w:tcPr>
            <w:tcW w:w="7263" w:type="dxa"/>
          </w:tcPr>
          <w:p w14:paraId="3197ED72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  <w:tr w:rsidR="00F71881" w:rsidRPr="00717D4D" w14:paraId="0629BA92" w14:textId="77777777" w:rsidTr="00AC598D">
        <w:tc>
          <w:tcPr>
            <w:tcW w:w="1799" w:type="dxa"/>
          </w:tcPr>
          <w:p w14:paraId="50068193" w14:textId="1F1A1F30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 w:rsidRPr="00BD3D9C">
              <w:rPr>
                <w:sz w:val="18"/>
                <w:szCs w:val="18"/>
                <w:lang w:val="en-GB"/>
              </w:rPr>
              <w:t>Name of the institution</w:t>
            </w:r>
          </w:p>
        </w:tc>
        <w:tc>
          <w:tcPr>
            <w:tcW w:w="7263" w:type="dxa"/>
          </w:tcPr>
          <w:p w14:paraId="24A5C2AA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  <w:tr w:rsidR="00F71881" w:rsidRPr="00717D4D" w14:paraId="5E4D3D40" w14:textId="77777777" w:rsidTr="00AC598D">
        <w:tc>
          <w:tcPr>
            <w:tcW w:w="1799" w:type="dxa"/>
          </w:tcPr>
          <w:p w14:paraId="3E3807E3" w14:textId="0A9B2F49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 w:rsidRPr="00BD3D9C">
              <w:rPr>
                <w:sz w:val="18"/>
                <w:szCs w:val="18"/>
                <w:lang w:val="en-GB"/>
              </w:rPr>
              <w:t>Corresponding/postal ad</w:t>
            </w:r>
            <w:r>
              <w:rPr>
                <w:sz w:val="18"/>
                <w:szCs w:val="18"/>
                <w:lang w:val="en-GB"/>
              </w:rPr>
              <w:t>d</w:t>
            </w:r>
            <w:r w:rsidRPr="00BD3D9C">
              <w:rPr>
                <w:sz w:val="18"/>
                <w:szCs w:val="18"/>
                <w:lang w:val="en-GB"/>
              </w:rPr>
              <w:t>res</w:t>
            </w:r>
            <w:r>
              <w:rPr>
                <w:sz w:val="18"/>
                <w:szCs w:val="18"/>
                <w:lang w:val="en-GB"/>
              </w:rPr>
              <w:t>s</w:t>
            </w:r>
            <w:r w:rsidRPr="00BD3D9C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63" w:type="dxa"/>
          </w:tcPr>
          <w:p w14:paraId="06935C6C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  <w:tr w:rsidR="00F71881" w:rsidRPr="00717D4D" w14:paraId="7ABAF5E8" w14:textId="77777777" w:rsidTr="00AC598D">
        <w:tc>
          <w:tcPr>
            <w:tcW w:w="1799" w:type="dxa"/>
          </w:tcPr>
          <w:p w14:paraId="5433ABEC" w14:textId="4B3789AF" w:rsidR="00F71881" w:rsidRPr="00BD3D9C" w:rsidRDefault="00BD3D9C" w:rsidP="00AC598D">
            <w:pPr>
              <w:rPr>
                <w:sz w:val="18"/>
                <w:szCs w:val="18"/>
                <w:lang w:val="en-GB"/>
              </w:rPr>
            </w:pPr>
            <w:r w:rsidRPr="00BD3D9C">
              <w:rPr>
                <w:sz w:val="18"/>
                <w:szCs w:val="18"/>
                <w:lang w:val="en-GB"/>
              </w:rPr>
              <w:t xml:space="preserve">E-mail address </w:t>
            </w:r>
          </w:p>
        </w:tc>
        <w:tc>
          <w:tcPr>
            <w:tcW w:w="7263" w:type="dxa"/>
          </w:tcPr>
          <w:p w14:paraId="5D57573F" w14:textId="77777777" w:rsidR="00F71881" w:rsidRPr="00717D4D" w:rsidRDefault="00F71881" w:rsidP="00AC598D">
            <w:pPr>
              <w:rPr>
                <w:sz w:val="18"/>
                <w:szCs w:val="18"/>
              </w:rPr>
            </w:pPr>
          </w:p>
        </w:tc>
      </w:tr>
    </w:tbl>
    <w:p w14:paraId="7178C64E" w14:textId="77777777" w:rsidR="00F71881" w:rsidRPr="00BD3D9C" w:rsidRDefault="00F71881" w:rsidP="00F71881">
      <w:pPr>
        <w:rPr>
          <w:lang w:val="en-GB"/>
        </w:rPr>
      </w:pPr>
    </w:p>
    <w:p w14:paraId="415C9672" w14:textId="7C0FD102" w:rsidR="00F71881" w:rsidRPr="00BD3D9C" w:rsidRDefault="00F71881" w:rsidP="00F71881">
      <w:pPr>
        <w:rPr>
          <w:b/>
          <w:bCs/>
          <w:lang w:val="en-GB"/>
        </w:rPr>
      </w:pPr>
      <w:r w:rsidRPr="00BD3D9C">
        <w:rPr>
          <w:b/>
          <w:bCs/>
          <w:lang w:val="en-GB"/>
        </w:rPr>
        <w:t xml:space="preserve">(B) </w:t>
      </w:r>
      <w:r w:rsidR="00BD3D9C" w:rsidRPr="00BD3D9C">
        <w:rPr>
          <w:b/>
          <w:bCs/>
          <w:lang w:val="en-GB"/>
        </w:rPr>
        <w:t xml:space="preserve">Way of participating in </w:t>
      </w:r>
      <w:r w:rsidRPr="00BD3D9C">
        <w:rPr>
          <w:b/>
          <w:bCs/>
          <w:lang w:val="en-GB"/>
        </w:rPr>
        <w:t>POLREG</w:t>
      </w:r>
    </w:p>
    <w:p w14:paraId="180473D9" w14:textId="79BE20D0" w:rsidR="00F71881" w:rsidRPr="005F152E" w:rsidRDefault="00F35076" w:rsidP="00F71881">
      <w:pPr>
        <w:rPr>
          <w:sz w:val="20"/>
          <w:szCs w:val="20"/>
          <w:lang w:val="en-GB"/>
        </w:rPr>
      </w:pPr>
      <w:r w:rsidRPr="005F152E">
        <w:rPr>
          <w:rStyle w:val="tlid-translation"/>
          <w:sz w:val="20"/>
          <w:szCs w:val="20"/>
          <w:lang w:val="en"/>
        </w:rPr>
        <w:t>I am applying to the POLREG 2020 Conference (2</w:t>
      </w:r>
      <w:r w:rsidR="005F152E" w:rsidRPr="005F152E">
        <w:rPr>
          <w:rStyle w:val="tlid-translation"/>
          <w:sz w:val="20"/>
          <w:szCs w:val="20"/>
          <w:lang w:val="en"/>
        </w:rPr>
        <w:t>2</w:t>
      </w:r>
      <w:r w:rsidR="005F152E" w:rsidRPr="005F152E">
        <w:rPr>
          <w:rStyle w:val="tlid-translation"/>
          <w:sz w:val="20"/>
          <w:szCs w:val="20"/>
          <w:vertAlign w:val="superscript"/>
          <w:lang w:val="en"/>
        </w:rPr>
        <w:t>nd</w:t>
      </w:r>
      <w:r w:rsidRPr="005F152E">
        <w:rPr>
          <w:rStyle w:val="tlid-translation"/>
          <w:sz w:val="20"/>
          <w:szCs w:val="20"/>
          <w:lang w:val="en"/>
        </w:rPr>
        <w:t>-2</w:t>
      </w:r>
      <w:r w:rsidR="005F152E" w:rsidRPr="005F152E">
        <w:rPr>
          <w:rStyle w:val="tlid-translation"/>
          <w:sz w:val="20"/>
          <w:szCs w:val="20"/>
          <w:lang w:val="en"/>
        </w:rPr>
        <w:t>4</w:t>
      </w:r>
      <w:r w:rsidR="005F152E" w:rsidRPr="005F152E">
        <w:rPr>
          <w:rStyle w:val="tlid-translation"/>
          <w:sz w:val="20"/>
          <w:szCs w:val="20"/>
          <w:vertAlign w:val="superscript"/>
          <w:lang w:val="en"/>
        </w:rPr>
        <w:t>th</w:t>
      </w:r>
      <w:r w:rsidRPr="005F152E">
        <w:rPr>
          <w:rStyle w:val="tlid-translation"/>
          <w:sz w:val="20"/>
          <w:szCs w:val="20"/>
          <w:lang w:val="en"/>
        </w:rPr>
        <w:t xml:space="preserve"> of </w:t>
      </w:r>
      <w:r w:rsidR="005F152E" w:rsidRPr="005F152E">
        <w:rPr>
          <w:rStyle w:val="tlid-translation"/>
          <w:sz w:val="20"/>
          <w:szCs w:val="20"/>
          <w:lang w:val="en"/>
        </w:rPr>
        <w:t>November</w:t>
      </w:r>
      <w:r w:rsidRPr="005F152E">
        <w:rPr>
          <w:rStyle w:val="tlid-translation"/>
          <w:sz w:val="20"/>
          <w:szCs w:val="20"/>
          <w:lang w:val="en"/>
        </w:rPr>
        <w:t>) in the following form: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F71881" w:rsidRPr="00BB1D6D" w14:paraId="2BD3901C" w14:textId="77777777" w:rsidTr="00717D4D">
        <w:tc>
          <w:tcPr>
            <w:tcW w:w="1555" w:type="dxa"/>
            <w:vAlign w:val="center"/>
          </w:tcPr>
          <w:p w14:paraId="7DDD1CE7" w14:textId="31E2C648" w:rsidR="00F71881" w:rsidRPr="00BB1D6D" w:rsidRDefault="00BD3D9C" w:rsidP="00BD3D9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B1D6D">
              <w:rPr>
                <w:b/>
                <w:bCs/>
                <w:sz w:val="18"/>
                <w:szCs w:val="18"/>
                <w:lang w:val="en-GB"/>
              </w:rPr>
              <w:t xml:space="preserve">Mark selected option/s by entering </w:t>
            </w:r>
            <w:r w:rsidR="00F35076">
              <w:rPr>
                <w:b/>
                <w:bCs/>
                <w:sz w:val="18"/>
                <w:szCs w:val="18"/>
                <w:lang w:val="en-GB"/>
              </w:rPr>
              <w:t>‘</w:t>
            </w:r>
            <w:r w:rsidRPr="00BB1D6D">
              <w:rPr>
                <w:b/>
                <w:bCs/>
                <w:sz w:val="18"/>
                <w:szCs w:val="18"/>
                <w:lang w:val="en-GB"/>
              </w:rPr>
              <w:t>x</w:t>
            </w:r>
            <w:r w:rsidR="00F35076">
              <w:rPr>
                <w:b/>
                <w:bCs/>
                <w:sz w:val="18"/>
                <w:szCs w:val="18"/>
                <w:lang w:val="en-GB"/>
              </w:rPr>
              <w:t>’</w:t>
            </w:r>
          </w:p>
        </w:tc>
        <w:tc>
          <w:tcPr>
            <w:tcW w:w="6095" w:type="dxa"/>
            <w:vAlign w:val="center"/>
          </w:tcPr>
          <w:p w14:paraId="26AAB84A" w14:textId="6A953988" w:rsidR="00F71881" w:rsidRPr="00BB1D6D" w:rsidRDefault="00BD3D9C" w:rsidP="00AC598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B1D6D">
              <w:rPr>
                <w:b/>
                <w:bCs/>
                <w:sz w:val="18"/>
                <w:szCs w:val="18"/>
                <w:lang w:val="en-GB"/>
              </w:rPr>
              <w:t xml:space="preserve">Way of </w:t>
            </w:r>
            <w:r w:rsidR="002465D9" w:rsidRPr="00BB1D6D">
              <w:rPr>
                <w:b/>
                <w:bCs/>
                <w:sz w:val="18"/>
                <w:szCs w:val="18"/>
                <w:lang w:val="en-GB"/>
              </w:rPr>
              <w:t>participating</w:t>
            </w:r>
            <w:r w:rsidRPr="00BB1D6D">
              <w:rPr>
                <w:b/>
                <w:bCs/>
                <w:sz w:val="18"/>
                <w:szCs w:val="18"/>
                <w:lang w:val="en-GB"/>
              </w:rPr>
              <w:t xml:space="preserve"> in POLREG </w:t>
            </w:r>
            <w:r w:rsidR="00F35076">
              <w:rPr>
                <w:b/>
                <w:bCs/>
                <w:sz w:val="18"/>
                <w:szCs w:val="18"/>
                <w:lang w:val="en-GB"/>
              </w:rPr>
              <w:t xml:space="preserve">2020 </w:t>
            </w:r>
            <w:r w:rsidRPr="00BB1D6D">
              <w:rPr>
                <w:b/>
                <w:bCs/>
                <w:sz w:val="18"/>
                <w:szCs w:val="18"/>
                <w:lang w:val="en-GB"/>
              </w:rPr>
              <w:t>and type of the institution</w:t>
            </w:r>
          </w:p>
        </w:tc>
        <w:tc>
          <w:tcPr>
            <w:tcW w:w="1412" w:type="dxa"/>
            <w:vAlign w:val="center"/>
          </w:tcPr>
          <w:p w14:paraId="7E6CB7C9" w14:textId="59B7EC1B" w:rsidR="00F71881" w:rsidRPr="00BB1D6D" w:rsidRDefault="00BD3D9C" w:rsidP="00AC598D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BB1D6D">
              <w:rPr>
                <w:b/>
                <w:bCs/>
                <w:sz w:val="18"/>
                <w:szCs w:val="18"/>
                <w:lang w:val="en-GB"/>
              </w:rPr>
              <w:t>Conference fee</w:t>
            </w:r>
          </w:p>
        </w:tc>
      </w:tr>
      <w:tr w:rsidR="00F71881" w:rsidRPr="00BB1D6D" w14:paraId="47F6533C" w14:textId="77777777" w:rsidTr="00B47F3E">
        <w:tc>
          <w:tcPr>
            <w:tcW w:w="1555" w:type="dxa"/>
            <w:vAlign w:val="center"/>
          </w:tcPr>
          <w:p w14:paraId="6E4C3FD6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7E39E162" w14:textId="44722091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ACTIVE</w:t>
            </w:r>
            <w:r w:rsidR="00717D4D" w:rsidRPr="00BB1D6D">
              <w:rPr>
                <w:sz w:val="18"/>
                <w:szCs w:val="18"/>
                <w:lang w:val="en-GB"/>
              </w:rPr>
              <w:t xml:space="preserve">: </w:t>
            </w:r>
            <w:r w:rsidRPr="00BB1D6D">
              <w:rPr>
                <w:sz w:val="18"/>
                <w:szCs w:val="18"/>
                <w:lang w:val="en-GB"/>
              </w:rPr>
              <w:t xml:space="preserve">delivering a presentation 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/ </w:t>
            </w:r>
            <w:r w:rsidRPr="00BB1D6D">
              <w:rPr>
                <w:sz w:val="18"/>
                <w:szCs w:val="18"/>
                <w:lang w:val="en-GB"/>
              </w:rPr>
              <w:t>presenting a poster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 / </w:t>
            </w:r>
            <w:r>
              <w:rPr>
                <w:sz w:val="18"/>
                <w:szCs w:val="18"/>
                <w:lang w:val="en-GB"/>
              </w:rPr>
              <w:t xml:space="preserve">submitting </w:t>
            </w:r>
            <w:r w:rsidRPr="00BB1D6D">
              <w:rPr>
                <w:sz w:val="18"/>
                <w:szCs w:val="18"/>
                <w:lang w:val="en-GB"/>
              </w:rPr>
              <w:t xml:space="preserve">a special session 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– </w:t>
            </w:r>
            <w:r w:rsidRPr="00BB1D6D">
              <w:rPr>
                <w:sz w:val="18"/>
                <w:szCs w:val="18"/>
                <w:lang w:val="en-GB"/>
              </w:rPr>
              <w:t>initiators and partners of P</w:t>
            </w:r>
            <w:r w:rsidR="00F71881" w:rsidRPr="00BB1D6D">
              <w:rPr>
                <w:sz w:val="18"/>
                <w:szCs w:val="18"/>
                <w:lang w:val="en-GB"/>
              </w:rPr>
              <w:t>OLREG</w:t>
            </w:r>
          </w:p>
        </w:tc>
        <w:tc>
          <w:tcPr>
            <w:tcW w:w="1412" w:type="dxa"/>
            <w:vAlign w:val="center"/>
          </w:tcPr>
          <w:p w14:paraId="0D887B7E" w14:textId="14B63B89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200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4B8008BF" w14:textId="77777777" w:rsidTr="00B47F3E">
        <w:tc>
          <w:tcPr>
            <w:tcW w:w="1555" w:type="dxa"/>
            <w:vAlign w:val="center"/>
          </w:tcPr>
          <w:p w14:paraId="4FE4030E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79561D41" w14:textId="00CA3569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ACTIVE</w:t>
            </w:r>
            <w:r w:rsidR="00717D4D" w:rsidRPr="00BB1D6D">
              <w:rPr>
                <w:sz w:val="18"/>
                <w:szCs w:val="18"/>
                <w:lang w:val="en-GB"/>
              </w:rPr>
              <w:t>: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 </w:t>
            </w:r>
            <w:r w:rsidRPr="00BB1D6D">
              <w:rPr>
                <w:sz w:val="18"/>
                <w:szCs w:val="18"/>
                <w:lang w:val="en-GB"/>
              </w:rPr>
              <w:t>delivering a presentation / presenting a poster / submi</w:t>
            </w:r>
            <w:r>
              <w:rPr>
                <w:sz w:val="18"/>
                <w:szCs w:val="18"/>
                <w:lang w:val="en-GB"/>
              </w:rPr>
              <w:t xml:space="preserve">tting </w:t>
            </w:r>
            <w:r w:rsidRPr="00BB1D6D">
              <w:rPr>
                <w:sz w:val="18"/>
                <w:szCs w:val="18"/>
                <w:lang w:val="en-GB"/>
              </w:rPr>
              <w:t xml:space="preserve">a special session 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– </w:t>
            </w:r>
            <w:r w:rsidRPr="00BB1D6D">
              <w:rPr>
                <w:sz w:val="18"/>
                <w:szCs w:val="18"/>
                <w:lang w:val="en-GB"/>
              </w:rPr>
              <w:t>other than initiators or partners of POLREG</w:t>
            </w:r>
          </w:p>
        </w:tc>
        <w:tc>
          <w:tcPr>
            <w:tcW w:w="1412" w:type="dxa"/>
            <w:vAlign w:val="center"/>
          </w:tcPr>
          <w:p w14:paraId="77AD3966" w14:textId="32F8A221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300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7FA18870" w14:textId="77777777" w:rsidTr="00B47F3E">
        <w:tc>
          <w:tcPr>
            <w:tcW w:w="1555" w:type="dxa"/>
            <w:vAlign w:val="center"/>
          </w:tcPr>
          <w:p w14:paraId="09DC699F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67CCB141" w14:textId="7D929055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ACTIVE</w:t>
            </w:r>
            <w:r w:rsidR="00717D4D" w:rsidRPr="00BB1D6D">
              <w:rPr>
                <w:sz w:val="18"/>
                <w:szCs w:val="18"/>
                <w:lang w:val="en-GB"/>
              </w:rPr>
              <w:t>: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 </w:t>
            </w:r>
            <w:r w:rsidRPr="00BB1D6D">
              <w:rPr>
                <w:sz w:val="18"/>
                <w:szCs w:val="18"/>
                <w:lang w:val="en-GB"/>
              </w:rPr>
              <w:t>delivering a presentation / presenting a poster / submi</w:t>
            </w:r>
            <w:r>
              <w:rPr>
                <w:sz w:val="18"/>
                <w:szCs w:val="18"/>
                <w:lang w:val="en-GB"/>
              </w:rPr>
              <w:t>tting</w:t>
            </w:r>
            <w:r w:rsidRPr="00BB1D6D">
              <w:rPr>
                <w:sz w:val="18"/>
                <w:szCs w:val="18"/>
                <w:lang w:val="en-GB"/>
              </w:rPr>
              <w:t xml:space="preserve"> of a special session 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– </w:t>
            </w:r>
            <w:r w:rsidRPr="00BB1D6D">
              <w:rPr>
                <w:sz w:val="18"/>
                <w:szCs w:val="18"/>
                <w:lang w:val="en-GB"/>
              </w:rPr>
              <w:t>PhD students or Assistants regardless of type of institutions (initiators, partners, others)</w:t>
            </w:r>
          </w:p>
        </w:tc>
        <w:tc>
          <w:tcPr>
            <w:tcW w:w="1412" w:type="dxa"/>
            <w:vAlign w:val="center"/>
          </w:tcPr>
          <w:p w14:paraId="32B9092B" w14:textId="20E75247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200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5729FE50" w14:textId="77777777" w:rsidTr="00B47F3E">
        <w:tc>
          <w:tcPr>
            <w:tcW w:w="1555" w:type="dxa"/>
            <w:vAlign w:val="center"/>
          </w:tcPr>
          <w:p w14:paraId="72FC3E60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51F1D54C" w14:textId="791C5FA0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PASSIVE</w:t>
            </w:r>
            <w:r w:rsidR="00717D4D" w:rsidRPr="00BB1D6D"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delivering a presentation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presenting a poster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>submi</w:t>
            </w:r>
            <w:r>
              <w:rPr>
                <w:sz w:val="18"/>
                <w:szCs w:val="18"/>
                <w:lang w:val="en-GB"/>
              </w:rPr>
              <w:t xml:space="preserve">tting </w:t>
            </w:r>
            <w:r w:rsidRPr="00BB1D6D">
              <w:rPr>
                <w:sz w:val="18"/>
                <w:szCs w:val="18"/>
                <w:lang w:val="en-GB"/>
              </w:rPr>
              <w:t>a special session – initiators and partners of POLREG</w:t>
            </w:r>
          </w:p>
        </w:tc>
        <w:tc>
          <w:tcPr>
            <w:tcW w:w="1412" w:type="dxa"/>
            <w:vAlign w:val="center"/>
          </w:tcPr>
          <w:p w14:paraId="45909828" w14:textId="47C0B929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200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1C3730D5" w14:textId="77777777" w:rsidTr="00B47F3E">
        <w:tc>
          <w:tcPr>
            <w:tcW w:w="1555" w:type="dxa"/>
            <w:vAlign w:val="center"/>
          </w:tcPr>
          <w:p w14:paraId="010E1D5B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1588DAD1" w14:textId="4C66422B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PASSIVE</w:t>
            </w:r>
            <w:r w:rsidR="00717D4D" w:rsidRPr="00BB1D6D">
              <w:rPr>
                <w:sz w:val="18"/>
                <w:szCs w:val="18"/>
                <w:lang w:val="en-GB"/>
              </w:rPr>
              <w:t>: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delivering a presentation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presenting a poster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>submi</w:t>
            </w:r>
            <w:r>
              <w:rPr>
                <w:sz w:val="18"/>
                <w:szCs w:val="18"/>
                <w:lang w:val="en-GB"/>
              </w:rPr>
              <w:t xml:space="preserve">tting </w:t>
            </w:r>
            <w:r w:rsidRPr="00BB1D6D">
              <w:rPr>
                <w:sz w:val="18"/>
                <w:szCs w:val="18"/>
                <w:lang w:val="en-GB"/>
              </w:rPr>
              <w:t>a special session – other than initiators or partners of POLREG</w:t>
            </w:r>
          </w:p>
        </w:tc>
        <w:tc>
          <w:tcPr>
            <w:tcW w:w="1412" w:type="dxa"/>
            <w:vAlign w:val="center"/>
          </w:tcPr>
          <w:p w14:paraId="3E3F4497" w14:textId="54F64ADC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350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37ACDDEF" w14:textId="77777777" w:rsidTr="00B47F3E">
        <w:tc>
          <w:tcPr>
            <w:tcW w:w="1555" w:type="dxa"/>
            <w:vAlign w:val="center"/>
          </w:tcPr>
          <w:p w14:paraId="0C59209E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5244FA94" w14:textId="25E11B49" w:rsidR="00F71881" w:rsidRPr="00BB1D6D" w:rsidRDefault="00BB1D6D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PASSIVE</w:t>
            </w:r>
            <w:r w:rsidR="00717D4D" w:rsidRPr="00BB1D6D">
              <w:rPr>
                <w:sz w:val="18"/>
                <w:szCs w:val="18"/>
                <w:lang w:val="en-GB"/>
              </w:rPr>
              <w:t xml:space="preserve">: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delivering a presentation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 xml:space="preserve">presenting a poster / </w:t>
            </w:r>
            <w:r>
              <w:rPr>
                <w:sz w:val="18"/>
                <w:szCs w:val="18"/>
                <w:lang w:val="en-GB"/>
              </w:rPr>
              <w:t xml:space="preserve">not </w:t>
            </w:r>
            <w:r w:rsidRPr="00BB1D6D">
              <w:rPr>
                <w:sz w:val="18"/>
                <w:szCs w:val="18"/>
                <w:lang w:val="en-GB"/>
              </w:rPr>
              <w:t>submi</w:t>
            </w:r>
            <w:r>
              <w:rPr>
                <w:sz w:val="18"/>
                <w:szCs w:val="18"/>
                <w:lang w:val="en-GB"/>
              </w:rPr>
              <w:t xml:space="preserve">tting </w:t>
            </w:r>
            <w:r w:rsidRPr="00BB1D6D">
              <w:rPr>
                <w:sz w:val="18"/>
                <w:szCs w:val="18"/>
                <w:lang w:val="en-GB"/>
              </w:rPr>
              <w:t>a special session</w:t>
            </w:r>
            <w:r w:rsidR="00F71881" w:rsidRPr="00BB1D6D">
              <w:rPr>
                <w:sz w:val="18"/>
                <w:szCs w:val="18"/>
                <w:lang w:val="en-GB"/>
              </w:rPr>
              <w:t xml:space="preserve"> – </w:t>
            </w:r>
            <w:r>
              <w:rPr>
                <w:sz w:val="18"/>
                <w:szCs w:val="18"/>
                <w:lang w:val="en-GB"/>
              </w:rPr>
              <w:t xml:space="preserve">PhD student or Assistant </w:t>
            </w:r>
            <w:r w:rsidR="002465D9" w:rsidRPr="00BB1D6D">
              <w:rPr>
                <w:sz w:val="18"/>
                <w:szCs w:val="18"/>
                <w:lang w:val="en-GB"/>
              </w:rPr>
              <w:t>regardless of type of institutions (initiators, partners, others)</w:t>
            </w:r>
          </w:p>
        </w:tc>
        <w:tc>
          <w:tcPr>
            <w:tcW w:w="1412" w:type="dxa"/>
            <w:vAlign w:val="center"/>
          </w:tcPr>
          <w:p w14:paraId="3B4DEDE9" w14:textId="2AE51971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250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56D9F117" w14:textId="77777777" w:rsidTr="00B47F3E">
        <w:tc>
          <w:tcPr>
            <w:tcW w:w="1555" w:type="dxa"/>
            <w:vAlign w:val="center"/>
          </w:tcPr>
          <w:p w14:paraId="7DCAEEF0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6D3D7A93" w14:textId="217BA43E" w:rsidR="00F71881" w:rsidRPr="00BB1D6D" w:rsidRDefault="00BD3D9C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>Member of the Conference Council</w:t>
            </w:r>
            <w:r w:rsidR="00717D4D" w:rsidRPr="00BB1D6D">
              <w:rPr>
                <w:sz w:val="18"/>
                <w:szCs w:val="18"/>
                <w:lang w:val="en-GB"/>
              </w:rPr>
              <w:t xml:space="preserve">, </w:t>
            </w:r>
            <w:r w:rsidRPr="00BB1D6D">
              <w:rPr>
                <w:sz w:val="18"/>
                <w:szCs w:val="18"/>
                <w:lang w:val="en-GB"/>
              </w:rPr>
              <w:t xml:space="preserve">POLREG sponsor, </w:t>
            </w:r>
            <w:r w:rsidR="00717D4D" w:rsidRPr="00BB1D6D">
              <w:rPr>
                <w:sz w:val="18"/>
                <w:szCs w:val="18"/>
                <w:lang w:val="en-GB"/>
              </w:rPr>
              <w:t>keynote speaker</w:t>
            </w:r>
            <w:r w:rsidR="002465D9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412" w:type="dxa"/>
            <w:vAlign w:val="center"/>
          </w:tcPr>
          <w:p w14:paraId="6A945050" w14:textId="3ACC9A5F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31F3437A" w14:textId="77777777" w:rsidTr="00B47F3E">
        <w:tc>
          <w:tcPr>
            <w:tcW w:w="1555" w:type="dxa"/>
            <w:vAlign w:val="center"/>
          </w:tcPr>
          <w:p w14:paraId="0202EC01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4524A460" w14:textId="00F9DAF5" w:rsidR="00F71881" w:rsidRPr="00BB1D6D" w:rsidRDefault="00BD3D9C" w:rsidP="00AC598D">
            <w:pPr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Participation only in </w:t>
            </w:r>
            <w:r w:rsidR="005F152E">
              <w:rPr>
                <w:sz w:val="18"/>
                <w:szCs w:val="18"/>
                <w:lang w:val="en-GB"/>
              </w:rPr>
              <w:t>“</w:t>
            </w:r>
            <w:proofErr w:type="spellStart"/>
            <w:r w:rsidR="005F152E">
              <w:rPr>
                <w:sz w:val="18"/>
                <w:szCs w:val="18"/>
                <w:lang w:val="en-GB"/>
              </w:rPr>
              <w:t>Kicko</w:t>
            </w:r>
            <w:proofErr w:type="spellEnd"/>
            <w:r w:rsidR="005F152E">
              <w:rPr>
                <w:sz w:val="18"/>
                <w:szCs w:val="18"/>
                <w:lang w:val="en-GB"/>
              </w:rPr>
              <w:t>-off” meeting on</w:t>
            </w:r>
            <w:r w:rsidRPr="00BB1D6D">
              <w:rPr>
                <w:sz w:val="18"/>
                <w:szCs w:val="18"/>
                <w:lang w:val="en-GB"/>
              </w:rPr>
              <w:t xml:space="preserve"> </w:t>
            </w:r>
            <w:r w:rsidR="00F71881" w:rsidRPr="00BB1D6D">
              <w:rPr>
                <w:sz w:val="18"/>
                <w:szCs w:val="18"/>
                <w:lang w:val="en-GB"/>
              </w:rPr>
              <w:t>2</w:t>
            </w:r>
            <w:r w:rsidR="005F152E">
              <w:rPr>
                <w:sz w:val="18"/>
                <w:szCs w:val="18"/>
                <w:lang w:val="en-GB"/>
              </w:rPr>
              <w:t>2</w:t>
            </w:r>
            <w:r w:rsidR="005F152E">
              <w:rPr>
                <w:sz w:val="18"/>
                <w:szCs w:val="18"/>
                <w:vertAlign w:val="superscript"/>
                <w:lang w:val="en-GB"/>
              </w:rPr>
              <w:t>nd</w:t>
            </w:r>
            <w:r w:rsidRPr="00BB1D6D">
              <w:rPr>
                <w:sz w:val="18"/>
                <w:szCs w:val="18"/>
                <w:lang w:val="en-GB"/>
              </w:rPr>
              <w:t xml:space="preserve"> of </w:t>
            </w:r>
            <w:proofErr w:type="spellStart"/>
            <w:r w:rsidR="005F152E">
              <w:rPr>
                <w:sz w:val="18"/>
                <w:szCs w:val="18"/>
                <w:lang w:val="en-GB"/>
              </w:rPr>
              <w:t>November</w:t>
            </w:r>
            <w:r w:rsidRPr="00BB1D6D">
              <w:rPr>
                <w:sz w:val="18"/>
                <w:szCs w:val="18"/>
                <w:lang w:val="en-GB"/>
              </w:rPr>
              <w:t>r</w:t>
            </w:r>
            <w:proofErr w:type="spellEnd"/>
            <w:r w:rsidRPr="00BB1D6D">
              <w:rPr>
                <w:sz w:val="18"/>
                <w:szCs w:val="18"/>
                <w:lang w:val="en-GB"/>
              </w:rPr>
              <w:t xml:space="preserve"> </w:t>
            </w:r>
            <w:r w:rsidR="00F71881" w:rsidRPr="00BB1D6D">
              <w:rPr>
                <w:sz w:val="18"/>
                <w:szCs w:val="18"/>
                <w:lang w:val="en-GB"/>
              </w:rPr>
              <w:t>2020</w:t>
            </w:r>
          </w:p>
        </w:tc>
        <w:tc>
          <w:tcPr>
            <w:tcW w:w="1412" w:type="dxa"/>
            <w:vAlign w:val="center"/>
          </w:tcPr>
          <w:p w14:paraId="29C2D1B1" w14:textId="21F6B2EA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F71881" w:rsidRPr="00BB1D6D" w14:paraId="0B733E7E" w14:textId="77777777" w:rsidTr="00B47F3E">
        <w:tc>
          <w:tcPr>
            <w:tcW w:w="1555" w:type="dxa"/>
            <w:vAlign w:val="center"/>
          </w:tcPr>
          <w:p w14:paraId="5C70606E" w14:textId="77777777" w:rsidR="00F71881" w:rsidRPr="00BB1D6D" w:rsidRDefault="00F71881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5E30563E" w14:textId="46D34A44" w:rsidR="00F71881" w:rsidRPr="002465D9" w:rsidRDefault="00BB1D6D" w:rsidP="00AC598D">
            <w:pPr>
              <w:rPr>
                <w:sz w:val="18"/>
                <w:szCs w:val="18"/>
                <w:lang w:val="en-GB"/>
              </w:rPr>
            </w:pPr>
            <w:r w:rsidRPr="002465D9">
              <w:rPr>
                <w:sz w:val="18"/>
                <w:szCs w:val="18"/>
                <w:lang w:val="en-GB"/>
              </w:rPr>
              <w:t xml:space="preserve">Participation in Gala Dinner </w:t>
            </w:r>
            <w:r w:rsidR="002465D9">
              <w:rPr>
                <w:sz w:val="18"/>
                <w:szCs w:val="18"/>
                <w:lang w:val="en-GB"/>
              </w:rPr>
              <w:t xml:space="preserve">- </w:t>
            </w:r>
            <w:r w:rsidR="002465D9" w:rsidRPr="002465D9">
              <w:rPr>
                <w:sz w:val="18"/>
                <w:szCs w:val="18"/>
                <w:lang w:val="en-GB"/>
              </w:rPr>
              <w:t>does not apply to members of the</w:t>
            </w:r>
            <w:r w:rsidR="002465D9">
              <w:rPr>
                <w:sz w:val="18"/>
                <w:szCs w:val="18"/>
                <w:lang w:val="en-GB"/>
              </w:rPr>
              <w:t xml:space="preserve"> Conference Council, sponsors and </w:t>
            </w:r>
            <w:r w:rsidR="00717D4D" w:rsidRPr="002465D9">
              <w:rPr>
                <w:sz w:val="18"/>
                <w:szCs w:val="18"/>
                <w:lang w:val="en-GB"/>
              </w:rPr>
              <w:t>keynote speaker</w:t>
            </w:r>
            <w:r w:rsidR="002465D9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412" w:type="dxa"/>
            <w:vAlign w:val="center"/>
          </w:tcPr>
          <w:p w14:paraId="7F697325" w14:textId="1D3E14D3" w:rsidR="00F71881" w:rsidRPr="00BB1D6D" w:rsidRDefault="00F71881" w:rsidP="00B47F3E">
            <w:pPr>
              <w:jc w:val="center"/>
              <w:rPr>
                <w:sz w:val="18"/>
                <w:szCs w:val="18"/>
                <w:lang w:val="en-GB"/>
              </w:rPr>
            </w:pPr>
            <w:r w:rsidRPr="00BB1D6D">
              <w:rPr>
                <w:sz w:val="18"/>
                <w:szCs w:val="18"/>
                <w:lang w:val="en-GB"/>
              </w:rPr>
              <w:t xml:space="preserve">120 </w:t>
            </w:r>
            <w:r w:rsidR="00BD3D9C" w:rsidRPr="00BB1D6D">
              <w:rPr>
                <w:sz w:val="18"/>
                <w:szCs w:val="18"/>
                <w:lang w:val="en-GB"/>
              </w:rPr>
              <w:t>PLN</w:t>
            </w:r>
          </w:p>
        </w:tc>
      </w:tr>
      <w:tr w:rsidR="005F152E" w:rsidRPr="005F152E" w14:paraId="2CE0D1D6" w14:textId="77777777" w:rsidTr="00B47F3E">
        <w:tc>
          <w:tcPr>
            <w:tcW w:w="1555" w:type="dxa"/>
            <w:vAlign w:val="center"/>
          </w:tcPr>
          <w:p w14:paraId="623B42A1" w14:textId="77777777" w:rsidR="005F152E" w:rsidRPr="00BB1D6D" w:rsidRDefault="005F152E" w:rsidP="00717D4D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167802B7" w14:textId="28BA2CCF" w:rsidR="005F152E" w:rsidRPr="002465D9" w:rsidRDefault="005F152E" w:rsidP="00AC598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Representative of self-government – second day of the conference </w:t>
            </w:r>
          </w:p>
        </w:tc>
        <w:tc>
          <w:tcPr>
            <w:tcW w:w="1412" w:type="dxa"/>
            <w:vAlign w:val="center"/>
          </w:tcPr>
          <w:p w14:paraId="150CF35C" w14:textId="01482B9C" w:rsidR="005F152E" w:rsidRPr="00BB1D6D" w:rsidRDefault="005F152E" w:rsidP="00B47F3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 PLN</w:t>
            </w:r>
          </w:p>
        </w:tc>
      </w:tr>
      <w:tr w:rsidR="005F152E" w:rsidRPr="005F152E" w14:paraId="5A90C53C" w14:textId="77777777" w:rsidTr="00B47F3E">
        <w:tc>
          <w:tcPr>
            <w:tcW w:w="1555" w:type="dxa"/>
            <w:vAlign w:val="center"/>
          </w:tcPr>
          <w:p w14:paraId="4E4A2681" w14:textId="77777777" w:rsidR="005F152E" w:rsidRPr="00BB1D6D" w:rsidRDefault="005F152E" w:rsidP="005F152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0DB402DA" w14:textId="2139D394" w:rsidR="005F152E" w:rsidRDefault="005F152E" w:rsidP="005F152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Representative of self-government – </w:t>
            </w:r>
            <w:proofErr w:type="spellStart"/>
            <w:r>
              <w:rPr>
                <w:sz w:val="18"/>
                <w:szCs w:val="18"/>
                <w:lang w:val="en-GB"/>
              </w:rPr>
              <w:t>firts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day of the conference </w:t>
            </w:r>
          </w:p>
        </w:tc>
        <w:tc>
          <w:tcPr>
            <w:tcW w:w="1412" w:type="dxa"/>
            <w:vAlign w:val="center"/>
          </w:tcPr>
          <w:p w14:paraId="4DDE0C75" w14:textId="0B1DC347" w:rsidR="005F152E" w:rsidRDefault="005F152E" w:rsidP="005F152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150 PLN</w:t>
            </w:r>
          </w:p>
        </w:tc>
      </w:tr>
      <w:tr w:rsidR="005F152E" w:rsidRPr="00BB1D6D" w14:paraId="675A4E0F" w14:textId="77777777" w:rsidTr="00717D4D">
        <w:tc>
          <w:tcPr>
            <w:tcW w:w="7650" w:type="dxa"/>
            <w:gridSpan w:val="2"/>
            <w:vAlign w:val="center"/>
          </w:tcPr>
          <w:p w14:paraId="5F31188D" w14:textId="45F1A561" w:rsidR="005F152E" w:rsidRPr="00BB1D6D" w:rsidRDefault="005F152E" w:rsidP="005F152E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  <w:r w:rsidRPr="00BB1D6D">
              <w:rPr>
                <w:b/>
                <w:bCs/>
                <w:sz w:val="18"/>
                <w:szCs w:val="18"/>
                <w:lang w:val="en-GB"/>
              </w:rPr>
              <w:t>TOTAL FEE</w:t>
            </w:r>
            <w:r w:rsidRPr="00BB1D6D">
              <w:rPr>
                <w:rStyle w:val="Odwoanieprzypisudolnego"/>
                <w:b/>
                <w:bCs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412" w:type="dxa"/>
          </w:tcPr>
          <w:p w14:paraId="7987BC93" w14:textId="77777777" w:rsidR="005F152E" w:rsidRPr="00BB1D6D" w:rsidRDefault="005F152E" w:rsidP="005F152E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548C83C8" w14:textId="0CF3CFBE" w:rsidR="002465D9" w:rsidRPr="005F152E" w:rsidRDefault="002465D9" w:rsidP="00490BC3">
      <w:pPr>
        <w:spacing w:before="120"/>
        <w:ind w:right="431"/>
        <w:jc w:val="both"/>
        <w:rPr>
          <w:rStyle w:val="tlid-translation"/>
          <w:sz w:val="20"/>
          <w:szCs w:val="20"/>
          <w:lang w:val="en"/>
        </w:rPr>
      </w:pPr>
      <w:r w:rsidRPr="005F152E">
        <w:rPr>
          <w:rStyle w:val="tlid-translation"/>
          <w:sz w:val="20"/>
          <w:szCs w:val="20"/>
          <w:lang w:val="en"/>
        </w:rPr>
        <w:t xml:space="preserve">I undertake to pay the conference fee of the amount declared above i.e.: …..............., and to transfer this amount up to </w:t>
      </w:r>
      <w:r w:rsidRPr="005F152E">
        <w:rPr>
          <w:rStyle w:val="tlid-translation"/>
          <w:b/>
          <w:bCs/>
          <w:sz w:val="20"/>
          <w:szCs w:val="20"/>
          <w:lang w:val="en"/>
        </w:rPr>
        <w:t>1</w:t>
      </w:r>
      <w:r w:rsidR="005F152E" w:rsidRPr="005F152E">
        <w:rPr>
          <w:rStyle w:val="tlid-translation"/>
          <w:b/>
          <w:bCs/>
          <w:sz w:val="20"/>
          <w:szCs w:val="20"/>
          <w:lang w:val="en"/>
        </w:rPr>
        <w:t>6</w:t>
      </w:r>
      <w:r w:rsidRPr="005F152E">
        <w:rPr>
          <w:rStyle w:val="tlid-translation"/>
          <w:b/>
          <w:bCs/>
          <w:sz w:val="20"/>
          <w:szCs w:val="20"/>
          <w:vertAlign w:val="superscript"/>
          <w:lang w:val="en"/>
        </w:rPr>
        <w:t>t</w:t>
      </w:r>
      <w:r w:rsidR="005F152E" w:rsidRPr="005F152E">
        <w:rPr>
          <w:rStyle w:val="tlid-translation"/>
          <w:b/>
          <w:bCs/>
          <w:sz w:val="20"/>
          <w:szCs w:val="20"/>
          <w:vertAlign w:val="superscript"/>
          <w:lang w:val="en"/>
        </w:rPr>
        <w:t>h</w:t>
      </w:r>
      <w:r w:rsidRPr="005F152E">
        <w:rPr>
          <w:rStyle w:val="tlid-translation"/>
          <w:b/>
          <w:bCs/>
          <w:sz w:val="20"/>
          <w:szCs w:val="20"/>
          <w:lang w:val="en"/>
        </w:rPr>
        <w:t xml:space="preserve"> of </w:t>
      </w:r>
      <w:r w:rsidR="005F152E" w:rsidRPr="005F152E">
        <w:rPr>
          <w:rStyle w:val="tlid-translation"/>
          <w:b/>
          <w:bCs/>
          <w:sz w:val="20"/>
          <w:szCs w:val="20"/>
          <w:lang w:val="en"/>
        </w:rPr>
        <w:t xml:space="preserve">November </w:t>
      </w:r>
      <w:r w:rsidRPr="005F152E">
        <w:rPr>
          <w:rStyle w:val="tlid-translation"/>
          <w:b/>
          <w:bCs/>
          <w:sz w:val="20"/>
          <w:szCs w:val="20"/>
          <w:lang w:val="en"/>
        </w:rPr>
        <w:t>2020</w:t>
      </w:r>
      <w:r w:rsidRPr="005F152E">
        <w:rPr>
          <w:rStyle w:val="tlid-translation"/>
          <w:sz w:val="20"/>
          <w:szCs w:val="20"/>
          <w:lang w:val="en"/>
        </w:rPr>
        <w:t>, with the following note “</w:t>
      </w:r>
      <w:r w:rsidRPr="005F152E">
        <w:rPr>
          <w:rStyle w:val="tlid-translation"/>
          <w:b/>
          <w:bCs/>
          <w:sz w:val="20"/>
          <w:szCs w:val="20"/>
          <w:lang w:val="en"/>
        </w:rPr>
        <w:t>POLREG 2020 + my name and surname</w:t>
      </w:r>
      <w:r w:rsidRPr="005F152E">
        <w:rPr>
          <w:rStyle w:val="tlid-translation"/>
          <w:sz w:val="20"/>
          <w:szCs w:val="20"/>
          <w:lang w:val="en"/>
        </w:rPr>
        <w:t>) on the following bank account:</w:t>
      </w:r>
    </w:p>
    <w:p w14:paraId="11835505" w14:textId="77777777" w:rsidR="002465D9" w:rsidRPr="005F152E" w:rsidRDefault="002465D9" w:rsidP="002465D9">
      <w:pPr>
        <w:spacing w:after="0"/>
        <w:ind w:right="430"/>
        <w:jc w:val="both"/>
        <w:rPr>
          <w:rStyle w:val="tlid-translation"/>
          <w:sz w:val="20"/>
          <w:szCs w:val="20"/>
          <w:lang w:val="en"/>
        </w:rPr>
      </w:pPr>
      <w:r w:rsidRPr="005F152E">
        <w:rPr>
          <w:rStyle w:val="tlid-translation"/>
          <w:b/>
          <w:bCs/>
          <w:sz w:val="20"/>
          <w:szCs w:val="20"/>
          <w:lang w:val="en"/>
        </w:rPr>
        <w:t>Receiver:</w:t>
      </w:r>
      <w:r w:rsidRPr="005F152E">
        <w:rPr>
          <w:rStyle w:val="tlid-translation"/>
          <w:sz w:val="20"/>
          <w:szCs w:val="20"/>
          <w:lang w:val="en"/>
        </w:rPr>
        <w:t xml:space="preserve"> University of Economics in Katowice, 1 Maja 50 Street, 40-287 Katowice, Poland</w:t>
      </w:r>
      <w:r w:rsidRPr="005F152E">
        <w:rPr>
          <w:rStyle w:val="tlid-translation"/>
          <w:sz w:val="20"/>
          <w:szCs w:val="20"/>
          <w:lang w:val="en"/>
        </w:rPr>
        <w:br/>
      </w:r>
      <w:r w:rsidRPr="005F152E">
        <w:rPr>
          <w:rStyle w:val="tlid-translation"/>
          <w:b/>
          <w:bCs/>
          <w:sz w:val="20"/>
          <w:szCs w:val="20"/>
          <w:lang w:val="en"/>
        </w:rPr>
        <w:t>Bank:</w:t>
      </w:r>
      <w:r w:rsidRPr="005F152E">
        <w:rPr>
          <w:rStyle w:val="tlid-translation"/>
          <w:sz w:val="20"/>
          <w:szCs w:val="20"/>
          <w:lang w:val="en"/>
        </w:rPr>
        <w:t xml:space="preserve"> ING Bank </w:t>
      </w:r>
      <w:proofErr w:type="spellStart"/>
      <w:r w:rsidRPr="005F152E">
        <w:rPr>
          <w:rStyle w:val="tlid-translation"/>
          <w:sz w:val="20"/>
          <w:szCs w:val="20"/>
          <w:lang w:val="en"/>
        </w:rPr>
        <w:t>Slaski</w:t>
      </w:r>
      <w:proofErr w:type="spellEnd"/>
    </w:p>
    <w:p w14:paraId="1D2A5FC7" w14:textId="127AC9ED" w:rsidR="002465D9" w:rsidRPr="005F152E" w:rsidRDefault="002465D9" w:rsidP="002465D9">
      <w:pPr>
        <w:spacing w:after="0"/>
        <w:ind w:right="430"/>
        <w:jc w:val="both"/>
        <w:rPr>
          <w:sz w:val="20"/>
          <w:szCs w:val="20"/>
          <w:lang w:val="en"/>
        </w:rPr>
      </w:pPr>
      <w:r w:rsidRPr="005F152E">
        <w:rPr>
          <w:b/>
          <w:bCs/>
          <w:sz w:val="20"/>
          <w:szCs w:val="20"/>
          <w:lang w:val="en-GB"/>
        </w:rPr>
        <w:t>IBAN:</w:t>
      </w:r>
      <w:r w:rsidRPr="005F152E">
        <w:rPr>
          <w:sz w:val="20"/>
          <w:szCs w:val="20"/>
          <w:lang w:val="en-GB"/>
        </w:rPr>
        <w:t xml:space="preserve"> PL 70 1050 1214 1000 0023 3448 5238</w:t>
      </w:r>
    </w:p>
    <w:p w14:paraId="7DA92071" w14:textId="77777777" w:rsidR="002465D9" w:rsidRPr="005F152E" w:rsidRDefault="002465D9" w:rsidP="002465D9">
      <w:pPr>
        <w:spacing w:after="0"/>
        <w:rPr>
          <w:sz w:val="20"/>
          <w:szCs w:val="20"/>
          <w:lang w:val="en-GB"/>
        </w:rPr>
      </w:pPr>
      <w:r w:rsidRPr="005F152E">
        <w:rPr>
          <w:b/>
          <w:bCs/>
          <w:sz w:val="20"/>
          <w:szCs w:val="20"/>
          <w:lang w:val="en-GB"/>
        </w:rPr>
        <w:t>BIC (SWIFT):</w:t>
      </w:r>
      <w:r w:rsidRPr="005F152E">
        <w:rPr>
          <w:sz w:val="20"/>
          <w:szCs w:val="20"/>
          <w:lang w:val="en-GB"/>
        </w:rPr>
        <w:t xml:space="preserve"> INGBPLPW</w:t>
      </w:r>
    </w:p>
    <w:p w14:paraId="314E2CEC" w14:textId="77777777" w:rsidR="00490BC3" w:rsidRPr="005F152E" w:rsidRDefault="00490BC3" w:rsidP="00F71881">
      <w:pPr>
        <w:rPr>
          <w:sz w:val="16"/>
          <w:szCs w:val="16"/>
          <w:lang w:val="en-US"/>
        </w:rPr>
      </w:pPr>
    </w:p>
    <w:p w14:paraId="3A7C60CA" w14:textId="7A6079AD" w:rsidR="00F71881" w:rsidRPr="005F152E" w:rsidRDefault="00490BC3" w:rsidP="00F71881">
      <w:pPr>
        <w:rPr>
          <w:lang w:val="en-US"/>
        </w:rPr>
      </w:pPr>
      <w:r w:rsidRPr="005F152E">
        <w:rPr>
          <w:sz w:val="16"/>
          <w:szCs w:val="16"/>
          <w:lang w:val="en-US"/>
        </w:rPr>
        <w:t>Place and date</w:t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="00F71881" w:rsidRPr="005F152E">
        <w:rPr>
          <w:sz w:val="16"/>
          <w:szCs w:val="16"/>
          <w:lang w:val="en-US"/>
        </w:rPr>
        <w:tab/>
      </w:r>
      <w:r w:rsidRPr="005F152E">
        <w:rPr>
          <w:sz w:val="16"/>
          <w:szCs w:val="16"/>
          <w:lang w:val="en-US"/>
        </w:rPr>
        <w:t>Sign</w:t>
      </w:r>
      <w:r w:rsidR="00F71881" w:rsidRPr="005F152E">
        <w:rPr>
          <w:lang w:val="en-US"/>
        </w:rPr>
        <w:br w:type="page"/>
      </w:r>
    </w:p>
    <w:p w14:paraId="5099F9FA" w14:textId="7A3A4081" w:rsidR="00F71881" w:rsidRPr="00490BC3" w:rsidRDefault="00F71881" w:rsidP="00F71881">
      <w:pPr>
        <w:spacing w:before="120" w:after="120"/>
        <w:rPr>
          <w:b/>
          <w:bCs/>
          <w:lang w:val="en-GB"/>
        </w:rPr>
      </w:pPr>
      <w:r w:rsidRPr="00490BC3">
        <w:rPr>
          <w:b/>
          <w:bCs/>
          <w:lang w:val="en-GB"/>
        </w:rPr>
        <w:lastRenderedPageBreak/>
        <w:t xml:space="preserve">(C) </w:t>
      </w:r>
      <w:r w:rsidR="00490BC3" w:rsidRPr="00490BC3">
        <w:rPr>
          <w:b/>
          <w:bCs/>
          <w:lang w:val="en-GB"/>
        </w:rPr>
        <w:t xml:space="preserve">Submission of a presentation / a paper / a poster </w:t>
      </w:r>
      <w:r w:rsidRPr="00490BC3">
        <w:rPr>
          <w:b/>
          <w:bCs/>
          <w:lang w:val="en-GB"/>
        </w:rPr>
        <w:t>(</w:t>
      </w:r>
      <w:r w:rsidR="00490BC3" w:rsidRPr="00490BC3">
        <w:rPr>
          <w:b/>
          <w:bCs/>
          <w:lang w:val="en-GB"/>
        </w:rPr>
        <w:t>please complete in case of you</w:t>
      </w:r>
      <w:r w:rsidR="00490BC3">
        <w:rPr>
          <w:b/>
          <w:bCs/>
          <w:lang w:val="en-GB"/>
        </w:rPr>
        <w:t xml:space="preserve">r </w:t>
      </w:r>
      <w:r w:rsidR="00490BC3" w:rsidRPr="00490BC3">
        <w:rPr>
          <w:b/>
          <w:bCs/>
          <w:lang w:val="en-GB"/>
        </w:rPr>
        <w:t>active participation</w:t>
      </w:r>
      <w:r w:rsidR="00490BC3">
        <w:rPr>
          <w:b/>
          <w:bCs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81" w:rsidRPr="005F152E" w14:paraId="31711148" w14:textId="77777777" w:rsidTr="00AC598D">
        <w:tc>
          <w:tcPr>
            <w:tcW w:w="9062" w:type="dxa"/>
          </w:tcPr>
          <w:p w14:paraId="3E17C86F" w14:textId="13DC0862" w:rsidR="00F71881" w:rsidRPr="00490BC3" w:rsidRDefault="00490BC3" w:rsidP="00AC598D">
            <w:pPr>
              <w:rPr>
                <w:sz w:val="18"/>
                <w:szCs w:val="18"/>
                <w:lang w:val="en-GB"/>
              </w:rPr>
            </w:pPr>
            <w:r w:rsidRPr="00490BC3">
              <w:rPr>
                <w:sz w:val="18"/>
                <w:szCs w:val="18"/>
                <w:lang w:val="en-GB"/>
              </w:rPr>
              <w:t>T</w:t>
            </w:r>
            <w:r>
              <w:rPr>
                <w:sz w:val="18"/>
                <w:szCs w:val="18"/>
                <w:lang w:val="en-GB"/>
              </w:rPr>
              <w:t>i</w:t>
            </w:r>
            <w:r w:rsidRPr="00490BC3">
              <w:rPr>
                <w:sz w:val="18"/>
                <w:szCs w:val="18"/>
                <w:lang w:val="en-GB"/>
              </w:rPr>
              <w:t>tle of a presentation / a paper/ a poster</w:t>
            </w:r>
            <w:r w:rsidR="00F71881" w:rsidRPr="00490BC3">
              <w:rPr>
                <w:sz w:val="18"/>
                <w:szCs w:val="18"/>
                <w:lang w:val="en-GB"/>
              </w:rPr>
              <w:t xml:space="preserve">: </w:t>
            </w:r>
          </w:p>
        </w:tc>
      </w:tr>
      <w:tr w:rsidR="00B47F3E" w:rsidRPr="00490BC3" w14:paraId="6F62B767" w14:textId="77777777" w:rsidTr="00AC598D">
        <w:tc>
          <w:tcPr>
            <w:tcW w:w="9062" w:type="dxa"/>
          </w:tcPr>
          <w:p w14:paraId="59B0D185" w14:textId="7EB23AF4" w:rsidR="00B47F3E" w:rsidRPr="00490BC3" w:rsidRDefault="00B47F3E" w:rsidP="00AC598D">
            <w:pPr>
              <w:rPr>
                <w:sz w:val="18"/>
                <w:szCs w:val="18"/>
                <w:lang w:val="en-GB"/>
              </w:rPr>
            </w:pPr>
            <w:r w:rsidRPr="00490BC3">
              <w:rPr>
                <w:sz w:val="18"/>
                <w:szCs w:val="18"/>
                <w:lang w:val="en-GB"/>
              </w:rPr>
              <w:t>Aut</w:t>
            </w:r>
            <w:r w:rsidR="00490BC3" w:rsidRPr="00490BC3">
              <w:rPr>
                <w:sz w:val="18"/>
                <w:szCs w:val="18"/>
                <w:lang w:val="en-GB"/>
              </w:rPr>
              <w:t xml:space="preserve">hor / </w:t>
            </w:r>
            <w:r w:rsidRPr="00490BC3">
              <w:rPr>
                <w:sz w:val="18"/>
                <w:szCs w:val="18"/>
                <w:lang w:val="en-GB"/>
              </w:rPr>
              <w:t>Aut</w:t>
            </w:r>
            <w:r w:rsidR="00490BC3" w:rsidRPr="00490BC3">
              <w:rPr>
                <w:sz w:val="18"/>
                <w:szCs w:val="18"/>
                <w:lang w:val="en-GB"/>
              </w:rPr>
              <w:t>hors</w:t>
            </w:r>
            <w:r w:rsidRPr="00490BC3">
              <w:rPr>
                <w:sz w:val="18"/>
                <w:szCs w:val="18"/>
                <w:lang w:val="en-GB"/>
              </w:rPr>
              <w:t>:</w:t>
            </w:r>
          </w:p>
        </w:tc>
      </w:tr>
      <w:tr w:rsidR="00F71881" w:rsidRPr="00490BC3" w14:paraId="072BBA01" w14:textId="77777777" w:rsidTr="00AC598D">
        <w:tc>
          <w:tcPr>
            <w:tcW w:w="9062" w:type="dxa"/>
          </w:tcPr>
          <w:p w14:paraId="3922CD53" w14:textId="04CFE1E8" w:rsidR="00F71881" w:rsidRPr="00490BC3" w:rsidRDefault="00490BC3" w:rsidP="00AC598D">
            <w:pPr>
              <w:rPr>
                <w:sz w:val="18"/>
                <w:szCs w:val="18"/>
                <w:lang w:val="en-GB"/>
              </w:rPr>
            </w:pPr>
            <w:r w:rsidRPr="00490BC3">
              <w:rPr>
                <w:sz w:val="18"/>
                <w:szCs w:val="18"/>
                <w:lang w:val="en-GB"/>
              </w:rPr>
              <w:t xml:space="preserve">Key words </w:t>
            </w:r>
            <w:r w:rsidR="00F71881" w:rsidRPr="00490BC3">
              <w:rPr>
                <w:sz w:val="18"/>
                <w:szCs w:val="18"/>
                <w:lang w:val="en-GB"/>
              </w:rPr>
              <w:t>:</w:t>
            </w:r>
          </w:p>
        </w:tc>
      </w:tr>
      <w:tr w:rsidR="00F71881" w:rsidRPr="00490BC3" w14:paraId="6F5A7F78" w14:textId="77777777" w:rsidTr="00AC598D">
        <w:tc>
          <w:tcPr>
            <w:tcW w:w="9062" w:type="dxa"/>
          </w:tcPr>
          <w:p w14:paraId="338B6B77" w14:textId="0B3FDE85" w:rsidR="00F71881" w:rsidRPr="00490BC3" w:rsidRDefault="00490BC3" w:rsidP="00AC598D">
            <w:pPr>
              <w:rPr>
                <w:sz w:val="18"/>
                <w:szCs w:val="18"/>
                <w:lang w:val="en-GB"/>
              </w:rPr>
            </w:pPr>
            <w:r w:rsidRPr="00490BC3">
              <w:rPr>
                <w:sz w:val="18"/>
                <w:szCs w:val="18"/>
                <w:lang w:val="en-GB"/>
              </w:rPr>
              <w:t>Abstract</w:t>
            </w:r>
            <w:r w:rsidR="00F71881" w:rsidRPr="00490BC3">
              <w:rPr>
                <w:sz w:val="18"/>
                <w:szCs w:val="18"/>
                <w:lang w:val="en-GB"/>
              </w:rPr>
              <w:t xml:space="preserve"> (300 </w:t>
            </w:r>
            <w:r w:rsidRPr="00490BC3">
              <w:rPr>
                <w:sz w:val="18"/>
                <w:szCs w:val="18"/>
                <w:lang w:val="en-GB"/>
              </w:rPr>
              <w:t>words maximum</w:t>
            </w:r>
            <w:r w:rsidR="00F71881" w:rsidRPr="00490BC3">
              <w:rPr>
                <w:sz w:val="18"/>
                <w:szCs w:val="18"/>
                <w:lang w:val="en-GB"/>
              </w:rPr>
              <w:t>):</w:t>
            </w:r>
          </w:p>
          <w:p w14:paraId="06A6896E" w14:textId="77777777" w:rsidR="00F71881" w:rsidRPr="00490BC3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3DF2E23B" w14:textId="77777777" w:rsidR="00F71881" w:rsidRPr="00490BC3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29DDBDCA" w14:textId="77777777" w:rsidR="00F71881" w:rsidRPr="00490BC3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3AC6A561" w14:textId="77777777" w:rsidR="00F71881" w:rsidRPr="00490BC3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71C36083" w14:textId="77777777" w:rsidR="00F71881" w:rsidRPr="00490BC3" w:rsidRDefault="00F71881" w:rsidP="00AC598D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DD8FE6C" w14:textId="35F1821B" w:rsidR="00F71881" w:rsidRPr="00490BC3" w:rsidRDefault="00F71881" w:rsidP="00F71881">
      <w:pPr>
        <w:spacing w:before="120" w:after="120"/>
        <w:rPr>
          <w:b/>
          <w:bCs/>
          <w:lang w:val="en-GB"/>
        </w:rPr>
      </w:pPr>
      <w:r w:rsidRPr="00490BC3">
        <w:rPr>
          <w:b/>
          <w:bCs/>
          <w:lang w:val="en-GB"/>
        </w:rPr>
        <w:t xml:space="preserve">(D) </w:t>
      </w:r>
      <w:r w:rsidR="00490BC3" w:rsidRPr="00490BC3">
        <w:rPr>
          <w:b/>
          <w:bCs/>
          <w:lang w:val="en-GB"/>
        </w:rPr>
        <w:t>Assigning a presentation / a paper / a poster to main topics</w:t>
      </w:r>
      <w:r w:rsidR="00490BC3">
        <w:rPr>
          <w:b/>
          <w:bCs/>
          <w:lang w:val="en-GB"/>
        </w:rPr>
        <w:t xml:space="preserve"> of POLREG</w:t>
      </w:r>
      <w:r>
        <w:rPr>
          <w:rStyle w:val="Odwoanieprzypisudolnego"/>
          <w:b/>
          <w:bCs/>
        </w:rPr>
        <w:footnoteReference w:id="2"/>
      </w:r>
      <w:r w:rsidRPr="00490BC3">
        <w:rPr>
          <w:b/>
          <w:bCs/>
          <w:lang w:val="en-GB"/>
        </w:rPr>
        <w:t xml:space="preserve"> </w:t>
      </w:r>
      <w:r w:rsidR="00490BC3">
        <w:rPr>
          <w:b/>
          <w:bCs/>
          <w:lang w:val="en-GB"/>
        </w:rPr>
        <w:t>or special session</w:t>
      </w:r>
      <w:r>
        <w:rPr>
          <w:rStyle w:val="Odwoanieprzypisudolnego"/>
          <w:b/>
          <w:bCs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71881" w:rsidRPr="00C4582C" w14:paraId="506E8639" w14:textId="77777777" w:rsidTr="00AC598D">
        <w:tc>
          <w:tcPr>
            <w:tcW w:w="9062" w:type="dxa"/>
            <w:gridSpan w:val="2"/>
          </w:tcPr>
          <w:p w14:paraId="08A581BB" w14:textId="1C823744" w:rsidR="00F71881" w:rsidRPr="00C4582C" w:rsidRDefault="00C4582C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MAIN TOPICS</w:t>
            </w:r>
            <w:r w:rsidR="00F71881" w:rsidRPr="00C4582C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4"/>
            </w:r>
            <w:r w:rsidRPr="00C458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F71881" w:rsidRPr="005F152E" w14:paraId="69FF87DA" w14:textId="77777777" w:rsidTr="00AC598D">
        <w:tc>
          <w:tcPr>
            <w:tcW w:w="562" w:type="dxa"/>
          </w:tcPr>
          <w:p w14:paraId="3B2027C0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5BA1D1EE" w14:textId="0E7153CE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Cities, metropolises, functional areas, regions, polycentric urban regions - new and classic development concepts</w:t>
            </w:r>
          </w:p>
        </w:tc>
      </w:tr>
      <w:tr w:rsidR="00F71881" w:rsidRPr="005F152E" w14:paraId="57DFE723" w14:textId="77777777" w:rsidTr="00AC598D">
        <w:tc>
          <w:tcPr>
            <w:tcW w:w="562" w:type="dxa"/>
          </w:tcPr>
          <w:p w14:paraId="0B0BA1B9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5847DC6B" w14:textId="00119CE0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(ST2)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Programming the development of cities and regions, foresight studies, policies, strategies, programs, strategic projects</w:t>
            </w:r>
          </w:p>
        </w:tc>
      </w:tr>
      <w:tr w:rsidR="00F71881" w:rsidRPr="005F152E" w14:paraId="023A9743" w14:textId="77777777" w:rsidTr="00AC598D">
        <w:tc>
          <w:tcPr>
            <w:tcW w:w="562" w:type="dxa"/>
          </w:tcPr>
          <w:p w14:paraId="43B303A1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59F1021" w14:textId="011A4CB1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(ST3)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 xml:space="preserve">Management and evaluation in local and regional dimension - 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-GB"/>
              </w:rPr>
              <w:t>strategic, programme and project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 xml:space="preserve"> management</w:t>
            </w:r>
          </w:p>
        </w:tc>
      </w:tr>
      <w:tr w:rsidR="00F71881" w:rsidRPr="005F152E" w14:paraId="419CE160" w14:textId="77777777" w:rsidTr="00AC598D">
        <w:tc>
          <w:tcPr>
            <w:tcW w:w="562" w:type="dxa"/>
          </w:tcPr>
          <w:p w14:paraId="1CC98D94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B492EFF" w14:textId="32CF0913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(ST4)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Knowledge, innovation, entrepreneurship, global value chains and economic development of cities and regions</w:t>
            </w:r>
          </w:p>
        </w:tc>
      </w:tr>
      <w:tr w:rsidR="00F71881" w:rsidRPr="005F152E" w14:paraId="646BB88E" w14:textId="77777777" w:rsidTr="00AC598D">
        <w:tc>
          <w:tcPr>
            <w:tcW w:w="562" w:type="dxa"/>
          </w:tcPr>
          <w:p w14:paraId="3A7EF9B7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343EB327" w14:textId="1E257CE3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(ST5)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Environment, sustainable development, energy and climate change</w:t>
            </w:r>
            <w:r w:rsidR="005F152E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 xml:space="preserve"> – Green Deal and just energy transition</w:t>
            </w:r>
          </w:p>
        </w:tc>
      </w:tr>
      <w:tr w:rsidR="00F71881" w:rsidRPr="005F152E" w14:paraId="75AD876B" w14:textId="77777777" w:rsidTr="00AC598D">
        <w:tc>
          <w:tcPr>
            <w:tcW w:w="562" w:type="dxa"/>
          </w:tcPr>
          <w:p w14:paraId="1394142D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32D6CE1A" w14:textId="11F48555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(ST6)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Financing the development of cities and regions</w:t>
            </w:r>
          </w:p>
        </w:tc>
      </w:tr>
      <w:tr w:rsidR="00F71881" w:rsidRPr="005F152E" w14:paraId="543A1862" w14:textId="77777777" w:rsidTr="00AC598D">
        <w:tc>
          <w:tcPr>
            <w:tcW w:w="562" w:type="dxa"/>
          </w:tcPr>
          <w:p w14:paraId="1D311B1E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FEA227D" w14:textId="0FB8C603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(ST7)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Institutional development and governance</w:t>
            </w:r>
          </w:p>
        </w:tc>
      </w:tr>
      <w:tr w:rsidR="00F71881" w:rsidRPr="005F152E" w14:paraId="02A0E72C" w14:textId="77777777" w:rsidTr="00AC598D">
        <w:tc>
          <w:tcPr>
            <w:tcW w:w="562" w:type="dxa"/>
          </w:tcPr>
          <w:p w14:paraId="53C654EC" w14:textId="77777777" w:rsidR="00F71881" w:rsidRPr="005F152E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0" w:type="dxa"/>
          </w:tcPr>
          <w:p w14:paraId="7AB4BC18" w14:textId="55A62393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(ST8)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Human, social, creative capital and HEIs in the development of cities and regions</w:t>
            </w:r>
          </w:p>
        </w:tc>
      </w:tr>
      <w:tr w:rsidR="00F71881" w:rsidRPr="005F152E" w14:paraId="25E5FB43" w14:textId="77777777" w:rsidTr="00AC598D">
        <w:tc>
          <w:tcPr>
            <w:tcW w:w="562" w:type="dxa"/>
          </w:tcPr>
          <w:p w14:paraId="71D13F99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0381CEC5" w14:textId="0C5C11EC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(ST9)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Spatial planning and urban development modeling tools</w:t>
            </w:r>
          </w:p>
        </w:tc>
      </w:tr>
      <w:tr w:rsidR="00F71881" w:rsidRPr="005F152E" w14:paraId="52CA6949" w14:textId="77777777" w:rsidTr="00AC598D">
        <w:tc>
          <w:tcPr>
            <w:tcW w:w="562" w:type="dxa"/>
          </w:tcPr>
          <w:p w14:paraId="02E50CD0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28294861" w14:textId="2FA4A8FC" w:rsidR="00F71881" w:rsidRPr="00C4582C" w:rsidRDefault="00FC3FAB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(ST10)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Real estate markets, property management</w:t>
            </w:r>
          </w:p>
        </w:tc>
      </w:tr>
      <w:tr w:rsidR="00F71881" w:rsidRPr="005F152E" w14:paraId="314543FA" w14:textId="77777777" w:rsidTr="00AC598D">
        <w:tc>
          <w:tcPr>
            <w:tcW w:w="562" w:type="dxa"/>
          </w:tcPr>
          <w:p w14:paraId="3A360144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4DB6F2F" w14:textId="6F75B16A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(ST11)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Tourism in the development of cities and regions</w:t>
            </w:r>
          </w:p>
        </w:tc>
      </w:tr>
      <w:tr w:rsidR="00F71881" w:rsidRPr="005F152E" w14:paraId="011293D2" w14:textId="77777777" w:rsidTr="00AC598D">
        <w:tc>
          <w:tcPr>
            <w:tcW w:w="562" w:type="dxa"/>
          </w:tcPr>
          <w:p w14:paraId="494DA8DC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353CDFF" w14:textId="6E44FBBE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(ST12) Trans and cross border c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-GB"/>
              </w:rPr>
              <w:t>ities and regions</w:t>
            </w:r>
          </w:p>
        </w:tc>
      </w:tr>
      <w:tr w:rsidR="00F71881" w:rsidRPr="005F152E" w14:paraId="25A2826E" w14:textId="77777777" w:rsidTr="00AC598D">
        <w:tc>
          <w:tcPr>
            <w:tcW w:w="562" w:type="dxa"/>
          </w:tcPr>
          <w:p w14:paraId="40BD8D25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2DCA493" w14:textId="4C7B5E22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(ST13)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Social changes and migrations in cities and regions</w:t>
            </w:r>
          </w:p>
        </w:tc>
      </w:tr>
      <w:tr w:rsidR="00F71881" w:rsidRPr="005F152E" w14:paraId="4C83197F" w14:textId="77777777" w:rsidTr="00AC598D">
        <w:tc>
          <w:tcPr>
            <w:tcW w:w="562" w:type="dxa"/>
          </w:tcPr>
          <w:p w14:paraId="6672866F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529C2D4F" w14:textId="4071A282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(ST14)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Rural and peripheral areas in the structure of regions</w:t>
            </w:r>
          </w:p>
        </w:tc>
      </w:tr>
      <w:tr w:rsidR="00F71881" w:rsidRPr="005F152E" w14:paraId="476CF67C" w14:textId="77777777" w:rsidTr="00AC598D">
        <w:tc>
          <w:tcPr>
            <w:tcW w:w="562" w:type="dxa"/>
          </w:tcPr>
          <w:p w14:paraId="5C760942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374E06F0" w14:textId="25E892D7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(ST15)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Globalization and regions of Central and Eastern Europe</w:t>
            </w:r>
          </w:p>
        </w:tc>
      </w:tr>
      <w:tr w:rsidR="00F71881" w:rsidRPr="005F152E" w14:paraId="7154F79E" w14:textId="77777777" w:rsidTr="00AC598D">
        <w:tc>
          <w:tcPr>
            <w:tcW w:w="562" w:type="dxa"/>
          </w:tcPr>
          <w:p w14:paraId="3A38CFF5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308ECCD6" w14:textId="7256599E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(ST16)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Urban and regional transportation systems</w:t>
            </w:r>
          </w:p>
        </w:tc>
      </w:tr>
      <w:tr w:rsidR="00F71881" w:rsidRPr="005F152E" w14:paraId="7815EE30" w14:textId="77777777" w:rsidTr="00AC598D">
        <w:tc>
          <w:tcPr>
            <w:tcW w:w="562" w:type="dxa"/>
          </w:tcPr>
          <w:p w14:paraId="63AC6C58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68C56739" w14:textId="121C18CA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(ST17)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Urban regeneration, revitalization, renewal</w:t>
            </w:r>
          </w:p>
        </w:tc>
      </w:tr>
      <w:tr w:rsidR="00F71881" w:rsidRPr="005F152E" w14:paraId="1E12AC37" w14:textId="77777777" w:rsidTr="00AC598D">
        <w:tc>
          <w:tcPr>
            <w:tcW w:w="562" w:type="dxa"/>
          </w:tcPr>
          <w:p w14:paraId="7C5FAAA2" w14:textId="77777777" w:rsidR="00F71881" w:rsidRPr="005F152E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0" w:type="dxa"/>
          </w:tcPr>
          <w:p w14:paraId="7D220B26" w14:textId="5081E5E2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(ST18)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Public and social participation - creating development in an open, dialogical process (urban movements, territorial cooperation)</w:t>
            </w:r>
          </w:p>
        </w:tc>
      </w:tr>
      <w:tr w:rsidR="00F71881" w:rsidRPr="005F152E" w14:paraId="1EAC9D8E" w14:textId="77777777" w:rsidTr="00AC598D">
        <w:tc>
          <w:tcPr>
            <w:tcW w:w="562" w:type="dxa"/>
          </w:tcPr>
          <w:p w14:paraId="4D6573C0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8166850" w14:textId="5617584E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(ST19)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Spatial econometrics and regional economic analyzes</w:t>
            </w:r>
          </w:p>
        </w:tc>
      </w:tr>
      <w:tr w:rsidR="00F71881" w:rsidRPr="005F152E" w14:paraId="5CB82A76" w14:textId="77777777" w:rsidTr="00AC598D">
        <w:tc>
          <w:tcPr>
            <w:tcW w:w="562" w:type="dxa"/>
          </w:tcPr>
          <w:p w14:paraId="5F2517EB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2D136937" w14:textId="22CDB0B4" w:rsidR="00F71881" w:rsidRPr="00C4582C" w:rsidRDefault="00FC3FAB" w:rsidP="00C4582C">
            <w:pPr>
              <w:pStyle w:val="Tekstpodstawowy"/>
              <w:tabs>
                <w:tab w:val="clear" w:pos="3326"/>
                <w:tab w:val="left" w:pos="709"/>
              </w:tabs>
              <w:spacing w:before="20" w:after="2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(ST20) </w:t>
            </w:r>
            <w:r w:rsidRPr="00C4582C">
              <w:rPr>
                <w:rStyle w:val="tlid-translation"/>
                <w:rFonts w:asciiTheme="minorHAnsi" w:hAnsiTheme="minorHAnsi" w:cstheme="minorHAnsi"/>
                <w:sz w:val="16"/>
                <w:szCs w:val="16"/>
                <w:lang w:val="en"/>
              </w:rPr>
              <w:t>Territorial approach to regional development and policy</w:t>
            </w:r>
          </w:p>
        </w:tc>
      </w:tr>
      <w:tr w:rsidR="00F71881" w:rsidRPr="005F152E" w14:paraId="18AE008C" w14:textId="77777777" w:rsidTr="00AC598D">
        <w:tc>
          <w:tcPr>
            <w:tcW w:w="9062" w:type="dxa"/>
            <w:gridSpan w:val="2"/>
          </w:tcPr>
          <w:p w14:paraId="2041D5A6" w14:textId="6E8B8D88" w:rsidR="00F71881" w:rsidRPr="00C4582C" w:rsidRDefault="00C4582C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4582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SPECIAL SESSIONS </w:t>
            </w:r>
            <w:r w:rsidRPr="00C4582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(in order of application)</w:t>
            </w:r>
          </w:p>
        </w:tc>
      </w:tr>
      <w:tr w:rsidR="00F71881" w:rsidRPr="005F152E" w14:paraId="5F747357" w14:textId="77777777" w:rsidTr="00AC598D">
        <w:tc>
          <w:tcPr>
            <w:tcW w:w="562" w:type="dxa"/>
          </w:tcPr>
          <w:p w14:paraId="6657BA06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E8856BD" w14:textId="6E757062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>SPEC 1. Technological start-ups in strategies of metropolitan areas – Chair: PhD Marcin Baron</w:t>
            </w:r>
          </w:p>
        </w:tc>
      </w:tr>
      <w:tr w:rsidR="00F71881" w:rsidRPr="005F152E" w14:paraId="73544806" w14:textId="77777777" w:rsidTr="00AC598D">
        <w:tc>
          <w:tcPr>
            <w:tcW w:w="562" w:type="dxa"/>
          </w:tcPr>
          <w:p w14:paraId="1179B2EA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04D17A7A" w14:textId="3EFB753F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SPEC2. New trends in metropolitan management – Chair: PhD Marcin Baron </w:t>
            </w:r>
          </w:p>
        </w:tc>
      </w:tr>
      <w:tr w:rsidR="00F71881" w:rsidRPr="005F152E" w14:paraId="24CCE0D8" w14:textId="77777777" w:rsidTr="00AC598D">
        <w:tc>
          <w:tcPr>
            <w:tcW w:w="562" w:type="dxa"/>
          </w:tcPr>
          <w:p w14:paraId="035C06BE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C7B6489" w14:textId="3AE76254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SPEC3. Investment in real estate sector as driver of local development – Chair: PhD </w:t>
            </w:r>
            <w:proofErr w:type="spellStart"/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>Radosław</w:t>
            </w:r>
            <w:proofErr w:type="spellEnd"/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>Cyran</w:t>
            </w:r>
            <w:proofErr w:type="spellEnd"/>
          </w:p>
        </w:tc>
      </w:tr>
      <w:tr w:rsidR="00F71881" w:rsidRPr="005F152E" w14:paraId="6AA36CA4" w14:textId="77777777" w:rsidTr="00AC598D">
        <w:tc>
          <w:tcPr>
            <w:tcW w:w="562" w:type="dxa"/>
          </w:tcPr>
          <w:p w14:paraId="62DA88B9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4BBFB45" w14:textId="55889558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SPEC4. Urban and regional resilience in Central Europe – </w:t>
            </w:r>
            <w:r w:rsidR="005F152E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changeability, uncertainty, </w:t>
            </w: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adaptability, diversity, </w:t>
            </w:r>
            <w:r w:rsidR="005F152E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COVID </w:t>
            </w: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 – Chair: Prof. Adam Drobniak, </w:t>
            </w:r>
            <w:proofErr w:type="spellStart"/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>FeRSA</w:t>
            </w:r>
            <w:proofErr w:type="spellEnd"/>
          </w:p>
        </w:tc>
      </w:tr>
      <w:tr w:rsidR="00F71881" w:rsidRPr="005F152E" w14:paraId="1977077F" w14:textId="77777777" w:rsidTr="00AC598D">
        <w:tc>
          <w:tcPr>
            <w:tcW w:w="562" w:type="dxa"/>
          </w:tcPr>
          <w:p w14:paraId="1A8BC30C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EC6534F" w14:textId="12BF521E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SPEC5 - Smart city: </w:t>
            </w:r>
            <w:proofErr w:type="spellStart"/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>netocratic</w:t>
            </w:r>
            <w:proofErr w:type="spellEnd"/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 xml:space="preserve"> utopia or the desired direction for the development of the city's economy? In search of new areas of research for local government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– Chair: PhD Artur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Ochojski</w:t>
            </w:r>
            <w:proofErr w:type="spellEnd"/>
          </w:p>
        </w:tc>
      </w:tr>
      <w:tr w:rsidR="00F71881" w:rsidRPr="005F152E" w14:paraId="79B02CF4" w14:textId="77777777" w:rsidTr="00AC598D">
        <w:tc>
          <w:tcPr>
            <w:tcW w:w="562" w:type="dxa"/>
          </w:tcPr>
          <w:p w14:paraId="0667481D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346441F" w14:textId="0F841DA9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SPEC6: </w:t>
            </w:r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>New challenges of regional policy in shaping the factors of socio-economic development of less developed regions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– Chair: Prof.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Paweł</w:t>
            </w:r>
            <w:proofErr w:type="spellEnd"/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Churski</w:t>
            </w:r>
            <w:proofErr w:type="spellEnd"/>
          </w:p>
        </w:tc>
      </w:tr>
      <w:tr w:rsidR="00F71881" w:rsidRPr="005F152E" w14:paraId="2686DA8F" w14:textId="77777777" w:rsidTr="00AC598D">
        <w:tc>
          <w:tcPr>
            <w:tcW w:w="562" w:type="dxa"/>
          </w:tcPr>
          <w:p w14:paraId="76B988B8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6BEF341" w14:textId="4F5A8B84" w:rsidR="00F71881" w:rsidRPr="00C4582C" w:rsidRDefault="00C4582C" w:rsidP="00C4582C">
            <w:pPr>
              <w:spacing w:before="20" w:after="20"/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SPEC7: </w:t>
            </w:r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>Duality of development - territorial approach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- Chair: Prof. Wojciech  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Dziemianowicz</w:t>
            </w:r>
            <w:proofErr w:type="spellEnd"/>
          </w:p>
        </w:tc>
      </w:tr>
      <w:tr w:rsidR="00F71881" w:rsidRPr="005F152E" w14:paraId="12B5E953" w14:textId="77777777" w:rsidTr="00AC598D">
        <w:tc>
          <w:tcPr>
            <w:tcW w:w="562" w:type="dxa"/>
          </w:tcPr>
          <w:p w14:paraId="1E7B608A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7E3357A2" w14:textId="46EAB914" w:rsidR="00F71881" w:rsidRPr="00C4582C" w:rsidRDefault="00C4582C" w:rsidP="00C4582C">
            <w:pPr>
              <w:spacing w:before="20" w:after="20"/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SPEC8: Sharing cities and co-cities – Chair PhD Adam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Polko</w:t>
            </w:r>
            <w:proofErr w:type="spellEnd"/>
          </w:p>
        </w:tc>
      </w:tr>
      <w:tr w:rsidR="00F71881" w:rsidRPr="005F152E" w14:paraId="05C9F98C" w14:textId="77777777" w:rsidTr="00AC598D">
        <w:tc>
          <w:tcPr>
            <w:tcW w:w="562" w:type="dxa"/>
          </w:tcPr>
          <w:p w14:paraId="67C4D836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05A77F44" w14:textId="0E543764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SPEC9. </w:t>
            </w:r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>Environment and adaptation to climate change in the city and region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– Chair: PhD Agnieszka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Rzeńca</w:t>
            </w:r>
            <w:proofErr w:type="spellEnd"/>
          </w:p>
        </w:tc>
      </w:tr>
      <w:tr w:rsidR="00F71881" w:rsidRPr="005F152E" w14:paraId="03644A99" w14:textId="77777777" w:rsidTr="00AC598D">
        <w:tc>
          <w:tcPr>
            <w:tcW w:w="562" w:type="dxa"/>
          </w:tcPr>
          <w:p w14:paraId="307718EC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6403DDE3" w14:textId="3157D915" w:rsidR="00F7188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SPEC10. </w:t>
            </w:r>
            <w:r w:rsidRPr="00C4582C">
              <w:rPr>
                <w:rStyle w:val="tlid-translation"/>
                <w:rFonts w:cstheme="minorHAnsi"/>
                <w:sz w:val="16"/>
                <w:szCs w:val="16"/>
                <w:lang w:val="en-GB"/>
              </w:rPr>
              <w:t>Creating territorial capital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– Chair: Prof. Aleksandra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Nowakowska</w:t>
            </w:r>
            <w:proofErr w:type="spellEnd"/>
          </w:p>
        </w:tc>
      </w:tr>
      <w:tr w:rsidR="00F71881" w:rsidRPr="005F152E" w14:paraId="44887FA0" w14:textId="77777777" w:rsidTr="00AC598D">
        <w:tc>
          <w:tcPr>
            <w:tcW w:w="562" w:type="dxa"/>
          </w:tcPr>
          <w:p w14:paraId="398E9019" w14:textId="77777777" w:rsidR="00F71881" w:rsidRPr="00C4582C" w:rsidRDefault="00F7188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2D3AD19F" w14:textId="25CE8305" w:rsidR="00F71881" w:rsidRPr="00C4582C" w:rsidRDefault="00C4582C" w:rsidP="00C4582C">
            <w:pPr>
              <w:spacing w:before="20" w:after="20"/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SPEC11.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Cittaslow</w:t>
            </w:r>
            <w:proofErr w:type="spellEnd"/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as development and cooperation model for cities in Poland </w:t>
            </w:r>
            <w:bookmarkStart w:id="0" w:name="_Hlk34400230"/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– Chair: PhD Eliza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Farelnik</w:t>
            </w:r>
            <w:bookmarkEnd w:id="0"/>
            <w:proofErr w:type="spellEnd"/>
          </w:p>
        </w:tc>
      </w:tr>
      <w:tr w:rsidR="00217431" w:rsidRPr="005F152E" w14:paraId="673DC79C" w14:textId="77777777" w:rsidTr="00AC598D">
        <w:tc>
          <w:tcPr>
            <w:tcW w:w="562" w:type="dxa"/>
          </w:tcPr>
          <w:p w14:paraId="4395062D" w14:textId="77777777" w:rsidR="00217431" w:rsidRPr="00C4582C" w:rsidRDefault="00217431" w:rsidP="00C4582C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471AB926" w14:textId="0DF9F41D" w:rsidR="00217431" w:rsidRPr="00C4582C" w:rsidRDefault="00C4582C" w:rsidP="00C4582C">
            <w:pPr>
              <w:spacing w:before="20" w:after="20"/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 w:rsidRPr="00C4582C"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  <w:t xml:space="preserve">SPEC12. 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Institutional innovations in local government – around behavioural economics and choice architecture 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br/>
              <w:t xml:space="preserve">– Chair Prof. Mariusz </w:t>
            </w:r>
            <w:proofErr w:type="spellStart"/>
            <w:r w:rsidRPr="00C4582C">
              <w:rPr>
                <w:rFonts w:cstheme="minorHAnsi"/>
                <w:sz w:val="16"/>
                <w:szCs w:val="16"/>
                <w:lang w:val="en-GB"/>
              </w:rPr>
              <w:t>Sokołowicz</w:t>
            </w:r>
            <w:proofErr w:type="spellEnd"/>
            <w:r w:rsidRPr="00C4582C">
              <w:rPr>
                <w:rFonts w:cstheme="minorHAnsi"/>
                <w:sz w:val="16"/>
                <w:szCs w:val="16"/>
                <w:lang w:val="en-GB"/>
              </w:rPr>
              <w:t xml:space="preserve"> (session run in English)</w:t>
            </w:r>
          </w:p>
        </w:tc>
      </w:tr>
    </w:tbl>
    <w:p w14:paraId="481F9F96" w14:textId="77777777" w:rsidR="0085358A" w:rsidRPr="00BD3D9C" w:rsidRDefault="0085358A">
      <w:pPr>
        <w:rPr>
          <w:lang w:val="en-GB"/>
        </w:rPr>
      </w:pPr>
    </w:p>
    <w:p w14:paraId="7ADA04F2" w14:textId="77777777" w:rsidR="00C4582C" w:rsidRPr="005F152E" w:rsidRDefault="00C4582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5358A" w:rsidRPr="005F152E" w14:paraId="4F9B09AE" w14:textId="77777777" w:rsidTr="00AC598D">
        <w:tc>
          <w:tcPr>
            <w:tcW w:w="9062" w:type="dxa"/>
            <w:gridSpan w:val="2"/>
          </w:tcPr>
          <w:p w14:paraId="003A1743" w14:textId="282BFACA" w:rsidR="0085358A" w:rsidRPr="00C4582C" w:rsidRDefault="00C4582C" w:rsidP="0085358A">
            <w:pPr>
              <w:rPr>
                <w:rFonts w:cstheme="minorHAnsi"/>
                <w:sz w:val="16"/>
                <w:szCs w:val="16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  <w:shd w:val="clear" w:color="auto" w:fill="FFFFFF"/>
                <w:lang w:val="en-GB"/>
              </w:rPr>
              <w:t xml:space="preserve">PhD STUDENTS / ASSISTANTS SPECIAL SESSIONS </w:t>
            </w:r>
            <w:r w:rsidR="0085358A" w:rsidRPr="00C4582C">
              <w:rPr>
                <w:rFonts w:cstheme="minorHAnsi"/>
                <w:sz w:val="16"/>
                <w:szCs w:val="16"/>
                <w:lang w:val="en-GB"/>
              </w:rPr>
              <w:t>(</w:t>
            </w:r>
            <w:r w:rsidRPr="00C4582C">
              <w:rPr>
                <w:rFonts w:cstheme="minorHAnsi"/>
                <w:sz w:val="16"/>
                <w:szCs w:val="16"/>
                <w:lang w:val="en-GB"/>
              </w:rPr>
              <w:t>in order of application</w:t>
            </w:r>
            <w:r w:rsidR="0085358A" w:rsidRPr="00C4582C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85358A" w:rsidRPr="005F152E" w14:paraId="37CB9DE5" w14:textId="77777777" w:rsidTr="00AC598D">
        <w:tc>
          <w:tcPr>
            <w:tcW w:w="562" w:type="dxa"/>
          </w:tcPr>
          <w:p w14:paraId="09CF35BA" w14:textId="77777777" w:rsidR="0085358A" w:rsidRPr="00C4582C" w:rsidRDefault="0085358A" w:rsidP="00AC598D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6D4CD671" w14:textId="45824996" w:rsidR="0085358A" w:rsidRPr="00C4582C" w:rsidRDefault="00C4582C" w:rsidP="0085358A">
            <w:pPr>
              <w:rPr>
                <w:rFonts w:cs="Courier New"/>
                <w:sz w:val="17"/>
                <w:szCs w:val="17"/>
                <w:shd w:val="clear" w:color="auto" w:fill="FFFFFF"/>
                <w:lang w:val="en-GB"/>
              </w:rPr>
            </w:pPr>
            <w:r w:rsidRPr="00C4582C">
              <w:rPr>
                <w:rFonts w:cs="Courier New"/>
                <w:sz w:val="17"/>
                <w:szCs w:val="17"/>
                <w:shd w:val="clear" w:color="auto" w:fill="FFFFFF"/>
                <w:lang w:val="en-GB"/>
              </w:rPr>
              <w:t>SPEC-PhD 1. </w:t>
            </w:r>
            <w:r w:rsidRPr="00C4582C">
              <w:rPr>
                <w:rStyle w:val="tlid-translation"/>
                <w:sz w:val="17"/>
                <w:szCs w:val="17"/>
                <w:lang w:val="en-GB"/>
              </w:rPr>
              <w:t>Well-tuned space - prosocial tendencies in creating the city</w:t>
            </w:r>
            <w:r w:rsidRPr="00C4582C">
              <w:rPr>
                <w:rFonts w:cs="Arial"/>
                <w:sz w:val="17"/>
                <w:szCs w:val="17"/>
                <w:lang w:val="en-GB"/>
              </w:rPr>
              <w:t xml:space="preserve"> – Chair MSc </w:t>
            </w:r>
            <w:proofErr w:type="spellStart"/>
            <w:r w:rsidRPr="00C4582C">
              <w:rPr>
                <w:rFonts w:cs="Arial"/>
                <w:sz w:val="17"/>
                <w:szCs w:val="17"/>
                <w:lang w:val="en-GB"/>
              </w:rPr>
              <w:t>K</w:t>
            </w:r>
            <w:r w:rsidRPr="00C4582C">
              <w:rPr>
                <w:rFonts w:cs="Courier New"/>
                <w:sz w:val="17"/>
                <w:szCs w:val="17"/>
                <w:shd w:val="clear" w:color="auto" w:fill="FFFFFF"/>
                <w:lang w:val="en-GB"/>
              </w:rPr>
              <w:t>laudia</w:t>
            </w:r>
            <w:proofErr w:type="spellEnd"/>
            <w:r w:rsidRPr="00C4582C">
              <w:rPr>
                <w:rFonts w:cs="Courier New"/>
                <w:sz w:val="17"/>
                <w:szCs w:val="17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4582C">
              <w:rPr>
                <w:rFonts w:cs="Courier New"/>
                <w:sz w:val="17"/>
                <w:szCs w:val="17"/>
                <w:shd w:val="clear" w:color="auto" w:fill="FFFFFF"/>
                <w:lang w:val="en-GB"/>
              </w:rPr>
              <w:t>Plac</w:t>
            </w:r>
            <w:proofErr w:type="spellEnd"/>
          </w:p>
        </w:tc>
      </w:tr>
      <w:tr w:rsidR="0085358A" w:rsidRPr="005F152E" w14:paraId="1D860016" w14:textId="77777777" w:rsidTr="00AC598D">
        <w:tc>
          <w:tcPr>
            <w:tcW w:w="562" w:type="dxa"/>
          </w:tcPr>
          <w:p w14:paraId="197522F3" w14:textId="77777777" w:rsidR="0085358A" w:rsidRPr="00C4582C" w:rsidRDefault="0085358A" w:rsidP="00AC598D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00" w:type="dxa"/>
          </w:tcPr>
          <w:p w14:paraId="3DCA8611" w14:textId="79522D52" w:rsidR="0085358A" w:rsidRPr="00C4582C" w:rsidRDefault="00C4582C" w:rsidP="0085358A">
            <w:pPr>
              <w:rPr>
                <w:sz w:val="17"/>
                <w:szCs w:val="17"/>
                <w:lang w:val="en-GB"/>
              </w:rPr>
            </w:pPr>
            <w:r w:rsidRPr="00C4582C">
              <w:rPr>
                <w:sz w:val="17"/>
                <w:szCs w:val="17"/>
                <w:lang w:val="en-GB"/>
              </w:rPr>
              <w:t xml:space="preserve">SPEC-PhD 2. </w:t>
            </w:r>
            <w:r w:rsidRPr="00C4582C">
              <w:rPr>
                <w:rStyle w:val="tlid-translation"/>
                <w:sz w:val="17"/>
                <w:szCs w:val="17"/>
                <w:lang w:val="en-GB"/>
              </w:rPr>
              <w:t>The gaming sector as an element of creative industries</w:t>
            </w:r>
            <w:r w:rsidRPr="00C4582C">
              <w:rPr>
                <w:sz w:val="17"/>
                <w:szCs w:val="17"/>
                <w:lang w:val="en-GB"/>
              </w:rPr>
              <w:t xml:space="preserve"> - Chair: MSc Piotr </w:t>
            </w:r>
            <w:proofErr w:type="spellStart"/>
            <w:r w:rsidRPr="00C4582C">
              <w:rPr>
                <w:sz w:val="17"/>
                <w:szCs w:val="17"/>
                <w:lang w:val="en-GB"/>
              </w:rPr>
              <w:t>Rykała</w:t>
            </w:r>
            <w:proofErr w:type="spellEnd"/>
            <w:r w:rsidRPr="00C4582C">
              <w:rPr>
                <w:sz w:val="17"/>
                <w:szCs w:val="17"/>
                <w:lang w:val="en-GB"/>
              </w:rPr>
              <w:t xml:space="preserve"> </w:t>
            </w:r>
          </w:p>
        </w:tc>
      </w:tr>
    </w:tbl>
    <w:p w14:paraId="38BE1187" w14:textId="77777777" w:rsidR="0085358A" w:rsidRPr="00C4582C" w:rsidRDefault="0085358A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EB33118" w14:textId="0B30B604" w:rsidR="001A19BF" w:rsidRPr="00C4582C" w:rsidRDefault="001A19BF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4582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(E) </w:t>
      </w:r>
      <w:r w:rsidR="00C4582C" w:rsidRPr="00C4582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Submission of a </w:t>
      </w:r>
      <w:r w:rsidR="00C4582C">
        <w:rPr>
          <w:rFonts w:asciiTheme="minorHAnsi" w:hAnsiTheme="minorHAnsi" w:cstheme="minorHAnsi"/>
          <w:b/>
          <w:bCs/>
          <w:sz w:val="22"/>
          <w:szCs w:val="22"/>
          <w:lang w:val="en-GB"/>
        </w:rPr>
        <w:t>paper to the contest – the best conference paper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A19BF" w:rsidRPr="005F152E" w14:paraId="2C3879F6" w14:textId="77777777" w:rsidTr="00AC598D">
        <w:tc>
          <w:tcPr>
            <w:tcW w:w="9062" w:type="dxa"/>
            <w:gridSpan w:val="2"/>
          </w:tcPr>
          <w:p w14:paraId="6B6F69BD" w14:textId="5F1B089A" w:rsidR="001A19BF" w:rsidRPr="0052747F" w:rsidRDefault="00C4582C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I am </w:t>
            </w:r>
            <w:r w:rsidR="00695DF5" w:rsidRPr="0052747F">
              <w:rPr>
                <w:sz w:val="18"/>
                <w:szCs w:val="18"/>
                <w:lang w:val="en-GB"/>
              </w:rPr>
              <w:t>submitting</w:t>
            </w:r>
            <w:r w:rsidRPr="0052747F">
              <w:rPr>
                <w:sz w:val="18"/>
                <w:szCs w:val="18"/>
                <w:lang w:val="en-GB"/>
              </w:rPr>
              <w:t xml:space="preserve"> a paper </w:t>
            </w:r>
            <w:r w:rsidR="00695DF5" w:rsidRPr="0052747F">
              <w:rPr>
                <w:sz w:val="18"/>
                <w:szCs w:val="18"/>
                <w:lang w:val="en-GB"/>
              </w:rPr>
              <w:t>to the contest</w:t>
            </w:r>
            <w:r w:rsidR="001A19BF" w:rsidRPr="0052747F">
              <w:rPr>
                <w:sz w:val="18"/>
                <w:szCs w:val="18"/>
                <w:lang w:val="en-GB"/>
              </w:rPr>
              <w:t xml:space="preserve">: </w:t>
            </w:r>
            <w:r w:rsidR="00695DF5" w:rsidRPr="0052747F">
              <w:rPr>
                <w:sz w:val="18"/>
                <w:szCs w:val="18"/>
                <w:lang w:val="en-GB"/>
              </w:rPr>
              <w:t xml:space="preserve">YES / NO </w:t>
            </w:r>
          </w:p>
        </w:tc>
      </w:tr>
      <w:tr w:rsidR="001A19BF" w:rsidRPr="005F152E" w14:paraId="0D424735" w14:textId="77777777" w:rsidTr="00AC598D">
        <w:tc>
          <w:tcPr>
            <w:tcW w:w="9062" w:type="dxa"/>
            <w:gridSpan w:val="2"/>
          </w:tcPr>
          <w:p w14:paraId="0DABA76A" w14:textId="2435970E" w:rsidR="001A19BF" w:rsidRPr="0052747F" w:rsidRDefault="00695DF5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If YES, in what category:</w:t>
            </w:r>
            <w:r w:rsidR="001A19BF" w:rsidRPr="0052747F">
              <w:rPr>
                <w:rStyle w:val="Odwoanieprzypisudolnego"/>
                <w:sz w:val="18"/>
                <w:szCs w:val="18"/>
                <w:lang w:val="en-GB"/>
              </w:rPr>
              <w:footnoteReference w:id="5"/>
            </w:r>
          </w:p>
        </w:tc>
      </w:tr>
      <w:tr w:rsidR="001A19BF" w:rsidRPr="0052747F" w14:paraId="4CAF615A" w14:textId="77777777" w:rsidTr="001A19BF">
        <w:trPr>
          <w:trHeight w:val="213"/>
        </w:trPr>
        <w:tc>
          <w:tcPr>
            <w:tcW w:w="704" w:type="dxa"/>
          </w:tcPr>
          <w:p w14:paraId="42B26A7C" w14:textId="77777777" w:rsidR="001A19BF" w:rsidRPr="0052747F" w:rsidRDefault="001A19BF" w:rsidP="00AC598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58" w:type="dxa"/>
          </w:tcPr>
          <w:p w14:paraId="51ABF3A8" w14:textId="61534C65" w:rsidR="001A19BF" w:rsidRPr="0052747F" w:rsidRDefault="00695DF5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Individual paper – one author</w:t>
            </w:r>
          </w:p>
        </w:tc>
      </w:tr>
      <w:tr w:rsidR="001A19BF" w:rsidRPr="0052747F" w14:paraId="46BE6DC0" w14:textId="77777777" w:rsidTr="001A19BF">
        <w:trPr>
          <w:trHeight w:val="212"/>
        </w:trPr>
        <w:tc>
          <w:tcPr>
            <w:tcW w:w="704" w:type="dxa"/>
          </w:tcPr>
          <w:p w14:paraId="7F36940E" w14:textId="77777777" w:rsidR="001A19BF" w:rsidRPr="0052747F" w:rsidRDefault="001A19BF" w:rsidP="00AC598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58" w:type="dxa"/>
          </w:tcPr>
          <w:p w14:paraId="6BDADF89" w14:textId="3E17755D" w:rsidR="001A19BF" w:rsidRPr="0052747F" w:rsidRDefault="00695DF5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Team paper – few authors </w:t>
            </w:r>
          </w:p>
        </w:tc>
      </w:tr>
      <w:tr w:rsidR="001A19BF" w:rsidRPr="005F152E" w14:paraId="33B7B547" w14:textId="77777777" w:rsidTr="001A19BF">
        <w:trPr>
          <w:trHeight w:val="212"/>
        </w:trPr>
        <w:tc>
          <w:tcPr>
            <w:tcW w:w="704" w:type="dxa"/>
          </w:tcPr>
          <w:p w14:paraId="128536A5" w14:textId="77777777" w:rsidR="001A19BF" w:rsidRPr="0052747F" w:rsidRDefault="001A19BF" w:rsidP="00AC598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58" w:type="dxa"/>
          </w:tcPr>
          <w:p w14:paraId="1B8E0DE4" w14:textId="72672754" w:rsidR="001A19BF" w:rsidRPr="0052747F" w:rsidRDefault="00695DF5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PhD or </w:t>
            </w:r>
            <w:r w:rsidR="0052747F" w:rsidRPr="0052747F">
              <w:rPr>
                <w:sz w:val="18"/>
                <w:szCs w:val="18"/>
                <w:lang w:val="en-GB"/>
              </w:rPr>
              <w:t>assistant</w:t>
            </w:r>
            <w:r w:rsidRPr="0052747F">
              <w:rPr>
                <w:sz w:val="18"/>
                <w:szCs w:val="18"/>
                <w:lang w:val="en-GB"/>
              </w:rPr>
              <w:t>/s paper</w:t>
            </w:r>
          </w:p>
        </w:tc>
      </w:tr>
      <w:tr w:rsidR="001A19BF" w:rsidRPr="005F152E" w14:paraId="32E66362" w14:textId="77777777" w:rsidTr="00AC598D">
        <w:tc>
          <w:tcPr>
            <w:tcW w:w="9062" w:type="dxa"/>
            <w:gridSpan w:val="2"/>
          </w:tcPr>
          <w:p w14:paraId="29B22947" w14:textId="7D205E26" w:rsidR="001A19BF" w:rsidRPr="0052747F" w:rsidRDefault="00695DF5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If YES, </w:t>
            </w:r>
            <w:r w:rsidRPr="0052747F">
              <w:rPr>
                <w:rStyle w:val="tlid-translation"/>
                <w:sz w:val="18"/>
                <w:szCs w:val="18"/>
                <w:lang w:val="en-GB"/>
              </w:rPr>
              <w:t xml:space="preserve">I agree to send the completed paper (15-20 pages) in editable format (e.g. DOCX) and PDF by </w:t>
            </w:r>
            <w:r w:rsidR="005F152E">
              <w:rPr>
                <w:rStyle w:val="tlid-translation"/>
                <w:sz w:val="18"/>
                <w:szCs w:val="18"/>
                <w:lang w:val="en-GB"/>
              </w:rPr>
              <w:t>3</w:t>
            </w:r>
            <w:r w:rsidR="005F152E" w:rsidRPr="005F152E">
              <w:rPr>
                <w:rStyle w:val="tlid-translation"/>
                <w:sz w:val="18"/>
                <w:szCs w:val="18"/>
                <w:lang w:val="en-US"/>
              </w:rPr>
              <w:t>0</w:t>
            </w:r>
            <w:proofErr w:type="spellStart"/>
            <w:r w:rsidRPr="0052747F">
              <w:rPr>
                <w:rStyle w:val="tlid-translation"/>
                <w:sz w:val="18"/>
                <w:szCs w:val="18"/>
                <w:vertAlign w:val="superscript"/>
                <w:lang w:val="en-GB"/>
              </w:rPr>
              <w:t>th</w:t>
            </w:r>
            <w:proofErr w:type="spellEnd"/>
            <w:r w:rsidRPr="0052747F">
              <w:rPr>
                <w:rStyle w:val="tlid-translation"/>
                <w:sz w:val="18"/>
                <w:szCs w:val="18"/>
                <w:lang w:val="en-GB"/>
              </w:rPr>
              <w:t xml:space="preserve"> of </w:t>
            </w:r>
            <w:r w:rsidR="005F152E">
              <w:rPr>
                <w:rStyle w:val="tlid-translation"/>
                <w:sz w:val="18"/>
                <w:szCs w:val="18"/>
                <w:lang w:val="en-GB"/>
              </w:rPr>
              <w:t>O</w:t>
            </w:r>
            <w:proofErr w:type="spellStart"/>
            <w:r w:rsidR="005F152E" w:rsidRPr="005F152E">
              <w:rPr>
                <w:rStyle w:val="tlid-translation"/>
                <w:sz w:val="18"/>
                <w:szCs w:val="18"/>
                <w:lang w:val="en-US"/>
              </w:rPr>
              <w:t>ct</w:t>
            </w:r>
            <w:r w:rsidR="005F152E">
              <w:rPr>
                <w:rStyle w:val="tlid-translation"/>
                <w:sz w:val="18"/>
                <w:szCs w:val="18"/>
                <w:lang w:val="en-US"/>
              </w:rPr>
              <w:t>ober</w:t>
            </w:r>
            <w:proofErr w:type="spellEnd"/>
            <w:r w:rsidRPr="0052747F">
              <w:rPr>
                <w:rStyle w:val="tlid-translation"/>
                <w:sz w:val="18"/>
                <w:szCs w:val="18"/>
                <w:lang w:val="en-GB"/>
              </w:rPr>
              <w:t xml:space="preserve"> 2020 to MSc Justyna </w:t>
            </w:r>
            <w:proofErr w:type="spellStart"/>
            <w:r w:rsidRPr="0052747F">
              <w:rPr>
                <w:rStyle w:val="tlid-translation"/>
                <w:sz w:val="18"/>
                <w:szCs w:val="18"/>
                <w:lang w:val="en-GB"/>
              </w:rPr>
              <w:t>Szymanska</w:t>
            </w:r>
            <w:proofErr w:type="spellEnd"/>
            <w:r w:rsidR="001A19BF" w:rsidRPr="0052747F">
              <w:rPr>
                <w:sz w:val="18"/>
                <w:szCs w:val="18"/>
                <w:lang w:val="en-GB"/>
              </w:rPr>
              <w:t>:</w:t>
            </w:r>
            <w:r w:rsidR="001A19BF" w:rsidRPr="0052747F">
              <w:rPr>
                <w:sz w:val="16"/>
                <w:szCs w:val="16"/>
                <w:lang w:val="en-GB"/>
              </w:rPr>
              <w:t xml:space="preserve"> </w:t>
            </w:r>
            <w:hyperlink r:id="rId8" w:history="1">
              <w:r w:rsidR="00217431" w:rsidRPr="0052747F">
                <w:rPr>
                  <w:rStyle w:val="Hipercze"/>
                  <w:sz w:val="18"/>
                  <w:szCs w:val="18"/>
                  <w:lang w:val="en-GB"/>
                </w:rPr>
                <w:t>justyna.szymanska@ue.katowice.pl</w:t>
              </w:r>
            </w:hyperlink>
            <w:r w:rsidR="00217431" w:rsidRPr="0052747F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B7F713B" w14:textId="77777777" w:rsidR="001A19BF" w:rsidRPr="00695DF5" w:rsidRDefault="001A19BF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327BAF9" w14:textId="53539EFA" w:rsidR="00F71881" w:rsidRPr="00695DF5" w:rsidRDefault="00F71881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95DF5">
        <w:rPr>
          <w:rFonts w:asciiTheme="minorHAnsi" w:hAnsiTheme="minorHAnsi" w:cstheme="minorHAnsi"/>
          <w:b/>
          <w:bCs/>
          <w:sz w:val="22"/>
          <w:szCs w:val="22"/>
          <w:lang w:val="en-GB"/>
        </w:rPr>
        <w:t>(</w:t>
      </w:r>
      <w:r w:rsidR="001A19BF" w:rsidRPr="00695DF5">
        <w:rPr>
          <w:rFonts w:asciiTheme="minorHAnsi" w:hAnsiTheme="minorHAnsi" w:cstheme="minorHAnsi"/>
          <w:b/>
          <w:bCs/>
          <w:sz w:val="22"/>
          <w:szCs w:val="22"/>
          <w:lang w:val="en-GB"/>
        </w:rPr>
        <w:t>F</w:t>
      </w:r>
      <w:r w:rsidRPr="00695DF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) </w:t>
      </w:r>
      <w:r w:rsidR="00695DF5" w:rsidRPr="00695DF5">
        <w:rPr>
          <w:rFonts w:asciiTheme="minorHAnsi" w:hAnsiTheme="minorHAnsi" w:cstheme="minorHAnsi"/>
          <w:b/>
          <w:bCs/>
          <w:sz w:val="22"/>
          <w:szCs w:val="22"/>
          <w:lang w:val="en-GB"/>
        </w:rPr>
        <w:t>Submission of Special S</w:t>
      </w:r>
      <w:r w:rsidR="00695DF5">
        <w:rPr>
          <w:rFonts w:asciiTheme="minorHAnsi" w:hAnsiTheme="minorHAnsi" w:cstheme="minorHAnsi"/>
          <w:b/>
          <w:bCs/>
          <w:sz w:val="22"/>
          <w:szCs w:val="22"/>
          <w:lang w:val="en-GB"/>
        </w:rPr>
        <w:t>ession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81" w:rsidRPr="005F152E" w14:paraId="77A26CCB" w14:textId="77777777" w:rsidTr="00AC598D">
        <w:tc>
          <w:tcPr>
            <w:tcW w:w="9062" w:type="dxa"/>
          </w:tcPr>
          <w:p w14:paraId="563CDACA" w14:textId="32BD4891" w:rsidR="00F71881" w:rsidRPr="0052747F" w:rsidRDefault="0052747F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Proposed title of the special session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: </w:t>
            </w:r>
          </w:p>
        </w:tc>
      </w:tr>
      <w:tr w:rsidR="00F71881" w:rsidRPr="0052747F" w14:paraId="55FC9F8A" w14:textId="77777777" w:rsidTr="00AC598D">
        <w:tc>
          <w:tcPr>
            <w:tcW w:w="9062" w:type="dxa"/>
          </w:tcPr>
          <w:p w14:paraId="2D3499CA" w14:textId="2295ABE2" w:rsidR="00F71881" w:rsidRPr="0052747F" w:rsidRDefault="0052747F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Key words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: </w:t>
            </w:r>
          </w:p>
        </w:tc>
      </w:tr>
      <w:tr w:rsidR="00F71881" w:rsidRPr="005F152E" w14:paraId="19E8F8CF" w14:textId="77777777" w:rsidTr="00AC598D">
        <w:tc>
          <w:tcPr>
            <w:tcW w:w="9062" w:type="dxa"/>
          </w:tcPr>
          <w:p w14:paraId="57816412" w14:textId="658E2EE1" w:rsidR="00F71881" w:rsidRPr="0052747F" w:rsidRDefault="0052747F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The special session organised </w:t>
            </w:r>
            <w:proofErr w:type="spellStart"/>
            <w:r w:rsidRPr="0052747F">
              <w:rPr>
                <w:sz w:val="18"/>
                <w:szCs w:val="18"/>
                <w:lang w:val="en-GB"/>
              </w:rPr>
              <w:t>y</w:t>
            </w:r>
            <w:proofErr w:type="spellEnd"/>
            <w:r w:rsidRPr="0052747F">
              <w:rPr>
                <w:sz w:val="18"/>
                <w:szCs w:val="18"/>
                <w:lang w:val="en-GB"/>
              </w:rPr>
              <w:t xml:space="preserve"> PhD students or assistants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: </w:t>
            </w:r>
            <w:r w:rsidRPr="0052747F">
              <w:rPr>
                <w:sz w:val="18"/>
                <w:szCs w:val="18"/>
                <w:lang w:val="en-GB"/>
              </w:rPr>
              <w:t>YES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 / N</w:t>
            </w:r>
            <w:r w:rsidRPr="0052747F">
              <w:rPr>
                <w:sz w:val="18"/>
                <w:szCs w:val="18"/>
                <w:lang w:val="en-GB"/>
              </w:rPr>
              <w:t>O</w:t>
            </w:r>
            <w:r w:rsidR="00F71881" w:rsidRPr="0052747F">
              <w:rPr>
                <w:rStyle w:val="Odwoanieprzypisudolnego"/>
                <w:sz w:val="18"/>
                <w:szCs w:val="18"/>
                <w:lang w:val="en-GB"/>
              </w:rPr>
              <w:footnoteReference w:id="6"/>
            </w:r>
          </w:p>
        </w:tc>
      </w:tr>
      <w:tr w:rsidR="00F71881" w:rsidRPr="005F152E" w14:paraId="0123ABBA" w14:textId="77777777" w:rsidTr="00AC598D">
        <w:tc>
          <w:tcPr>
            <w:tcW w:w="9062" w:type="dxa"/>
          </w:tcPr>
          <w:p w14:paraId="199DD0C1" w14:textId="3EE358B9" w:rsidR="00F71881" w:rsidRPr="0052747F" w:rsidRDefault="0052747F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 xml:space="preserve">Short description of the special session </w:t>
            </w:r>
            <w:r w:rsidR="00F71881" w:rsidRPr="0052747F">
              <w:rPr>
                <w:sz w:val="18"/>
                <w:szCs w:val="18"/>
                <w:lang w:val="en-GB"/>
              </w:rPr>
              <w:t>(</w:t>
            </w:r>
            <w:r w:rsidR="00217431" w:rsidRPr="0052747F">
              <w:rPr>
                <w:sz w:val="18"/>
                <w:szCs w:val="18"/>
                <w:lang w:val="en-GB"/>
              </w:rPr>
              <w:t>15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0 </w:t>
            </w:r>
            <w:r w:rsidRPr="0052747F">
              <w:rPr>
                <w:sz w:val="18"/>
                <w:szCs w:val="18"/>
                <w:lang w:val="en-GB"/>
              </w:rPr>
              <w:t>words maximum</w:t>
            </w:r>
            <w:r w:rsidR="00F71881" w:rsidRPr="0052747F">
              <w:rPr>
                <w:sz w:val="18"/>
                <w:szCs w:val="18"/>
                <w:lang w:val="en-GB"/>
              </w:rPr>
              <w:t xml:space="preserve">): </w:t>
            </w:r>
          </w:p>
          <w:p w14:paraId="565E2E64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76268798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3F2CC72F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33E21E62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04B453F2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  <w:p w14:paraId="15052330" w14:textId="77777777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</w:p>
        </w:tc>
      </w:tr>
      <w:tr w:rsidR="00F71881" w:rsidRPr="005F152E" w14:paraId="4E850088" w14:textId="77777777" w:rsidTr="00AC598D">
        <w:tc>
          <w:tcPr>
            <w:tcW w:w="9062" w:type="dxa"/>
          </w:tcPr>
          <w:p w14:paraId="507FB664" w14:textId="78445CBC" w:rsidR="00F71881" w:rsidRPr="0052747F" w:rsidRDefault="0052747F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Chair of the special session</w:t>
            </w:r>
            <w:r w:rsidR="00217431" w:rsidRPr="0052747F">
              <w:rPr>
                <w:sz w:val="18"/>
                <w:szCs w:val="18"/>
                <w:lang w:val="en-GB"/>
              </w:rPr>
              <w:t>:</w:t>
            </w:r>
          </w:p>
        </w:tc>
      </w:tr>
      <w:tr w:rsidR="00F71881" w:rsidRPr="005F152E" w14:paraId="3CAB0DCF" w14:textId="77777777" w:rsidTr="00AC598D">
        <w:tc>
          <w:tcPr>
            <w:tcW w:w="9062" w:type="dxa"/>
          </w:tcPr>
          <w:p w14:paraId="5F723D6B" w14:textId="72F69EE4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Aut</w:t>
            </w:r>
            <w:r w:rsidR="0052747F" w:rsidRPr="0052747F">
              <w:rPr>
                <w:sz w:val="18"/>
                <w:szCs w:val="18"/>
                <w:lang w:val="en-GB"/>
              </w:rPr>
              <w:t>h</w:t>
            </w:r>
            <w:r w:rsidRPr="0052747F">
              <w:rPr>
                <w:sz w:val="18"/>
                <w:szCs w:val="18"/>
                <w:lang w:val="en-GB"/>
              </w:rPr>
              <w:t>or/-</w:t>
            </w:r>
            <w:r w:rsidR="0052747F" w:rsidRPr="0052747F">
              <w:rPr>
                <w:sz w:val="18"/>
                <w:szCs w:val="18"/>
                <w:lang w:val="en-GB"/>
              </w:rPr>
              <w:t>s</w:t>
            </w:r>
            <w:r w:rsidRPr="0052747F">
              <w:rPr>
                <w:sz w:val="18"/>
                <w:szCs w:val="18"/>
                <w:lang w:val="en-GB"/>
              </w:rPr>
              <w:t xml:space="preserve"> – </w:t>
            </w:r>
            <w:r w:rsidR="0052747F" w:rsidRPr="0052747F">
              <w:rPr>
                <w:sz w:val="18"/>
                <w:szCs w:val="18"/>
                <w:lang w:val="en-GB"/>
              </w:rPr>
              <w:t>presentation 1</w:t>
            </w:r>
            <w:r w:rsidRPr="0052747F">
              <w:rPr>
                <w:sz w:val="18"/>
                <w:szCs w:val="18"/>
                <w:lang w:val="en-GB"/>
              </w:rPr>
              <w:t xml:space="preserve"> /</w:t>
            </w:r>
            <w:r w:rsidR="0052747F" w:rsidRPr="0052747F">
              <w:rPr>
                <w:sz w:val="18"/>
                <w:szCs w:val="18"/>
                <w:lang w:val="en-GB"/>
              </w:rPr>
              <w:t xml:space="preserve"> or panellist</w:t>
            </w:r>
            <w:r w:rsidRPr="0052747F">
              <w:rPr>
                <w:sz w:val="18"/>
                <w:szCs w:val="18"/>
                <w:lang w:val="en-GB"/>
              </w:rPr>
              <w:t xml:space="preserve"> 1</w:t>
            </w:r>
          </w:p>
        </w:tc>
      </w:tr>
      <w:tr w:rsidR="00F71881" w:rsidRPr="005F152E" w14:paraId="1A43B1B7" w14:textId="77777777" w:rsidTr="00AC598D">
        <w:tc>
          <w:tcPr>
            <w:tcW w:w="9062" w:type="dxa"/>
          </w:tcPr>
          <w:p w14:paraId="093D932C" w14:textId="650F76A3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Aut</w:t>
            </w:r>
            <w:r w:rsidR="0052747F" w:rsidRPr="0052747F">
              <w:rPr>
                <w:sz w:val="18"/>
                <w:szCs w:val="18"/>
                <w:lang w:val="en-GB"/>
              </w:rPr>
              <w:t>h</w:t>
            </w:r>
            <w:r w:rsidRPr="0052747F">
              <w:rPr>
                <w:sz w:val="18"/>
                <w:szCs w:val="18"/>
                <w:lang w:val="en-GB"/>
              </w:rPr>
              <w:t>or/-</w:t>
            </w:r>
            <w:r w:rsidR="0052747F" w:rsidRPr="0052747F">
              <w:rPr>
                <w:sz w:val="18"/>
                <w:szCs w:val="18"/>
                <w:lang w:val="en-GB"/>
              </w:rPr>
              <w:t>s</w:t>
            </w:r>
            <w:r w:rsidRPr="0052747F">
              <w:rPr>
                <w:sz w:val="18"/>
                <w:szCs w:val="18"/>
                <w:lang w:val="en-GB"/>
              </w:rPr>
              <w:t xml:space="preserve">  - </w:t>
            </w:r>
            <w:r w:rsidR="0052747F" w:rsidRPr="0052747F">
              <w:rPr>
                <w:sz w:val="18"/>
                <w:szCs w:val="18"/>
                <w:lang w:val="en-GB"/>
              </w:rPr>
              <w:t>presentation 2</w:t>
            </w:r>
            <w:r w:rsidRPr="0052747F">
              <w:rPr>
                <w:sz w:val="18"/>
                <w:szCs w:val="18"/>
                <w:lang w:val="en-GB"/>
              </w:rPr>
              <w:t xml:space="preserve"> / </w:t>
            </w:r>
            <w:r w:rsidR="0052747F" w:rsidRPr="0052747F">
              <w:rPr>
                <w:sz w:val="18"/>
                <w:szCs w:val="18"/>
                <w:lang w:val="en-GB"/>
              </w:rPr>
              <w:t>or panellist</w:t>
            </w:r>
            <w:r w:rsidRPr="0052747F">
              <w:rPr>
                <w:sz w:val="18"/>
                <w:szCs w:val="18"/>
                <w:lang w:val="en-GB"/>
              </w:rPr>
              <w:t xml:space="preserve"> 2</w:t>
            </w:r>
          </w:p>
        </w:tc>
      </w:tr>
      <w:tr w:rsidR="00F71881" w:rsidRPr="005F152E" w14:paraId="1506A69E" w14:textId="77777777" w:rsidTr="00AC598D">
        <w:tc>
          <w:tcPr>
            <w:tcW w:w="9062" w:type="dxa"/>
          </w:tcPr>
          <w:p w14:paraId="32056BD5" w14:textId="37BBBC6F" w:rsidR="00F71881" w:rsidRPr="0052747F" w:rsidRDefault="00F71881" w:rsidP="00AC598D">
            <w:pPr>
              <w:rPr>
                <w:sz w:val="18"/>
                <w:szCs w:val="18"/>
                <w:lang w:val="en-GB"/>
              </w:rPr>
            </w:pPr>
            <w:r w:rsidRPr="0052747F">
              <w:rPr>
                <w:sz w:val="18"/>
                <w:szCs w:val="18"/>
                <w:lang w:val="en-GB"/>
              </w:rPr>
              <w:t>Aut</w:t>
            </w:r>
            <w:r w:rsidR="0052747F" w:rsidRPr="0052747F">
              <w:rPr>
                <w:sz w:val="18"/>
                <w:szCs w:val="18"/>
                <w:lang w:val="en-GB"/>
              </w:rPr>
              <w:t>h</w:t>
            </w:r>
            <w:r w:rsidRPr="0052747F">
              <w:rPr>
                <w:sz w:val="18"/>
                <w:szCs w:val="18"/>
                <w:lang w:val="en-GB"/>
              </w:rPr>
              <w:t>or/-</w:t>
            </w:r>
            <w:r w:rsidR="0052747F" w:rsidRPr="0052747F">
              <w:rPr>
                <w:sz w:val="18"/>
                <w:szCs w:val="18"/>
                <w:lang w:val="en-GB"/>
              </w:rPr>
              <w:t>s</w:t>
            </w:r>
            <w:r w:rsidRPr="0052747F">
              <w:rPr>
                <w:sz w:val="18"/>
                <w:szCs w:val="18"/>
                <w:lang w:val="en-GB"/>
              </w:rPr>
              <w:t xml:space="preserve"> – </w:t>
            </w:r>
            <w:r w:rsidR="0052747F" w:rsidRPr="0052747F">
              <w:rPr>
                <w:sz w:val="18"/>
                <w:szCs w:val="18"/>
                <w:lang w:val="en-GB"/>
              </w:rPr>
              <w:t xml:space="preserve">presentation </w:t>
            </w:r>
            <w:r w:rsidRPr="0052747F">
              <w:rPr>
                <w:sz w:val="18"/>
                <w:szCs w:val="18"/>
                <w:lang w:val="en-GB"/>
              </w:rPr>
              <w:t xml:space="preserve">3 / </w:t>
            </w:r>
            <w:r w:rsidR="0052747F" w:rsidRPr="0052747F">
              <w:rPr>
                <w:sz w:val="18"/>
                <w:szCs w:val="18"/>
                <w:lang w:val="en-GB"/>
              </w:rPr>
              <w:t>or panellist</w:t>
            </w:r>
            <w:r w:rsidRPr="0052747F">
              <w:rPr>
                <w:sz w:val="18"/>
                <w:szCs w:val="18"/>
                <w:lang w:val="en-GB"/>
              </w:rPr>
              <w:t xml:space="preserve"> 3</w:t>
            </w:r>
          </w:p>
        </w:tc>
      </w:tr>
    </w:tbl>
    <w:p w14:paraId="3B32C5E1" w14:textId="77777777" w:rsidR="00F71881" w:rsidRPr="0052747F" w:rsidRDefault="00F71881">
      <w:pPr>
        <w:rPr>
          <w:rStyle w:val="Wyrnienieintensywne"/>
          <w:lang w:val="en-GB"/>
        </w:rPr>
      </w:pPr>
    </w:p>
    <w:sectPr w:rsidR="00F71881" w:rsidRPr="005274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9D79" w14:textId="77777777" w:rsidR="00FD0F0D" w:rsidRDefault="00FD0F0D" w:rsidP="00F71881">
      <w:pPr>
        <w:spacing w:after="0" w:line="240" w:lineRule="auto"/>
      </w:pPr>
      <w:r>
        <w:separator/>
      </w:r>
    </w:p>
  </w:endnote>
  <w:endnote w:type="continuationSeparator" w:id="0">
    <w:p w14:paraId="0ED61A0E" w14:textId="77777777" w:rsidR="00FD0F0D" w:rsidRDefault="00FD0F0D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FE20" w14:textId="291AA730" w:rsidR="00AC598D" w:rsidRPr="00523AA9" w:rsidRDefault="00AC598D" w:rsidP="001A19BF">
    <w:pPr>
      <w:pStyle w:val="Stopka"/>
      <w:jc w:val="center"/>
      <w:rPr>
        <w:color w:val="FF0000"/>
        <w:lang w:val="en-GB"/>
      </w:rPr>
    </w:pPr>
    <w:r w:rsidRPr="00523AA9">
      <w:rPr>
        <w:color w:val="FF0000"/>
        <w:lang w:val="en-GB"/>
      </w:rPr>
      <w:t xml:space="preserve">Completed Application form email to MSc Piotr </w:t>
    </w:r>
    <w:proofErr w:type="spellStart"/>
    <w:r w:rsidRPr="00523AA9">
      <w:rPr>
        <w:color w:val="FF0000"/>
        <w:lang w:val="en-GB"/>
      </w:rPr>
      <w:t>Rykala</w:t>
    </w:r>
    <w:proofErr w:type="spellEnd"/>
    <w:r w:rsidRPr="00523AA9">
      <w:rPr>
        <w:color w:val="FF0000"/>
        <w:lang w:val="en-GB"/>
      </w:rPr>
      <w:t xml:space="preserve">: </w:t>
    </w:r>
    <w:hyperlink r:id="rId1" w:history="1">
      <w:r w:rsidRPr="00523AA9">
        <w:rPr>
          <w:rStyle w:val="Hipercze"/>
          <w:lang w:val="en-GB"/>
        </w:rPr>
        <w:t>piotr.rykala@ue.katowice.pl</w:t>
      </w:r>
    </w:hyperlink>
    <w:r w:rsidRPr="00523AA9">
      <w:rPr>
        <w:lang w:val="en-GB"/>
      </w:rPr>
      <w:t xml:space="preserve"> </w:t>
    </w:r>
    <w:r w:rsidRPr="00523AA9">
      <w:rPr>
        <w:color w:val="FF0000"/>
        <w:lang w:val="en-GB"/>
      </w:rPr>
      <w:t>with the subject of the message ‘POLREG 2020 – Submission’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F968" w14:textId="77777777" w:rsidR="00FD0F0D" w:rsidRDefault="00FD0F0D" w:rsidP="00F71881">
      <w:pPr>
        <w:spacing w:after="0" w:line="240" w:lineRule="auto"/>
      </w:pPr>
      <w:r>
        <w:separator/>
      </w:r>
    </w:p>
  </w:footnote>
  <w:footnote w:type="continuationSeparator" w:id="0">
    <w:p w14:paraId="7AE72A93" w14:textId="77777777" w:rsidR="00FD0F0D" w:rsidRDefault="00FD0F0D" w:rsidP="00F71881">
      <w:pPr>
        <w:spacing w:after="0" w:line="240" w:lineRule="auto"/>
      </w:pPr>
      <w:r>
        <w:continuationSeparator/>
      </w:r>
    </w:p>
  </w:footnote>
  <w:footnote w:id="1">
    <w:p w14:paraId="77CF6870" w14:textId="2503BA50" w:rsidR="005F152E" w:rsidRPr="00490BC3" w:rsidRDefault="005F152E">
      <w:pPr>
        <w:pStyle w:val="Tekstprzypisudolnego"/>
        <w:rPr>
          <w:sz w:val="18"/>
          <w:szCs w:val="18"/>
          <w:lang w:val="en-GB"/>
        </w:rPr>
      </w:pPr>
      <w:r w:rsidRPr="00490BC3">
        <w:rPr>
          <w:rStyle w:val="Odwoanieprzypisudolnego"/>
          <w:sz w:val="18"/>
          <w:szCs w:val="18"/>
        </w:rPr>
        <w:footnoteRef/>
      </w:r>
      <w:r w:rsidRPr="00490BC3">
        <w:rPr>
          <w:sz w:val="18"/>
          <w:szCs w:val="18"/>
          <w:lang w:val="en-GB"/>
        </w:rPr>
        <w:t xml:space="preserve"> </w:t>
      </w:r>
      <w:r w:rsidRPr="00490BC3">
        <w:rPr>
          <w:rStyle w:val="tlid-translation"/>
          <w:sz w:val="18"/>
          <w:szCs w:val="18"/>
          <w:lang w:val="en"/>
        </w:rPr>
        <w:t>Please add selected categories and enter the total cost of participation in the POLREG 2020 conference</w:t>
      </w:r>
    </w:p>
  </w:footnote>
  <w:footnote w:id="2">
    <w:p w14:paraId="6AE685F3" w14:textId="3DA45950" w:rsidR="00AC598D" w:rsidRPr="00523AA9" w:rsidRDefault="00AC598D" w:rsidP="00F71881">
      <w:pPr>
        <w:pStyle w:val="Tekstprzypisudolnego"/>
        <w:rPr>
          <w:sz w:val="18"/>
          <w:szCs w:val="18"/>
          <w:lang w:val="en-GB"/>
        </w:rPr>
      </w:pPr>
      <w:r w:rsidRPr="00523AA9">
        <w:rPr>
          <w:rStyle w:val="Odwoanieprzypisudolnego"/>
          <w:sz w:val="18"/>
          <w:szCs w:val="18"/>
          <w:lang w:val="en-GB"/>
        </w:rPr>
        <w:footnoteRef/>
      </w:r>
      <w:r w:rsidRPr="00523AA9">
        <w:rPr>
          <w:sz w:val="18"/>
          <w:szCs w:val="18"/>
          <w:lang w:val="en-GB"/>
        </w:rPr>
        <w:t xml:space="preserve"> </w:t>
      </w:r>
      <w:r w:rsidRPr="00523AA9">
        <w:rPr>
          <w:rStyle w:val="tlid-translation"/>
          <w:sz w:val="18"/>
          <w:szCs w:val="18"/>
          <w:lang w:val="en-GB"/>
        </w:rPr>
        <w:t>In the case of absence of a minimum number of papers for a given main topic (3 papers), the organizers reserve the right to combine the leading themes</w:t>
      </w:r>
    </w:p>
  </w:footnote>
  <w:footnote w:id="3">
    <w:p w14:paraId="28AD9F75" w14:textId="208E1143" w:rsidR="00AC598D" w:rsidRPr="00523AA9" w:rsidRDefault="00AC598D" w:rsidP="00F71881">
      <w:pPr>
        <w:pStyle w:val="Tekstprzypisudolnego"/>
        <w:rPr>
          <w:sz w:val="18"/>
          <w:szCs w:val="18"/>
          <w:lang w:val="en-GB"/>
        </w:rPr>
      </w:pPr>
      <w:r w:rsidRPr="00523AA9">
        <w:rPr>
          <w:rStyle w:val="Odwoanieprzypisudolnego"/>
          <w:sz w:val="18"/>
          <w:szCs w:val="18"/>
          <w:lang w:val="en-GB"/>
        </w:rPr>
        <w:footnoteRef/>
      </w:r>
      <w:r w:rsidRPr="00523AA9">
        <w:rPr>
          <w:sz w:val="18"/>
          <w:szCs w:val="18"/>
          <w:lang w:val="en-GB"/>
        </w:rPr>
        <w:t xml:space="preserve"> </w:t>
      </w:r>
      <w:r w:rsidRPr="00523AA9">
        <w:rPr>
          <w:rStyle w:val="tlid-translation"/>
          <w:sz w:val="18"/>
          <w:szCs w:val="18"/>
          <w:lang w:val="en-GB"/>
        </w:rPr>
        <w:t>In the case of a large number of papers submitted to a selected special session, the organizers reserve the right to transfer the paper to the thematic session (according main topics)</w:t>
      </w:r>
    </w:p>
  </w:footnote>
  <w:footnote w:id="4">
    <w:p w14:paraId="27CB1FCD" w14:textId="082F9309" w:rsidR="00AC598D" w:rsidRPr="00523AA9" w:rsidRDefault="00AC598D" w:rsidP="00F71881">
      <w:pPr>
        <w:pStyle w:val="Tekstprzypisudolnego"/>
        <w:rPr>
          <w:sz w:val="18"/>
          <w:szCs w:val="18"/>
          <w:lang w:val="en-GB"/>
        </w:rPr>
      </w:pPr>
      <w:r w:rsidRPr="00523AA9">
        <w:rPr>
          <w:rStyle w:val="Odwoanieprzypisudolnego"/>
          <w:sz w:val="18"/>
          <w:szCs w:val="18"/>
          <w:lang w:val="en-GB"/>
        </w:rPr>
        <w:footnoteRef/>
      </w:r>
      <w:r w:rsidRPr="00523AA9">
        <w:rPr>
          <w:sz w:val="18"/>
          <w:szCs w:val="18"/>
          <w:lang w:val="en-GB"/>
        </w:rPr>
        <w:t xml:space="preserve"> Mark by ‘x’ a given main topic (or a given special session) which suits most to the scope of your paper/presentation</w:t>
      </w:r>
      <w:r>
        <w:rPr>
          <w:sz w:val="18"/>
          <w:szCs w:val="18"/>
          <w:lang w:val="en-GB"/>
        </w:rPr>
        <w:t xml:space="preserve"> </w:t>
      </w:r>
    </w:p>
  </w:footnote>
  <w:footnote w:id="5">
    <w:p w14:paraId="368FBC36" w14:textId="5AA7D8BC" w:rsidR="00AC598D" w:rsidRPr="0052747F" w:rsidRDefault="00AC598D">
      <w:pPr>
        <w:pStyle w:val="Tekstprzypisudolnego"/>
        <w:rPr>
          <w:sz w:val="18"/>
          <w:szCs w:val="18"/>
          <w:lang w:val="en-GB"/>
        </w:rPr>
      </w:pPr>
      <w:r w:rsidRPr="0052747F">
        <w:rPr>
          <w:rStyle w:val="Odwoanieprzypisudolnego"/>
          <w:sz w:val="18"/>
          <w:szCs w:val="18"/>
          <w:lang w:val="en-GB"/>
        </w:rPr>
        <w:footnoteRef/>
      </w:r>
      <w:r w:rsidRPr="0052747F">
        <w:rPr>
          <w:sz w:val="18"/>
          <w:szCs w:val="18"/>
          <w:lang w:val="en-GB"/>
        </w:rPr>
        <w:t xml:space="preserve"> Mark ‘x’ in proper category</w:t>
      </w:r>
    </w:p>
  </w:footnote>
  <w:footnote w:id="6">
    <w:p w14:paraId="45CA8750" w14:textId="3A855806" w:rsidR="00AC598D" w:rsidRPr="0052747F" w:rsidRDefault="00AC598D">
      <w:pPr>
        <w:pStyle w:val="Tekstprzypisudolnego"/>
        <w:rPr>
          <w:sz w:val="18"/>
          <w:szCs w:val="18"/>
          <w:lang w:val="en-GB"/>
        </w:rPr>
      </w:pPr>
      <w:r w:rsidRPr="0052747F">
        <w:rPr>
          <w:rStyle w:val="Odwoanieprzypisudolnego"/>
          <w:sz w:val="18"/>
          <w:szCs w:val="18"/>
          <w:lang w:val="en-GB"/>
        </w:rPr>
        <w:footnoteRef/>
      </w:r>
      <w:r w:rsidRPr="0052747F">
        <w:rPr>
          <w:sz w:val="18"/>
          <w:szCs w:val="18"/>
          <w:lang w:val="en-GB"/>
        </w:rPr>
        <w:t xml:space="preserve"> </w:t>
      </w:r>
      <w:r w:rsidRPr="0052747F">
        <w:rPr>
          <w:rStyle w:val="tlid-translation"/>
          <w:sz w:val="18"/>
          <w:szCs w:val="18"/>
          <w:lang w:val="en-GB"/>
        </w:rPr>
        <w:t xml:space="preserve">cross out or delate incorrect answer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EE01" w14:textId="77777777" w:rsidR="00AC598D" w:rsidRDefault="00AC598D">
    <w:pPr>
      <w:pStyle w:val="Nagwek"/>
    </w:pPr>
    <w:r w:rsidRPr="00DB5A91">
      <w:rPr>
        <w:noProof/>
      </w:rPr>
      <w:drawing>
        <wp:anchor distT="0" distB="0" distL="114300" distR="114300" simplePos="0" relativeHeight="251659264" behindDoc="1" locked="0" layoutInCell="1" allowOverlap="1" wp14:anchorId="422B60AD" wp14:editId="1528B3E1">
          <wp:simplePos x="0" y="0"/>
          <wp:positionH relativeFrom="column">
            <wp:posOffset>6985</wp:posOffset>
          </wp:positionH>
          <wp:positionV relativeFrom="paragraph">
            <wp:posOffset>-102870</wp:posOffset>
          </wp:positionV>
          <wp:extent cx="609600" cy="534035"/>
          <wp:effectExtent l="0" t="0" r="0" b="0"/>
          <wp:wrapNone/>
          <wp:docPr id="107" name="Obraz 107" descr="Znalezione obrazy dla zapytania: uam Poznań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: uam Poznań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1312" behindDoc="1" locked="0" layoutInCell="1" allowOverlap="1" wp14:anchorId="558968D9" wp14:editId="138829D2">
          <wp:simplePos x="0" y="0"/>
          <wp:positionH relativeFrom="column">
            <wp:posOffset>708025</wp:posOffset>
          </wp:positionH>
          <wp:positionV relativeFrom="paragraph">
            <wp:posOffset>-59690</wp:posOffset>
          </wp:positionV>
          <wp:extent cx="868680" cy="510540"/>
          <wp:effectExtent l="0" t="0" r="7620" b="3810"/>
          <wp:wrapNone/>
          <wp:docPr id="106" name="Obraz 106" descr="Znalezione obrazy dla zapytania: ue katow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ue katowic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3360" behindDoc="1" locked="0" layoutInCell="1" allowOverlap="1" wp14:anchorId="69B920B9" wp14:editId="7E294553">
          <wp:simplePos x="0" y="0"/>
          <wp:positionH relativeFrom="column">
            <wp:posOffset>1637665</wp:posOffset>
          </wp:positionH>
          <wp:positionV relativeFrom="paragraph">
            <wp:posOffset>5715</wp:posOffset>
          </wp:positionV>
          <wp:extent cx="1280160" cy="408940"/>
          <wp:effectExtent l="0" t="0" r="0" b="0"/>
          <wp:wrapNone/>
          <wp:docPr id="108" name="Obraz 108" descr="Znalezione obrazy dla zapytania: UE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: UE Wrocław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5408" behindDoc="1" locked="0" layoutInCell="1" allowOverlap="1" wp14:anchorId="1055857B" wp14:editId="3BEE6AC5">
          <wp:simplePos x="0" y="0"/>
          <wp:positionH relativeFrom="column">
            <wp:posOffset>2971165</wp:posOffset>
          </wp:positionH>
          <wp:positionV relativeFrom="paragraph">
            <wp:posOffset>-84455</wp:posOffset>
          </wp:positionV>
          <wp:extent cx="838200" cy="628650"/>
          <wp:effectExtent l="0" t="0" r="0" b="0"/>
          <wp:wrapNone/>
          <wp:docPr id="105" name="Obraz 105" descr="Znalezione obrazy dla zapytania: U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: UJ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7456" behindDoc="1" locked="0" layoutInCell="1" allowOverlap="1" wp14:anchorId="4482CC0D" wp14:editId="68DAE94F">
          <wp:simplePos x="0" y="0"/>
          <wp:positionH relativeFrom="column">
            <wp:posOffset>3938905</wp:posOffset>
          </wp:positionH>
          <wp:positionV relativeFrom="paragraph">
            <wp:posOffset>1270</wp:posOffset>
          </wp:positionV>
          <wp:extent cx="702945" cy="422275"/>
          <wp:effectExtent l="0" t="0" r="1905" b="0"/>
          <wp:wrapNone/>
          <wp:docPr id="109" name="Obraz 109" descr="Znalezione obrazy dla zapytania: Uniwersytet Ł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: Uniwersytet Łódzki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9504" behindDoc="1" locked="0" layoutInCell="1" allowOverlap="1" wp14:anchorId="31356CB1" wp14:editId="699798D7">
          <wp:simplePos x="0" y="0"/>
          <wp:positionH relativeFrom="column">
            <wp:posOffset>4872355</wp:posOffset>
          </wp:positionH>
          <wp:positionV relativeFrom="paragraph">
            <wp:posOffset>1270</wp:posOffset>
          </wp:positionV>
          <wp:extent cx="825500" cy="410571"/>
          <wp:effectExtent l="0" t="0" r="0" b="8890"/>
          <wp:wrapNone/>
          <wp:docPr id="110" name="Obraz 110" descr="Znalezione obrazy dla zapytania: Uniwersytet Warszaw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: Uniwersytet Warszawski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1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5F18"/>
    <w:multiLevelType w:val="hybridMultilevel"/>
    <w:tmpl w:val="E45A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44616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1"/>
    <w:rsid w:val="000A6CDC"/>
    <w:rsid w:val="001842CE"/>
    <w:rsid w:val="001A19BF"/>
    <w:rsid w:val="001D245C"/>
    <w:rsid w:val="00217431"/>
    <w:rsid w:val="002465D9"/>
    <w:rsid w:val="00490BC3"/>
    <w:rsid w:val="004F4F8E"/>
    <w:rsid w:val="00523AA9"/>
    <w:rsid w:val="0052747F"/>
    <w:rsid w:val="005F152E"/>
    <w:rsid w:val="00695DF5"/>
    <w:rsid w:val="00717D4D"/>
    <w:rsid w:val="00832C7A"/>
    <w:rsid w:val="0085358A"/>
    <w:rsid w:val="00A67B34"/>
    <w:rsid w:val="00AC598D"/>
    <w:rsid w:val="00B47F3E"/>
    <w:rsid w:val="00B667F9"/>
    <w:rsid w:val="00BB1D6D"/>
    <w:rsid w:val="00BD3D9C"/>
    <w:rsid w:val="00C4582C"/>
    <w:rsid w:val="00D06BB9"/>
    <w:rsid w:val="00E00147"/>
    <w:rsid w:val="00F35076"/>
    <w:rsid w:val="00F71881"/>
    <w:rsid w:val="00FC3FAB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A26A"/>
  <w15:chartTrackingRefBased/>
  <w15:docId w15:val="{024A853A-BADC-4CEC-9FBD-8CE8DDC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8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8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BF"/>
  </w:style>
  <w:style w:type="paragraph" w:styleId="Stopka">
    <w:name w:val="footer"/>
    <w:basedOn w:val="Normalny"/>
    <w:link w:val="StopkaZnak"/>
    <w:uiPriority w:val="99"/>
    <w:unhideWhenUsed/>
    <w:rsid w:val="001A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BF"/>
  </w:style>
  <w:style w:type="character" w:styleId="Hipercze">
    <w:name w:val="Hyperlink"/>
    <w:basedOn w:val="Domylnaczcionkaakapitu"/>
    <w:uiPriority w:val="99"/>
    <w:unhideWhenUsed/>
    <w:rsid w:val="001A1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9BF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A67B34"/>
    <w:rPr>
      <w:i/>
      <w:iCs/>
      <w:color w:val="4472C4" w:themeColor="accent1"/>
    </w:rPr>
  </w:style>
  <w:style w:type="character" w:customStyle="1" w:styleId="tlid-translation">
    <w:name w:val="tlid-translation"/>
    <w:basedOn w:val="Domylnaczcionkaakapitu"/>
    <w:rsid w:val="002465D9"/>
  </w:style>
  <w:style w:type="paragraph" w:customStyle="1" w:styleId="align-justify">
    <w:name w:val="align-justify"/>
    <w:basedOn w:val="Normalny"/>
    <w:rsid w:val="0024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C3FAB"/>
    <w:rPr>
      <w:rFonts w:ascii="Century Gothic" w:hAnsi="Century Gothic" w:cs="Century Gothic"/>
      <w:sz w:val="17"/>
      <w:lang w:eastAsia="pl-PL" w:bidi="pl-PL"/>
    </w:rPr>
  </w:style>
  <w:style w:type="paragraph" w:styleId="Tekstpodstawowy">
    <w:name w:val="Body Text"/>
    <w:basedOn w:val="Normalny"/>
    <w:link w:val="TekstpodstawowyZnak"/>
    <w:rsid w:val="00FC3FAB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C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szymanska@ue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.rykala@ue.kat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0F86-DC45-48C8-B5B4-CD8E1E2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Drobniak</dc:creator>
  <cp:keywords/>
  <dc:description/>
  <cp:lastModifiedBy>Adam Drobniak</cp:lastModifiedBy>
  <cp:revision>9</cp:revision>
  <dcterms:created xsi:type="dcterms:W3CDTF">2020-03-28T21:52:00Z</dcterms:created>
  <dcterms:modified xsi:type="dcterms:W3CDTF">2020-07-07T20:26:00Z</dcterms:modified>
</cp:coreProperties>
</file>