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52"/>
        <w:gridCol w:w="1434"/>
        <w:gridCol w:w="4434"/>
      </w:tblGrid>
      <w:tr w:rsidR="00127DC9">
        <w:trPr>
          <w:trHeight w:val="1795"/>
        </w:trPr>
        <w:tc>
          <w:tcPr>
            <w:tcW w:w="9728" w:type="dxa"/>
            <w:gridSpan w:val="4"/>
            <w:tcBorders>
              <w:bottom w:val="single" w:sz="4" w:space="0" w:color="auto"/>
            </w:tcBorders>
            <w:vAlign w:val="center"/>
          </w:tcPr>
          <w:p w:rsidR="00127DC9" w:rsidRDefault="00914987" w:rsidP="00640D6F">
            <w:pPr>
              <w:jc w:val="both"/>
              <w:rPr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1DFBB0" wp14:editId="204D7046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270510</wp:posOffset>
                      </wp:positionV>
                      <wp:extent cx="0" cy="619125"/>
                      <wp:effectExtent l="0" t="0" r="19050" b="9525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9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1.3pt" to="182.5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" strokecolor="#009366" strokeweight="1.25pt"/>
                  </w:pict>
                </mc:Fallback>
              </mc:AlternateContent>
            </w:r>
            <w:r w:rsidR="00FE5831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270917" wp14:editId="22946CC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266700</wp:posOffset>
                      </wp:positionV>
                      <wp:extent cx="3787140" cy="67056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14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7848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C28" w:rsidRDefault="00937C28" w:rsidP="00640D6F">
                                  <w:pPr>
                                    <w:spacing w:after="120"/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>Katedra Analiz i Prognozowania Rynku Pracy</w:t>
                                  </w:r>
                                </w:p>
                                <w:p w:rsidR="00640D6F" w:rsidRPr="00937C28" w:rsidRDefault="00640D6F" w:rsidP="00640D6F">
                                  <w:pPr>
                                    <w:spacing w:after="120"/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</w:pPr>
                                  <w:r w:rsidRPr="00640D6F"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>Katedra Metod Statystyczno-Matematycznych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 xml:space="preserve"> w </w:t>
                                  </w:r>
                                  <w:r w:rsidRPr="00640D6F">
                                    <w:rPr>
                                      <w:rFonts w:ascii="Arial Narrow" w:hAnsi="Arial Narrow" w:cs="Arial"/>
                                      <w:b/>
                                      <w:color w:val="009366"/>
                                      <w:spacing w:val="20"/>
                                    </w:rPr>
                                    <w:t>Ekonomii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3.75pt;margin-top:21pt;width:298.2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" filled="f" fillcolor="#078485" stroked="f">
                      <v:textbox>
                        <w:txbxContent>
                          <w:p w:rsidR="00937C28" w:rsidRDefault="00937C28" w:rsidP="00640D6F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>Katedra Analiz i Prognozowania Rynku Pracy</w:t>
                            </w:r>
                          </w:p>
                          <w:p w:rsidR="00640D6F" w:rsidRPr="00937C28" w:rsidRDefault="00640D6F" w:rsidP="00640D6F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</w:pPr>
                            <w:r w:rsidRPr="00640D6F"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>Katedra Metod Statystyczno-Matematycznych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 xml:space="preserve"> w </w:t>
                            </w:r>
                            <w:r w:rsidRPr="00640D6F">
                              <w:rPr>
                                <w:rFonts w:ascii="Arial Narrow" w:hAnsi="Arial Narrow" w:cs="Arial"/>
                                <w:b/>
                                <w:color w:val="009366"/>
                                <w:spacing w:val="20"/>
                              </w:rPr>
                              <w:t>Ekonomii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831"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>
                  <wp:extent cx="2194560" cy="1092921"/>
                  <wp:effectExtent l="0" t="0" r="0" b="0"/>
                  <wp:docPr id="1" name="Obraz 1" descr="C:\Users\Ania\Desktop\logo_UE_granat_na_bialym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\Desktop\logo_UE_granat_na_bialym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14" cy="109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DC9">
        <w:trPr>
          <w:trHeight w:val="278"/>
        </w:trPr>
        <w:tc>
          <w:tcPr>
            <w:tcW w:w="9728" w:type="dxa"/>
            <w:gridSpan w:val="4"/>
            <w:tcBorders>
              <w:bottom w:val="single" w:sz="4" w:space="0" w:color="auto"/>
            </w:tcBorders>
            <w:vAlign w:val="center"/>
          </w:tcPr>
          <w:p w:rsidR="00127DC9" w:rsidRDefault="00127DC9" w:rsidP="00DC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FORMULARZ ZGŁOSZENIA UCZESTNICTWA W KONFERENCJI</w:t>
            </w:r>
          </w:p>
        </w:tc>
      </w:tr>
      <w:tr w:rsidR="00127DC9">
        <w:trPr>
          <w:trHeight w:val="1185"/>
        </w:trPr>
        <w:tc>
          <w:tcPr>
            <w:tcW w:w="9728" w:type="dxa"/>
            <w:gridSpan w:val="4"/>
            <w:tcBorders>
              <w:bottom w:val="single" w:sz="4" w:space="0" w:color="auto"/>
            </w:tcBorders>
            <w:vAlign w:val="center"/>
          </w:tcPr>
          <w:p w:rsidR="00127DC9" w:rsidRPr="006B1DC8" w:rsidRDefault="006B1DC8" w:rsidP="00127DC9">
            <w:pPr>
              <w:jc w:val="center"/>
              <w:rPr>
                <w:b/>
                <w:i/>
                <w:sz w:val="28"/>
                <w:szCs w:val="28"/>
              </w:rPr>
            </w:pPr>
            <w:r w:rsidRPr="006B1DC8">
              <w:rPr>
                <w:b/>
                <w:i/>
                <w:sz w:val="28"/>
                <w:szCs w:val="28"/>
              </w:rPr>
              <w:t>„Analiz</w:t>
            </w:r>
            <w:r w:rsidR="00A65417">
              <w:rPr>
                <w:b/>
                <w:i/>
                <w:sz w:val="28"/>
                <w:szCs w:val="28"/>
              </w:rPr>
              <w:t>a internacjonalnych relacji 2016</w:t>
            </w:r>
            <w:bookmarkStart w:id="0" w:name="_GoBack"/>
            <w:bookmarkEnd w:id="0"/>
            <w:r w:rsidRPr="006B1DC8">
              <w:rPr>
                <w:b/>
                <w:i/>
                <w:sz w:val="28"/>
                <w:szCs w:val="28"/>
              </w:rPr>
              <w:t>. Metody i modele rozwoju regionów”</w:t>
            </w:r>
          </w:p>
          <w:p w:rsidR="006B1DC8" w:rsidRPr="006B1DC8" w:rsidRDefault="006B1DC8" w:rsidP="00127DC9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6B1DC8">
              <w:rPr>
                <w:b/>
                <w:color w:val="333399"/>
                <w:sz w:val="28"/>
                <w:szCs w:val="28"/>
              </w:rPr>
              <w:t>Katowice</w:t>
            </w:r>
          </w:p>
          <w:p w:rsidR="006B1DC8" w:rsidRDefault="00987186" w:rsidP="00127DC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333399"/>
                <w:sz w:val="28"/>
                <w:szCs w:val="28"/>
              </w:rPr>
              <w:t>21-22 czerwca 2016</w:t>
            </w:r>
            <w:r w:rsidR="006B1DC8" w:rsidRPr="006B1DC8">
              <w:rPr>
                <w:b/>
                <w:color w:val="333399"/>
                <w:sz w:val="28"/>
                <w:szCs w:val="28"/>
              </w:rPr>
              <w:t xml:space="preserve"> r.</w:t>
            </w:r>
          </w:p>
        </w:tc>
      </w:tr>
      <w:tr w:rsidR="003A388B">
        <w:trPr>
          <w:trHeight w:val="70"/>
        </w:trPr>
        <w:tc>
          <w:tcPr>
            <w:tcW w:w="9728" w:type="dxa"/>
            <w:gridSpan w:val="4"/>
            <w:shd w:val="clear" w:color="auto" w:fill="A6A6A6"/>
          </w:tcPr>
          <w:p w:rsidR="003A388B" w:rsidRDefault="003A388B">
            <w:pPr>
              <w:rPr>
                <w:sz w:val="22"/>
                <w:szCs w:val="22"/>
              </w:rPr>
            </w:pPr>
          </w:p>
        </w:tc>
      </w:tr>
      <w:tr w:rsidR="003A388B" w:rsidTr="007B0DCF">
        <w:tc>
          <w:tcPr>
            <w:tcW w:w="3860" w:type="dxa"/>
            <w:gridSpan w:val="2"/>
            <w:vAlign w:val="center"/>
          </w:tcPr>
          <w:p w:rsidR="003A388B" w:rsidRPr="00430841" w:rsidRDefault="003B69BC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Imię i n</w:t>
            </w:r>
            <w:r w:rsidR="003A388B" w:rsidRPr="00430841">
              <w:rPr>
                <w:sz w:val="22"/>
                <w:szCs w:val="22"/>
              </w:rPr>
              <w:t>azwisko</w:t>
            </w:r>
          </w:p>
        </w:tc>
        <w:tc>
          <w:tcPr>
            <w:tcW w:w="5868" w:type="dxa"/>
            <w:gridSpan w:val="2"/>
            <w:vAlign w:val="center"/>
          </w:tcPr>
          <w:p w:rsidR="007B0DCF" w:rsidRDefault="007B0DCF" w:rsidP="007B0DCF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7B0DCF" w:rsidTr="007B0DCF">
        <w:tc>
          <w:tcPr>
            <w:tcW w:w="3860" w:type="dxa"/>
            <w:gridSpan w:val="2"/>
            <w:vAlign w:val="center"/>
          </w:tcPr>
          <w:p w:rsidR="007B0DCF" w:rsidRPr="00430841" w:rsidRDefault="007B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(stopień) naukowy</w:t>
            </w:r>
          </w:p>
        </w:tc>
        <w:tc>
          <w:tcPr>
            <w:tcW w:w="5868" w:type="dxa"/>
            <w:gridSpan w:val="2"/>
            <w:vAlign w:val="center"/>
          </w:tcPr>
          <w:p w:rsidR="007B0DCF" w:rsidRDefault="007B0DCF" w:rsidP="007B0DCF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90722C" w:rsidTr="008D34BE">
        <w:trPr>
          <w:cantSplit/>
          <w:trHeight w:val="846"/>
        </w:trPr>
        <w:tc>
          <w:tcPr>
            <w:tcW w:w="3860" w:type="dxa"/>
            <w:gridSpan w:val="2"/>
            <w:vAlign w:val="center"/>
          </w:tcPr>
          <w:p w:rsidR="0090722C" w:rsidRPr="00430841" w:rsidRDefault="003B69BC">
            <w:pPr>
              <w:rPr>
                <w:sz w:val="22"/>
                <w:szCs w:val="22"/>
                <w:vertAlign w:val="superscript"/>
              </w:rPr>
            </w:pPr>
            <w:r w:rsidRPr="00430841">
              <w:rPr>
                <w:sz w:val="22"/>
                <w:szCs w:val="22"/>
              </w:rPr>
              <w:t>Miejsce pracy</w:t>
            </w:r>
          </w:p>
        </w:tc>
        <w:tc>
          <w:tcPr>
            <w:tcW w:w="5868" w:type="dxa"/>
            <w:gridSpan w:val="2"/>
            <w:vAlign w:val="center"/>
          </w:tcPr>
          <w:p w:rsidR="007B0DCF" w:rsidRDefault="007B0DCF" w:rsidP="007B0DCF">
            <w:pPr>
              <w:tabs>
                <w:tab w:val="left" w:pos="-10094"/>
                <w:tab w:val="center" w:pos="3364"/>
              </w:tabs>
              <w:rPr>
                <w:sz w:val="22"/>
                <w:szCs w:val="22"/>
              </w:rPr>
            </w:pPr>
          </w:p>
        </w:tc>
      </w:tr>
      <w:tr w:rsidR="003A388B" w:rsidTr="008D34BE">
        <w:trPr>
          <w:trHeight w:val="783"/>
        </w:trPr>
        <w:tc>
          <w:tcPr>
            <w:tcW w:w="3860" w:type="dxa"/>
            <w:gridSpan w:val="2"/>
            <w:vAlign w:val="center"/>
          </w:tcPr>
          <w:p w:rsidR="003A388B" w:rsidRPr="00430841" w:rsidRDefault="003A388B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868" w:type="dxa"/>
            <w:gridSpan w:val="2"/>
            <w:vAlign w:val="center"/>
          </w:tcPr>
          <w:p w:rsidR="008A7A4F" w:rsidRDefault="008A7A4F" w:rsidP="008D34BE">
            <w:pPr>
              <w:rPr>
                <w:sz w:val="22"/>
                <w:szCs w:val="22"/>
              </w:rPr>
            </w:pPr>
          </w:p>
        </w:tc>
      </w:tr>
      <w:tr w:rsidR="003A388B" w:rsidTr="008D34BE">
        <w:trPr>
          <w:trHeight w:val="360"/>
        </w:trPr>
        <w:tc>
          <w:tcPr>
            <w:tcW w:w="3860" w:type="dxa"/>
            <w:gridSpan w:val="2"/>
            <w:vAlign w:val="center"/>
          </w:tcPr>
          <w:p w:rsidR="003A388B" w:rsidRPr="00430841" w:rsidRDefault="003B69BC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Telefon</w:t>
            </w:r>
          </w:p>
        </w:tc>
        <w:tc>
          <w:tcPr>
            <w:tcW w:w="5868" w:type="dxa"/>
            <w:gridSpan w:val="2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</w:tr>
      <w:tr w:rsidR="003A388B" w:rsidTr="008D34BE">
        <w:trPr>
          <w:trHeight w:val="342"/>
        </w:trPr>
        <w:tc>
          <w:tcPr>
            <w:tcW w:w="3860" w:type="dxa"/>
            <w:gridSpan w:val="2"/>
            <w:vAlign w:val="center"/>
          </w:tcPr>
          <w:p w:rsidR="003A388B" w:rsidRPr="00430841" w:rsidRDefault="003A388B">
            <w:pPr>
              <w:rPr>
                <w:sz w:val="22"/>
                <w:szCs w:val="22"/>
              </w:rPr>
            </w:pPr>
            <w:r w:rsidRPr="00430841">
              <w:rPr>
                <w:sz w:val="22"/>
                <w:szCs w:val="22"/>
              </w:rPr>
              <w:t>Adres e-mail</w:t>
            </w:r>
          </w:p>
        </w:tc>
        <w:tc>
          <w:tcPr>
            <w:tcW w:w="5868" w:type="dxa"/>
            <w:gridSpan w:val="2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</w:tr>
      <w:tr w:rsidR="00430841" w:rsidTr="007B0B2A">
        <w:trPr>
          <w:trHeight w:val="342"/>
        </w:trPr>
        <w:tc>
          <w:tcPr>
            <w:tcW w:w="9728" w:type="dxa"/>
            <w:gridSpan w:val="4"/>
            <w:vAlign w:val="center"/>
          </w:tcPr>
          <w:p w:rsidR="00430841" w:rsidRPr="00430841" w:rsidRDefault="00430841" w:rsidP="00430841">
            <w:pPr>
              <w:jc w:val="center"/>
              <w:rPr>
                <w:b/>
                <w:sz w:val="22"/>
                <w:szCs w:val="22"/>
              </w:rPr>
            </w:pPr>
            <w:r w:rsidRPr="00430841">
              <w:rPr>
                <w:b/>
                <w:sz w:val="22"/>
                <w:szCs w:val="22"/>
              </w:rPr>
              <w:t>Wystąpienie na konferencji</w:t>
            </w:r>
          </w:p>
        </w:tc>
      </w:tr>
      <w:tr w:rsidR="00430841" w:rsidTr="00430841">
        <w:trPr>
          <w:trHeight w:val="342"/>
        </w:trPr>
        <w:tc>
          <w:tcPr>
            <w:tcW w:w="1908" w:type="dxa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Zgłaszam referat</w:t>
            </w:r>
          </w:p>
        </w:tc>
        <w:tc>
          <w:tcPr>
            <w:tcW w:w="7820" w:type="dxa"/>
            <w:gridSpan w:val="3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sym w:font="Symbol" w:char="F08A"/>
            </w:r>
            <w:r>
              <w:t xml:space="preserve">  tak</w:t>
            </w:r>
            <w:r>
              <w:tab/>
            </w:r>
            <w:r>
              <w:tab/>
            </w:r>
            <w:r>
              <w:tab/>
            </w:r>
            <w:r>
              <w:sym w:font="Symbol" w:char="F08A"/>
            </w:r>
            <w:r>
              <w:t xml:space="preserve">  nie</w:t>
            </w:r>
          </w:p>
        </w:tc>
      </w:tr>
      <w:tr w:rsidR="00430841" w:rsidTr="008D34BE">
        <w:trPr>
          <w:trHeight w:val="342"/>
        </w:trPr>
        <w:tc>
          <w:tcPr>
            <w:tcW w:w="1908" w:type="dxa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referatu</w:t>
            </w:r>
          </w:p>
        </w:tc>
        <w:tc>
          <w:tcPr>
            <w:tcW w:w="7820" w:type="dxa"/>
            <w:gridSpan w:val="3"/>
            <w:vAlign w:val="center"/>
          </w:tcPr>
          <w:p w:rsidR="007B0DCF" w:rsidRDefault="007B0DCF" w:rsidP="008D34BE">
            <w:pPr>
              <w:rPr>
                <w:sz w:val="22"/>
                <w:szCs w:val="22"/>
              </w:rPr>
            </w:pPr>
          </w:p>
        </w:tc>
      </w:tr>
      <w:tr w:rsidR="00430841" w:rsidTr="008D34BE">
        <w:trPr>
          <w:trHeight w:val="342"/>
        </w:trPr>
        <w:tc>
          <w:tcPr>
            <w:tcW w:w="1908" w:type="dxa"/>
            <w:vAlign w:val="center"/>
          </w:tcPr>
          <w:p w:rsidR="00430841" w:rsidRDefault="00430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Współautorzy</w:t>
            </w:r>
          </w:p>
        </w:tc>
        <w:tc>
          <w:tcPr>
            <w:tcW w:w="7820" w:type="dxa"/>
            <w:gridSpan w:val="3"/>
            <w:vAlign w:val="center"/>
          </w:tcPr>
          <w:p w:rsidR="00430841" w:rsidRDefault="00430841" w:rsidP="008D34BE">
            <w:pPr>
              <w:rPr>
                <w:sz w:val="22"/>
                <w:szCs w:val="22"/>
              </w:rPr>
            </w:pPr>
          </w:p>
        </w:tc>
      </w:tr>
      <w:tr w:rsidR="00136C4A" w:rsidTr="007C2EB0">
        <w:trPr>
          <w:trHeight w:val="115"/>
        </w:trPr>
        <w:tc>
          <w:tcPr>
            <w:tcW w:w="9728" w:type="dxa"/>
            <w:gridSpan w:val="4"/>
            <w:shd w:val="clear" w:color="auto" w:fill="A6A6A6"/>
          </w:tcPr>
          <w:p w:rsidR="00136C4A" w:rsidRDefault="00136C4A" w:rsidP="007C2EB0">
            <w:pPr>
              <w:rPr>
                <w:sz w:val="22"/>
                <w:szCs w:val="22"/>
              </w:rPr>
            </w:pPr>
          </w:p>
        </w:tc>
      </w:tr>
      <w:tr w:rsidR="00926D21">
        <w:tc>
          <w:tcPr>
            <w:tcW w:w="9728" w:type="dxa"/>
            <w:gridSpan w:val="4"/>
          </w:tcPr>
          <w:p w:rsidR="00926D21" w:rsidRDefault="003B69BC" w:rsidP="008A2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faktury</w:t>
            </w:r>
            <w:r w:rsidR="00926D21">
              <w:rPr>
                <w:b/>
                <w:sz w:val="22"/>
                <w:szCs w:val="22"/>
              </w:rPr>
              <w:t xml:space="preserve"> /opłata konferencyjna/</w:t>
            </w:r>
          </w:p>
        </w:tc>
      </w:tr>
      <w:tr w:rsidR="00926D21" w:rsidTr="008D34BE">
        <w:trPr>
          <w:trHeight w:val="382"/>
        </w:trPr>
        <w:tc>
          <w:tcPr>
            <w:tcW w:w="3860" w:type="dxa"/>
            <w:gridSpan w:val="2"/>
            <w:vAlign w:val="center"/>
          </w:tcPr>
          <w:p w:rsidR="00926D21" w:rsidRDefault="00926D21" w:rsidP="008A2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</w:tc>
        <w:tc>
          <w:tcPr>
            <w:tcW w:w="5868" w:type="dxa"/>
            <w:gridSpan w:val="2"/>
            <w:vAlign w:val="center"/>
          </w:tcPr>
          <w:p w:rsidR="00926D21" w:rsidRDefault="00926D21" w:rsidP="008D34BE">
            <w:pPr>
              <w:rPr>
                <w:sz w:val="22"/>
                <w:szCs w:val="22"/>
              </w:rPr>
            </w:pPr>
          </w:p>
        </w:tc>
      </w:tr>
      <w:tr w:rsidR="00926D21" w:rsidTr="008D34BE">
        <w:trPr>
          <w:trHeight w:val="887"/>
        </w:trPr>
        <w:tc>
          <w:tcPr>
            <w:tcW w:w="3860" w:type="dxa"/>
            <w:gridSpan w:val="2"/>
            <w:vAlign w:val="center"/>
          </w:tcPr>
          <w:p w:rsidR="00926D21" w:rsidRDefault="00926D21" w:rsidP="008A2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5868" w:type="dxa"/>
            <w:gridSpan w:val="2"/>
            <w:vAlign w:val="center"/>
          </w:tcPr>
          <w:p w:rsidR="007A1E81" w:rsidRDefault="007A1E81" w:rsidP="008D34BE">
            <w:pPr>
              <w:rPr>
                <w:sz w:val="22"/>
                <w:szCs w:val="22"/>
              </w:rPr>
            </w:pPr>
          </w:p>
        </w:tc>
      </w:tr>
      <w:tr w:rsidR="00926D21" w:rsidTr="008D34BE">
        <w:trPr>
          <w:trHeight w:val="373"/>
        </w:trPr>
        <w:tc>
          <w:tcPr>
            <w:tcW w:w="3860" w:type="dxa"/>
            <w:gridSpan w:val="2"/>
            <w:vAlign w:val="center"/>
          </w:tcPr>
          <w:p w:rsidR="00926D21" w:rsidRDefault="00926D21" w:rsidP="003B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868" w:type="dxa"/>
            <w:gridSpan w:val="2"/>
            <w:vAlign w:val="center"/>
          </w:tcPr>
          <w:p w:rsidR="00926D21" w:rsidRDefault="00926D21" w:rsidP="008D34BE">
            <w:pPr>
              <w:rPr>
                <w:sz w:val="22"/>
                <w:szCs w:val="22"/>
              </w:rPr>
            </w:pPr>
          </w:p>
        </w:tc>
      </w:tr>
      <w:tr w:rsidR="003A388B">
        <w:trPr>
          <w:trHeight w:val="115"/>
        </w:trPr>
        <w:tc>
          <w:tcPr>
            <w:tcW w:w="9728" w:type="dxa"/>
            <w:gridSpan w:val="4"/>
            <w:shd w:val="clear" w:color="auto" w:fill="A6A6A6"/>
          </w:tcPr>
          <w:p w:rsidR="003A388B" w:rsidRDefault="003A388B">
            <w:pPr>
              <w:rPr>
                <w:sz w:val="22"/>
                <w:szCs w:val="22"/>
              </w:rPr>
            </w:pPr>
          </w:p>
        </w:tc>
      </w:tr>
      <w:tr w:rsidR="003B69BC" w:rsidTr="003B69BC">
        <w:trPr>
          <w:trHeight w:val="115"/>
        </w:trPr>
        <w:tc>
          <w:tcPr>
            <w:tcW w:w="9728" w:type="dxa"/>
            <w:gridSpan w:val="4"/>
            <w:shd w:val="clear" w:color="auto" w:fill="auto"/>
          </w:tcPr>
          <w:p w:rsidR="003B69BC" w:rsidRDefault="003B69BC" w:rsidP="00156213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uwagi:</w:t>
            </w:r>
          </w:p>
        </w:tc>
      </w:tr>
      <w:tr w:rsidR="003A388B" w:rsidTr="008D34BE">
        <w:trPr>
          <w:trHeight w:val="628"/>
        </w:trPr>
        <w:tc>
          <w:tcPr>
            <w:tcW w:w="5294" w:type="dxa"/>
            <w:gridSpan w:val="3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:rsidR="003A388B" w:rsidRDefault="003A388B" w:rsidP="008D34BE">
            <w:pPr>
              <w:rPr>
                <w:sz w:val="22"/>
                <w:szCs w:val="22"/>
              </w:rPr>
            </w:pPr>
          </w:p>
        </w:tc>
      </w:tr>
      <w:tr w:rsidR="003A388B">
        <w:tc>
          <w:tcPr>
            <w:tcW w:w="5294" w:type="dxa"/>
            <w:gridSpan w:val="3"/>
          </w:tcPr>
          <w:p w:rsidR="003A388B" w:rsidRDefault="003A38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434" w:type="dxa"/>
          </w:tcPr>
          <w:p w:rsidR="003A388B" w:rsidRDefault="003401A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podpis</w:t>
            </w:r>
          </w:p>
        </w:tc>
      </w:tr>
      <w:tr w:rsidR="005A7EEA">
        <w:trPr>
          <w:trHeight w:val="1556"/>
        </w:trPr>
        <w:tc>
          <w:tcPr>
            <w:tcW w:w="9728" w:type="dxa"/>
            <w:gridSpan w:val="4"/>
            <w:vAlign w:val="center"/>
          </w:tcPr>
          <w:p w:rsidR="003B69BC" w:rsidRPr="003B69BC" w:rsidRDefault="003B69BC" w:rsidP="001D7125">
            <w:pPr>
              <w:jc w:val="center"/>
              <w:rPr>
                <w:b/>
              </w:rPr>
            </w:pPr>
            <w:r w:rsidRPr="003B69BC">
              <w:rPr>
                <w:b/>
              </w:rPr>
              <w:t xml:space="preserve">Prosimy </w:t>
            </w:r>
            <w:r w:rsidR="003A586C">
              <w:rPr>
                <w:b/>
              </w:rPr>
              <w:t>o przesłanie zgłoszeń do 30 kwietnia 2016</w:t>
            </w:r>
            <w:r w:rsidRPr="003B69BC">
              <w:rPr>
                <w:b/>
              </w:rPr>
              <w:t xml:space="preserve"> r. na adres</w:t>
            </w:r>
          </w:p>
          <w:p w:rsidR="001D7125" w:rsidRPr="001D7125" w:rsidRDefault="003A586C" w:rsidP="001D71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konferencja_air2016</w:t>
            </w:r>
            <w:r w:rsidR="003B69BC" w:rsidRPr="003B69BC">
              <w:rPr>
                <w:b/>
              </w:rPr>
              <w:t>@ue.katowice.pl</w:t>
            </w:r>
            <w:r w:rsidR="001D712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B69BC" w:rsidRDefault="003B69BC" w:rsidP="001D7125"/>
    <w:sectPr w:rsidR="003B69BC" w:rsidSect="00B34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07B"/>
    <w:multiLevelType w:val="hybridMultilevel"/>
    <w:tmpl w:val="2FDC8116"/>
    <w:lvl w:ilvl="0" w:tplc="AFCE0DE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612AF"/>
    <w:multiLevelType w:val="hybridMultilevel"/>
    <w:tmpl w:val="D4A2DC06"/>
    <w:lvl w:ilvl="0" w:tplc="AFCE0DE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A7983"/>
    <w:multiLevelType w:val="hybridMultilevel"/>
    <w:tmpl w:val="B2C0E57A"/>
    <w:lvl w:ilvl="0" w:tplc="4D1C7C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1675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5914F3"/>
    <w:multiLevelType w:val="hybridMultilevel"/>
    <w:tmpl w:val="D73E0BA4"/>
    <w:lvl w:ilvl="0" w:tplc="D7EC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81810"/>
    <w:multiLevelType w:val="multilevel"/>
    <w:tmpl w:val="D73E0B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A"/>
    <w:rsid w:val="000153C2"/>
    <w:rsid w:val="000A05EC"/>
    <w:rsid w:val="00127DC9"/>
    <w:rsid w:val="001311E3"/>
    <w:rsid w:val="00136C4A"/>
    <w:rsid w:val="001443E6"/>
    <w:rsid w:val="00156213"/>
    <w:rsid w:val="001D7125"/>
    <w:rsid w:val="00222645"/>
    <w:rsid w:val="003401A1"/>
    <w:rsid w:val="00365392"/>
    <w:rsid w:val="00365750"/>
    <w:rsid w:val="003A388B"/>
    <w:rsid w:val="003A586C"/>
    <w:rsid w:val="003B69BC"/>
    <w:rsid w:val="003F557A"/>
    <w:rsid w:val="00430841"/>
    <w:rsid w:val="004900CD"/>
    <w:rsid w:val="004E452C"/>
    <w:rsid w:val="00543BDE"/>
    <w:rsid w:val="00583124"/>
    <w:rsid w:val="005A7EEA"/>
    <w:rsid w:val="005B195B"/>
    <w:rsid w:val="005E272F"/>
    <w:rsid w:val="005F4843"/>
    <w:rsid w:val="00640D6F"/>
    <w:rsid w:val="00651B3C"/>
    <w:rsid w:val="00673177"/>
    <w:rsid w:val="00696064"/>
    <w:rsid w:val="006A3D89"/>
    <w:rsid w:val="006B1DC8"/>
    <w:rsid w:val="006C43AD"/>
    <w:rsid w:val="006C6B7D"/>
    <w:rsid w:val="007A1E81"/>
    <w:rsid w:val="007B0DCF"/>
    <w:rsid w:val="00812A37"/>
    <w:rsid w:val="008A00FC"/>
    <w:rsid w:val="008A20A3"/>
    <w:rsid w:val="008A7A4F"/>
    <w:rsid w:val="008D34BE"/>
    <w:rsid w:val="0090722C"/>
    <w:rsid w:val="00914987"/>
    <w:rsid w:val="00926D21"/>
    <w:rsid w:val="00937C28"/>
    <w:rsid w:val="009517CA"/>
    <w:rsid w:val="00987186"/>
    <w:rsid w:val="009E59E4"/>
    <w:rsid w:val="00A1131B"/>
    <w:rsid w:val="00A65417"/>
    <w:rsid w:val="00AA0920"/>
    <w:rsid w:val="00B34CC1"/>
    <w:rsid w:val="00BB1DBF"/>
    <w:rsid w:val="00C1299F"/>
    <w:rsid w:val="00D869EA"/>
    <w:rsid w:val="00DA48B9"/>
    <w:rsid w:val="00DB0F5B"/>
    <w:rsid w:val="00DC307F"/>
    <w:rsid w:val="00E33D99"/>
    <w:rsid w:val="00EB11F6"/>
    <w:rsid w:val="00EE4284"/>
    <w:rsid w:val="00EF42AD"/>
    <w:rsid w:val="00F35409"/>
    <w:rsid w:val="00F43D82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3B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3B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mailto:demografia2010@wzr.pl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mailto:demografia2010@wzr.pl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 SP</cp:lastModifiedBy>
  <cp:revision>25</cp:revision>
  <cp:lastPrinted>2010-05-06T15:20:00Z</cp:lastPrinted>
  <dcterms:created xsi:type="dcterms:W3CDTF">2015-02-22T20:27:00Z</dcterms:created>
  <dcterms:modified xsi:type="dcterms:W3CDTF">2016-02-05T19:26:00Z</dcterms:modified>
</cp:coreProperties>
</file>