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520"/>
      </w:tblGrid>
      <w:tr w:rsidR="00EB4036" w:rsidRPr="00454B50" w:rsidTr="001B655C">
        <w:trPr>
          <w:trHeight w:val="241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942AA0" w:rsidRPr="00942AA0" w:rsidTr="001B655C">
              <w:trPr>
                <w:trHeight w:val="2420"/>
              </w:trPr>
              <w:tc>
                <w:tcPr>
                  <w:tcW w:w="92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42AA0" w:rsidRPr="00CE20EF" w:rsidRDefault="00942AA0" w:rsidP="003F7397">
                  <w:pPr>
                    <w:spacing w:line="360" w:lineRule="auto"/>
                    <w:jc w:val="right"/>
                    <w:rPr>
                      <w:rFonts w:ascii="Calibri" w:hAnsi="Calibri"/>
                      <w:b/>
                      <w:bCs/>
                      <w:i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CE20EF">
                    <w:rPr>
                      <w:rFonts w:ascii="Calibri" w:hAnsi="Calibri"/>
                      <w:b/>
                      <w:bCs/>
                      <w:i/>
                      <w:sz w:val="28"/>
                      <w:szCs w:val="28"/>
                    </w:rPr>
                    <w:t xml:space="preserve">Konferencja im. Piotra </w:t>
                  </w:r>
                  <w:proofErr w:type="spellStart"/>
                  <w:r w:rsidRPr="00CE20EF">
                    <w:rPr>
                      <w:rFonts w:ascii="Calibri" w:hAnsi="Calibri"/>
                      <w:b/>
                      <w:bCs/>
                      <w:i/>
                      <w:sz w:val="28"/>
                      <w:szCs w:val="28"/>
                    </w:rPr>
                    <w:t>Chrzana</w:t>
                  </w:r>
                  <w:proofErr w:type="spellEnd"/>
                </w:p>
                <w:p w:rsidR="00942AA0" w:rsidRPr="00CE20EF" w:rsidRDefault="00942AA0" w:rsidP="003F7397">
                  <w:pPr>
                    <w:tabs>
                      <w:tab w:val="left" w:pos="1843"/>
                      <w:tab w:val="left" w:pos="3119"/>
                    </w:tabs>
                    <w:ind w:left="3261"/>
                    <w:rPr>
                      <w:rFonts w:ascii="Calibri" w:hAnsi="Calibri"/>
                      <w:b/>
                      <w:bCs/>
                      <w:sz w:val="32"/>
                      <w:szCs w:val="32"/>
                    </w:rPr>
                  </w:pPr>
                  <w:r w:rsidRPr="00CE20EF">
                    <w:rPr>
                      <w:rFonts w:ascii="Calibri" w:hAnsi="Calibri"/>
                      <w:i/>
                      <w:noProof/>
                      <w:sz w:val="32"/>
                      <w:szCs w:val="32"/>
                    </w:rPr>
                    <w:drawing>
                      <wp:anchor distT="0" distB="0" distL="114300" distR="114300" simplePos="0" relativeHeight="251659776" behindDoc="0" locked="0" layoutInCell="1" allowOverlap="1">
                        <wp:simplePos x="0" y="0"/>
                        <wp:positionH relativeFrom="column">
                          <wp:posOffset>152021</wp:posOffset>
                        </wp:positionH>
                        <wp:positionV relativeFrom="paragraph">
                          <wp:posOffset>8577</wp:posOffset>
                        </wp:positionV>
                        <wp:extent cx="1025525" cy="994410"/>
                        <wp:effectExtent l="0" t="0" r="3175" b="0"/>
                        <wp:wrapNone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994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CE20EF">
                    <w:rPr>
                      <w:rFonts w:ascii="Calibri" w:hAnsi="Calibri"/>
                      <w:b/>
                      <w:bCs/>
                      <w:sz w:val="32"/>
                      <w:szCs w:val="32"/>
                    </w:rPr>
                    <w:t xml:space="preserve">Innowacje w Finansach, </w:t>
                  </w:r>
                </w:p>
                <w:p w:rsidR="00942AA0" w:rsidRPr="00CE20EF" w:rsidRDefault="00942AA0" w:rsidP="003F7397">
                  <w:pPr>
                    <w:tabs>
                      <w:tab w:val="left" w:pos="1843"/>
                      <w:tab w:val="left" w:pos="3119"/>
                    </w:tabs>
                    <w:ind w:left="3261"/>
                    <w:rPr>
                      <w:rFonts w:ascii="Calibri" w:hAnsi="Calibri"/>
                      <w:b/>
                      <w:bCs/>
                      <w:sz w:val="32"/>
                      <w:szCs w:val="32"/>
                    </w:rPr>
                  </w:pPr>
                  <w:r w:rsidRPr="00CE20EF">
                    <w:rPr>
                      <w:rFonts w:ascii="Calibri" w:hAnsi="Calibri"/>
                      <w:b/>
                      <w:bCs/>
                      <w:sz w:val="32"/>
                      <w:szCs w:val="32"/>
                    </w:rPr>
                    <w:t xml:space="preserve">Bankowości i Ubezpieczeniach – </w:t>
                  </w:r>
                </w:p>
                <w:p w:rsidR="00942AA0" w:rsidRPr="00CE20EF" w:rsidRDefault="00942AA0" w:rsidP="003F7397">
                  <w:pPr>
                    <w:tabs>
                      <w:tab w:val="left" w:pos="1843"/>
                      <w:tab w:val="left" w:pos="3119"/>
                    </w:tabs>
                    <w:ind w:left="3261"/>
                    <w:rPr>
                      <w:rFonts w:ascii="Calibri" w:hAnsi="Calibri"/>
                      <w:b/>
                      <w:bCs/>
                      <w:sz w:val="32"/>
                      <w:szCs w:val="32"/>
                    </w:rPr>
                  </w:pPr>
                  <w:r w:rsidRPr="00CE20EF">
                    <w:rPr>
                      <w:rFonts w:ascii="Calibri" w:hAnsi="Calibri"/>
                      <w:b/>
                      <w:bCs/>
                      <w:sz w:val="32"/>
                      <w:szCs w:val="32"/>
                    </w:rPr>
                    <w:t xml:space="preserve">Teoria i Praktyka. </w:t>
                  </w:r>
                </w:p>
                <w:p w:rsidR="00CE20EF" w:rsidRDefault="00942AA0" w:rsidP="003F7397">
                  <w:pPr>
                    <w:tabs>
                      <w:tab w:val="left" w:pos="1843"/>
                      <w:tab w:val="left" w:pos="3119"/>
                    </w:tabs>
                    <w:ind w:left="3261"/>
                    <w:rPr>
                      <w:rFonts w:ascii="Calibri" w:hAnsi="Calibri"/>
                      <w:b/>
                      <w:bCs/>
                      <w:sz w:val="32"/>
                      <w:szCs w:val="32"/>
                    </w:rPr>
                  </w:pPr>
                  <w:r w:rsidRPr="00CE20EF">
                    <w:rPr>
                      <w:rFonts w:ascii="Calibri" w:hAnsi="Calibri"/>
                      <w:b/>
                      <w:bCs/>
                      <w:sz w:val="32"/>
                      <w:szCs w:val="32"/>
                    </w:rPr>
                    <w:t xml:space="preserve">Metody </w:t>
                  </w:r>
                  <w:r w:rsidR="00CE20EF" w:rsidRPr="00CE20EF">
                    <w:rPr>
                      <w:rFonts w:ascii="Calibri" w:hAnsi="Calibri"/>
                      <w:b/>
                      <w:bCs/>
                      <w:sz w:val="32"/>
                      <w:szCs w:val="32"/>
                    </w:rPr>
                    <w:t xml:space="preserve">Matematyczne, </w:t>
                  </w:r>
                  <w:r w:rsidR="00CE20EF">
                    <w:rPr>
                      <w:rFonts w:ascii="Calibri" w:hAnsi="Calibri"/>
                      <w:b/>
                      <w:bCs/>
                      <w:sz w:val="32"/>
                      <w:szCs w:val="32"/>
                    </w:rPr>
                    <w:t>E</w:t>
                  </w:r>
                  <w:r w:rsidR="00CE20EF" w:rsidRPr="00CE20EF">
                    <w:rPr>
                      <w:rFonts w:ascii="Calibri" w:hAnsi="Calibri"/>
                      <w:b/>
                      <w:bCs/>
                      <w:sz w:val="32"/>
                      <w:szCs w:val="32"/>
                    </w:rPr>
                    <w:t>konometryczne</w:t>
                  </w:r>
                </w:p>
                <w:p w:rsidR="00942AA0" w:rsidRPr="00CE20EF" w:rsidRDefault="00CE20EF" w:rsidP="003F7397">
                  <w:pPr>
                    <w:tabs>
                      <w:tab w:val="left" w:pos="1843"/>
                      <w:tab w:val="left" w:pos="3119"/>
                    </w:tabs>
                    <w:ind w:left="3261"/>
                    <w:rPr>
                      <w:rFonts w:ascii="Calibri" w:hAnsi="Calibr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Calibri" w:hAnsi="Calibri"/>
                      <w:b/>
                      <w:bCs/>
                      <w:sz w:val="32"/>
                      <w:szCs w:val="32"/>
                    </w:rPr>
                    <w:t xml:space="preserve"> i K</w:t>
                  </w:r>
                  <w:r w:rsidRPr="00CE20EF">
                    <w:rPr>
                      <w:rFonts w:ascii="Calibri" w:hAnsi="Calibri"/>
                      <w:b/>
                      <w:bCs/>
                      <w:sz w:val="32"/>
                      <w:szCs w:val="32"/>
                    </w:rPr>
                    <w:t>omputerowe</w:t>
                  </w:r>
                  <w:r>
                    <w:rPr>
                      <w:rFonts w:ascii="Calibri" w:hAnsi="Calibri"/>
                      <w:b/>
                      <w:bCs/>
                      <w:sz w:val="32"/>
                      <w:szCs w:val="32"/>
                    </w:rPr>
                    <w:t>.</w:t>
                  </w:r>
                </w:p>
                <w:p w:rsidR="00942AA0" w:rsidRPr="00CE20EF" w:rsidRDefault="00942AA0" w:rsidP="001B655C">
                  <w:pPr>
                    <w:jc w:val="right"/>
                    <w:rPr>
                      <w:rFonts w:ascii="Calibri" w:hAnsi="Calibri"/>
                      <w:b/>
                      <w:bCs/>
                      <w:i/>
                      <w:sz w:val="28"/>
                      <w:szCs w:val="28"/>
                    </w:rPr>
                  </w:pPr>
                  <w:r w:rsidRPr="00CE20EF">
                    <w:rPr>
                      <w:rFonts w:ascii="Calibri" w:hAnsi="Calibri"/>
                      <w:b/>
                      <w:bCs/>
                      <w:i/>
                      <w:sz w:val="28"/>
                      <w:szCs w:val="28"/>
                    </w:rPr>
                    <w:t>Wisła 2018</w:t>
                  </w:r>
                </w:p>
              </w:tc>
            </w:tr>
          </w:tbl>
          <w:p w:rsidR="00EB4036" w:rsidRPr="007E49A3" w:rsidRDefault="00EB4036" w:rsidP="004709B3">
            <w:pPr>
              <w:spacing w:after="240" w:line="360" w:lineRule="auto"/>
              <w:jc w:val="right"/>
              <w:rPr>
                <w:rFonts w:ascii="Calibri" w:hAnsi="Calibri"/>
                <w:b/>
                <w:bCs/>
                <w:i/>
                <w:sz w:val="28"/>
                <w:szCs w:val="28"/>
              </w:rPr>
            </w:pPr>
          </w:p>
        </w:tc>
      </w:tr>
      <w:tr w:rsidR="00EB4036" w:rsidRPr="001B655C" w:rsidTr="00EB4036">
        <w:tc>
          <w:tcPr>
            <w:tcW w:w="9212" w:type="dxa"/>
            <w:gridSpan w:val="2"/>
            <w:shd w:val="clear" w:color="auto" w:fill="C0C0C0"/>
          </w:tcPr>
          <w:p w:rsidR="00EB4036" w:rsidRPr="001B655C" w:rsidRDefault="00EB4036" w:rsidP="001B655C">
            <w:pPr>
              <w:jc w:val="center"/>
              <w:rPr>
                <w:rFonts w:asciiTheme="minorHAnsi" w:hAnsiTheme="minorHAnsi"/>
                <w:b/>
                <w:spacing w:val="40"/>
                <w:sz w:val="18"/>
                <w:szCs w:val="18"/>
              </w:rPr>
            </w:pPr>
            <w:r w:rsidRPr="001B655C">
              <w:rPr>
                <w:rFonts w:asciiTheme="minorHAnsi" w:hAnsiTheme="minorHAnsi"/>
                <w:b/>
                <w:spacing w:val="40"/>
                <w:sz w:val="18"/>
                <w:szCs w:val="18"/>
              </w:rPr>
              <w:t xml:space="preserve">środa </w:t>
            </w:r>
            <w:r w:rsidR="004709B3" w:rsidRPr="001B655C">
              <w:rPr>
                <w:rFonts w:asciiTheme="minorHAnsi" w:hAnsiTheme="minorHAnsi"/>
                <w:b/>
                <w:spacing w:val="40"/>
                <w:sz w:val="18"/>
                <w:szCs w:val="18"/>
              </w:rPr>
              <w:t>14</w:t>
            </w:r>
            <w:r w:rsidRPr="001B655C">
              <w:rPr>
                <w:rFonts w:asciiTheme="minorHAnsi" w:hAnsiTheme="minorHAnsi"/>
                <w:b/>
                <w:spacing w:val="40"/>
                <w:sz w:val="18"/>
                <w:szCs w:val="18"/>
              </w:rPr>
              <w:t>.11.201</w:t>
            </w:r>
            <w:r w:rsidR="004709B3" w:rsidRPr="001B655C">
              <w:rPr>
                <w:rFonts w:asciiTheme="minorHAnsi" w:hAnsiTheme="minorHAnsi"/>
                <w:b/>
                <w:spacing w:val="40"/>
                <w:sz w:val="18"/>
                <w:szCs w:val="18"/>
              </w:rPr>
              <w:t>8</w:t>
            </w:r>
          </w:p>
        </w:tc>
      </w:tr>
      <w:tr w:rsidR="004709B3" w:rsidRPr="001B655C" w:rsidTr="00EB4036">
        <w:tc>
          <w:tcPr>
            <w:tcW w:w="1690" w:type="dxa"/>
          </w:tcPr>
          <w:p w:rsidR="004709B3" w:rsidRPr="001B655C" w:rsidRDefault="004709B3" w:rsidP="001B655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B655C">
              <w:rPr>
                <w:rFonts w:asciiTheme="minorHAnsi" w:hAnsiTheme="minorHAnsi"/>
                <w:b/>
                <w:sz w:val="18"/>
                <w:szCs w:val="18"/>
              </w:rPr>
              <w:t>od 14:00</w:t>
            </w:r>
          </w:p>
        </w:tc>
        <w:tc>
          <w:tcPr>
            <w:tcW w:w="7522" w:type="dxa"/>
          </w:tcPr>
          <w:p w:rsidR="004709B3" w:rsidRPr="001B655C" w:rsidRDefault="004709B3" w:rsidP="001B655C">
            <w:pPr>
              <w:rPr>
                <w:rFonts w:asciiTheme="minorHAnsi" w:hAnsiTheme="minorHAnsi"/>
                <w:sz w:val="18"/>
                <w:szCs w:val="18"/>
              </w:rPr>
            </w:pPr>
            <w:r w:rsidRPr="001B655C">
              <w:rPr>
                <w:rFonts w:asciiTheme="minorHAnsi" w:hAnsiTheme="minorHAnsi"/>
                <w:sz w:val="18"/>
                <w:szCs w:val="18"/>
              </w:rPr>
              <w:t>Rejestracja w hotelu</w:t>
            </w:r>
          </w:p>
        </w:tc>
      </w:tr>
      <w:tr w:rsidR="00EB4036" w:rsidRPr="001B655C" w:rsidTr="00EB4036">
        <w:tc>
          <w:tcPr>
            <w:tcW w:w="1690" w:type="dxa"/>
          </w:tcPr>
          <w:p w:rsidR="00EB4036" w:rsidRPr="001B655C" w:rsidRDefault="004709B3" w:rsidP="001B655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B655C">
              <w:rPr>
                <w:rFonts w:asciiTheme="minorHAnsi" w:hAnsiTheme="minorHAnsi"/>
                <w:b/>
                <w:sz w:val="18"/>
                <w:szCs w:val="18"/>
              </w:rPr>
              <w:t>o</w:t>
            </w:r>
            <w:r w:rsidR="00EB4036" w:rsidRPr="001B655C">
              <w:rPr>
                <w:rFonts w:asciiTheme="minorHAnsi" w:hAnsiTheme="minorHAnsi"/>
                <w:b/>
                <w:sz w:val="18"/>
                <w:szCs w:val="18"/>
              </w:rPr>
              <w:t>d 16:</w:t>
            </w:r>
            <w:r w:rsidRPr="001B655C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EB4036" w:rsidRPr="001B655C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7522" w:type="dxa"/>
          </w:tcPr>
          <w:p w:rsidR="00EB4036" w:rsidRPr="001B655C" w:rsidRDefault="00EB4036" w:rsidP="001B655C">
            <w:pPr>
              <w:rPr>
                <w:rFonts w:asciiTheme="minorHAnsi" w:hAnsiTheme="minorHAnsi"/>
                <w:sz w:val="18"/>
                <w:szCs w:val="18"/>
              </w:rPr>
            </w:pPr>
            <w:r w:rsidRPr="001B655C">
              <w:rPr>
                <w:rFonts w:asciiTheme="minorHAnsi" w:hAnsiTheme="minorHAnsi"/>
                <w:sz w:val="18"/>
                <w:szCs w:val="18"/>
              </w:rPr>
              <w:t>Rejestracja uczestników konferencji</w:t>
            </w:r>
          </w:p>
        </w:tc>
      </w:tr>
      <w:tr w:rsidR="00EB4036" w:rsidRPr="001B655C" w:rsidTr="00EB4036">
        <w:tc>
          <w:tcPr>
            <w:tcW w:w="1690" w:type="dxa"/>
          </w:tcPr>
          <w:p w:rsidR="00EB4036" w:rsidRPr="001B655C" w:rsidRDefault="00EB4036" w:rsidP="001B655C">
            <w:pPr>
              <w:rPr>
                <w:rFonts w:asciiTheme="minorHAnsi" w:hAnsiTheme="minorHAnsi"/>
                <w:sz w:val="18"/>
                <w:szCs w:val="18"/>
              </w:rPr>
            </w:pPr>
            <w:r w:rsidRPr="001B655C">
              <w:rPr>
                <w:rFonts w:asciiTheme="minorHAnsi" w:hAnsiTheme="minorHAnsi"/>
                <w:b/>
                <w:bCs/>
                <w:sz w:val="18"/>
                <w:szCs w:val="18"/>
              </w:rPr>
              <w:t>17:00 do 20:00</w:t>
            </w:r>
          </w:p>
        </w:tc>
        <w:tc>
          <w:tcPr>
            <w:tcW w:w="7522" w:type="dxa"/>
          </w:tcPr>
          <w:p w:rsidR="00EB4036" w:rsidRPr="001B655C" w:rsidRDefault="00EB4036" w:rsidP="001B655C">
            <w:pPr>
              <w:rPr>
                <w:rFonts w:asciiTheme="minorHAnsi" w:hAnsiTheme="minorHAnsi"/>
                <w:sz w:val="18"/>
                <w:szCs w:val="18"/>
              </w:rPr>
            </w:pPr>
            <w:r w:rsidRPr="001B655C">
              <w:rPr>
                <w:rFonts w:asciiTheme="minorHAnsi" w:hAnsiTheme="minorHAnsi"/>
                <w:sz w:val="18"/>
                <w:szCs w:val="18"/>
              </w:rPr>
              <w:t xml:space="preserve">Kolacja - Restauracja Panorama </w:t>
            </w:r>
          </w:p>
        </w:tc>
      </w:tr>
      <w:tr w:rsidR="00EB4036" w:rsidRPr="001B655C" w:rsidTr="00EB4036">
        <w:tc>
          <w:tcPr>
            <w:tcW w:w="1690" w:type="dxa"/>
          </w:tcPr>
          <w:p w:rsidR="00EB4036" w:rsidRPr="001B655C" w:rsidRDefault="00EB4036" w:rsidP="001B655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655C">
              <w:rPr>
                <w:rFonts w:asciiTheme="minorHAnsi" w:hAnsiTheme="minorHAnsi"/>
                <w:b/>
                <w:bCs/>
                <w:sz w:val="18"/>
                <w:szCs w:val="18"/>
              </w:rPr>
              <w:t>20.</w:t>
            </w:r>
            <w:r w:rsidR="004709B3" w:rsidRPr="001B655C">
              <w:rPr>
                <w:rFonts w:asciiTheme="minorHAnsi" w:hAnsiTheme="minorHAnsi"/>
                <w:b/>
                <w:bCs/>
                <w:sz w:val="18"/>
                <w:szCs w:val="18"/>
              </w:rPr>
              <w:t>3</w:t>
            </w:r>
            <w:r w:rsidRPr="001B655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7522" w:type="dxa"/>
          </w:tcPr>
          <w:p w:rsidR="00EB4036" w:rsidRPr="001B655C" w:rsidRDefault="00EB4036" w:rsidP="001B655C">
            <w:pPr>
              <w:rPr>
                <w:rFonts w:asciiTheme="minorHAnsi" w:hAnsiTheme="minorHAnsi"/>
                <w:sz w:val="18"/>
                <w:szCs w:val="18"/>
              </w:rPr>
            </w:pPr>
            <w:r w:rsidRPr="001B655C">
              <w:rPr>
                <w:rFonts w:asciiTheme="minorHAnsi" w:hAnsiTheme="minorHAnsi"/>
                <w:b/>
                <w:sz w:val="18"/>
                <w:szCs w:val="18"/>
              </w:rPr>
              <w:t>Wieczór pełen wrażeń</w:t>
            </w:r>
            <w:r w:rsidR="00454B50">
              <w:rPr>
                <w:rFonts w:asciiTheme="minorHAnsi" w:hAnsiTheme="minorHAnsi"/>
                <w:b/>
                <w:sz w:val="18"/>
                <w:szCs w:val="18"/>
              </w:rPr>
              <w:t xml:space="preserve"> - Kręgielnia</w:t>
            </w:r>
            <w:r w:rsidRPr="001B655C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</w:tbl>
    <w:p w:rsidR="00EB4036" w:rsidRPr="001B655C" w:rsidRDefault="00EB4036" w:rsidP="001B655C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1400"/>
        <w:gridCol w:w="7520"/>
      </w:tblGrid>
      <w:tr w:rsidR="00EB4036" w:rsidRPr="001B655C" w:rsidTr="00EB4036">
        <w:tc>
          <w:tcPr>
            <w:tcW w:w="9210" w:type="dxa"/>
            <w:gridSpan w:val="3"/>
            <w:shd w:val="clear" w:color="auto" w:fill="C0C0C0"/>
          </w:tcPr>
          <w:p w:rsidR="00EB4036" w:rsidRPr="001B655C" w:rsidRDefault="00EB4036" w:rsidP="001B655C">
            <w:pPr>
              <w:jc w:val="center"/>
              <w:rPr>
                <w:rFonts w:asciiTheme="minorHAnsi" w:hAnsiTheme="minorHAnsi"/>
                <w:b/>
                <w:spacing w:val="40"/>
                <w:sz w:val="18"/>
                <w:szCs w:val="18"/>
              </w:rPr>
            </w:pPr>
            <w:r w:rsidRPr="001B655C">
              <w:rPr>
                <w:rFonts w:asciiTheme="minorHAnsi" w:hAnsiTheme="minorHAnsi"/>
                <w:b/>
                <w:spacing w:val="40"/>
                <w:sz w:val="18"/>
                <w:szCs w:val="18"/>
              </w:rPr>
              <w:t xml:space="preserve">czwartek </w:t>
            </w:r>
            <w:r w:rsidR="004709B3" w:rsidRPr="001B655C">
              <w:rPr>
                <w:rFonts w:asciiTheme="minorHAnsi" w:hAnsiTheme="minorHAnsi"/>
                <w:b/>
                <w:spacing w:val="40"/>
                <w:sz w:val="18"/>
                <w:szCs w:val="18"/>
              </w:rPr>
              <w:t>15</w:t>
            </w:r>
            <w:r w:rsidRPr="001B655C">
              <w:rPr>
                <w:rFonts w:asciiTheme="minorHAnsi" w:hAnsiTheme="minorHAnsi"/>
                <w:b/>
                <w:spacing w:val="40"/>
                <w:sz w:val="18"/>
                <w:szCs w:val="18"/>
              </w:rPr>
              <w:t>.11.201</w:t>
            </w:r>
            <w:r w:rsidR="004709B3" w:rsidRPr="001B655C">
              <w:rPr>
                <w:rFonts w:asciiTheme="minorHAnsi" w:hAnsiTheme="minorHAnsi"/>
                <w:b/>
                <w:spacing w:val="40"/>
                <w:sz w:val="18"/>
                <w:szCs w:val="18"/>
              </w:rPr>
              <w:t>8</w:t>
            </w:r>
          </w:p>
        </w:tc>
      </w:tr>
      <w:tr w:rsidR="00EB4036" w:rsidRPr="001B655C" w:rsidTr="00EB4036">
        <w:tc>
          <w:tcPr>
            <w:tcW w:w="1690" w:type="dxa"/>
            <w:gridSpan w:val="2"/>
            <w:shd w:val="clear" w:color="auto" w:fill="auto"/>
          </w:tcPr>
          <w:p w:rsidR="00EB4036" w:rsidRPr="001B655C" w:rsidRDefault="00EB4036" w:rsidP="001B655C">
            <w:pPr>
              <w:rPr>
                <w:rFonts w:asciiTheme="minorHAnsi" w:hAnsiTheme="minorHAnsi"/>
                <w:sz w:val="18"/>
                <w:szCs w:val="18"/>
              </w:rPr>
            </w:pPr>
            <w:r w:rsidRPr="001B655C">
              <w:rPr>
                <w:rFonts w:asciiTheme="minorHAnsi" w:hAnsiTheme="minorHAnsi"/>
                <w:b/>
                <w:bCs/>
                <w:sz w:val="18"/>
                <w:szCs w:val="18"/>
              </w:rPr>
              <w:t>8:</w:t>
            </w:r>
            <w:r w:rsidR="003011DC" w:rsidRPr="001B655C">
              <w:rPr>
                <w:rFonts w:asciiTheme="minorHAnsi" w:hAnsiTheme="minorHAnsi"/>
                <w:b/>
                <w:bCs/>
                <w:sz w:val="18"/>
                <w:szCs w:val="18"/>
              </w:rPr>
              <w:t>0</w:t>
            </w:r>
            <w:r w:rsidRPr="001B655C">
              <w:rPr>
                <w:rFonts w:asciiTheme="minorHAnsi" w:hAnsi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520" w:type="dxa"/>
            <w:shd w:val="clear" w:color="auto" w:fill="auto"/>
          </w:tcPr>
          <w:p w:rsidR="00EB4036" w:rsidRPr="001B655C" w:rsidRDefault="00EB4036" w:rsidP="001B655C">
            <w:pPr>
              <w:rPr>
                <w:rFonts w:asciiTheme="minorHAnsi" w:hAnsiTheme="minorHAnsi"/>
                <w:sz w:val="18"/>
                <w:szCs w:val="18"/>
              </w:rPr>
            </w:pPr>
            <w:r w:rsidRPr="001B655C">
              <w:rPr>
                <w:rFonts w:asciiTheme="minorHAnsi" w:hAnsiTheme="minorHAnsi"/>
                <w:sz w:val="18"/>
                <w:szCs w:val="18"/>
              </w:rPr>
              <w:t>Śniadanie</w:t>
            </w:r>
          </w:p>
        </w:tc>
      </w:tr>
      <w:tr w:rsidR="00EB4036" w:rsidRPr="001B655C" w:rsidTr="00EB4036">
        <w:tc>
          <w:tcPr>
            <w:tcW w:w="1690" w:type="dxa"/>
            <w:gridSpan w:val="2"/>
            <w:shd w:val="clear" w:color="auto" w:fill="auto"/>
          </w:tcPr>
          <w:p w:rsidR="00EB4036" w:rsidRPr="001B655C" w:rsidRDefault="00EB4036" w:rsidP="001B655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655C">
              <w:rPr>
                <w:rFonts w:asciiTheme="minorHAnsi" w:hAnsiTheme="minorHAnsi"/>
                <w:b/>
                <w:bCs/>
                <w:sz w:val="18"/>
                <w:szCs w:val="18"/>
              </w:rPr>
              <w:t>9:</w:t>
            </w:r>
            <w:r w:rsidR="004709B3" w:rsidRPr="001B655C">
              <w:rPr>
                <w:rFonts w:asciiTheme="minorHAnsi" w:hAnsiTheme="minorHAns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036" w:rsidRPr="001B655C" w:rsidRDefault="00EB4036" w:rsidP="001B655C">
            <w:pPr>
              <w:pStyle w:val="Nagwek3"/>
              <w:spacing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B655C">
              <w:rPr>
                <w:rFonts w:asciiTheme="minorHAnsi" w:hAnsiTheme="minorHAnsi"/>
                <w:sz w:val="18"/>
                <w:szCs w:val="18"/>
              </w:rPr>
              <w:t>Otwarcie konferencji</w:t>
            </w:r>
          </w:p>
        </w:tc>
      </w:tr>
      <w:tr w:rsidR="00EB4036" w:rsidRPr="001B655C" w:rsidTr="00EB4036">
        <w:tc>
          <w:tcPr>
            <w:tcW w:w="1690" w:type="dxa"/>
            <w:gridSpan w:val="2"/>
            <w:vMerge w:val="restart"/>
            <w:shd w:val="clear" w:color="auto" w:fill="auto"/>
          </w:tcPr>
          <w:p w:rsidR="00EB4036" w:rsidRPr="001B655C" w:rsidRDefault="00EB4036" w:rsidP="001B655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655C">
              <w:rPr>
                <w:rFonts w:asciiTheme="minorHAnsi" w:hAnsiTheme="minorHAnsi"/>
                <w:b/>
                <w:bCs/>
                <w:sz w:val="18"/>
                <w:szCs w:val="18"/>
              </w:rPr>
              <w:t>9:</w:t>
            </w:r>
            <w:r w:rsidR="004709B3" w:rsidRPr="001B655C">
              <w:rPr>
                <w:rFonts w:asciiTheme="minorHAnsi" w:hAnsiTheme="minorHAnsi"/>
                <w:b/>
                <w:bCs/>
                <w:sz w:val="18"/>
                <w:szCs w:val="18"/>
              </w:rPr>
              <w:t>20</w:t>
            </w:r>
            <w:r w:rsidRPr="001B655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do </w:t>
            </w:r>
            <w:r w:rsidR="003011DC" w:rsidRPr="001B655C">
              <w:rPr>
                <w:rFonts w:asciiTheme="minorHAnsi" w:hAnsiTheme="minorHAnsi"/>
                <w:b/>
                <w:bCs/>
                <w:sz w:val="18"/>
                <w:szCs w:val="18"/>
              </w:rPr>
              <w:t>9</w:t>
            </w:r>
            <w:r w:rsidRPr="001B655C">
              <w:rPr>
                <w:rFonts w:asciiTheme="minorHAnsi" w:hAnsiTheme="minorHAnsi"/>
                <w:b/>
                <w:bCs/>
                <w:sz w:val="18"/>
                <w:szCs w:val="18"/>
              </w:rPr>
              <w:t>:</w:t>
            </w:r>
            <w:r w:rsidR="003011DC" w:rsidRPr="001B655C">
              <w:rPr>
                <w:rFonts w:asciiTheme="minorHAnsi" w:hAnsiTheme="minorHAnsi"/>
                <w:b/>
                <w:bCs/>
                <w:sz w:val="18"/>
                <w:szCs w:val="18"/>
              </w:rPr>
              <w:t>5</w:t>
            </w:r>
            <w:r w:rsidR="004709B3" w:rsidRPr="001B655C">
              <w:rPr>
                <w:rFonts w:asciiTheme="minorHAnsi" w:hAnsiTheme="minorHAns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036" w:rsidRPr="001B655C" w:rsidRDefault="00EB4036" w:rsidP="001B655C">
            <w:pPr>
              <w:pStyle w:val="Nagwek3"/>
              <w:spacing w:line="240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B655C">
              <w:rPr>
                <w:rFonts w:asciiTheme="minorHAnsi" w:hAnsiTheme="minorHAnsi"/>
                <w:sz w:val="18"/>
                <w:szCs w:val="18"/>
              </w:rPr>
              <w:t>Wystąpienia Partnerów Konferencji</w:t>
            </w:r>
          </w:p>
        </w:tc>
      </w:tr>
      <w:tr w:rsidR="00EB4036" w:rsidRPr="001B655C" w:rsidTr="00AC77CF">
        <w:trPr>
          <w:trHeight w:val="925"/>
        </w:trPr>
        <w:tc>
          <w:tcPr>
            <w:tcW w:w="1690" w:type="dxa"/>
            <w:gridSpan w:val="2"/>
            <w:vMerge/>
            <w:shd w:val="clear" w:color="auto" w:fill="auto"/>
          </w:tcPr>
          <w:p w:rsidR="00EB4036" w:rsidRPr="001B655C" w:rsidRDefault="00EB4036" w:rsidP="001B655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520" w:type="dxa"/>
            <w:shd w:val="clear" w:color="auto" w:fill="auto"/>
          </w:tcPr>
          <w:p w:rsidR="00454B50" w:rsidRPr="00454B50" w:rsidRDefault="0077644E" w:rsidP="00454B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18"/>
                <w:szCs w:val="18"/>
                <w:shd w:val="clear" w:color="auto" w:fill="FFFFFF"/>
              </w:rPr>
            </w:pPr>
            <w:r w:rsidRPr="001B655C">
              <w:rPr>
                <w:rFonts w:asciiTheme="minorHAnsi" w:hAnsiTheme="minorHAnsi"/>
                <w:i/>
                <w:sz w:val="18"/>
                <w:szCs w:val="18"/>
                <w:shd w:val="clear" w:color="auto" w:fill="FFFFFF"/>
              </w:rPr>
              <w:t>m</w:t>
            </w:r>
            <w:r w:rsidR="00633F57" w:rsidRPr="001B655C">
              <w:rPr>
                <w:rFonts w:asciiTheme="minorHAnsi" w:hAnsiTheme="minorHAnsi"/>
                <w:i/>
                <w:sz w:val="18"/>
                <w:szCs w:val="18"/>
                <w:shd w:val="clear" w:color="auto" w:fill="FFFFFF"/>
              </w:rPr>
              <w:t xml:space="preserve">gr Adam Kokoszkiewicz </w:t>
            </w:r>
            <w:r w:rsidR="00454B50" w:rsidRPr="00454B50">
              <w:rPr>
                <w:i/>
                <w:sz w:val="18"/>
                <w:szCs w:val="18"/>
                <w:shd w:val="clear" w:color="auto" w:fill="FFFFFF"/>
              </w:rPr>
              <w:t>(Dyrektor Departamentu Sprzedaży, Polski Standard Płatności Sp. z o.o.)</w:t>
            </w:r>
          </w:p>
          <w:p w:rsidR="00EB4036" w:rsidRPr="001B655C" w:rsidRDefault="00633F57" w:rsidP="001B65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i/>
                <w:sz w:val="18"/>
                <w:szCs w:val="18"/>
                <w:shd w:val="clear" w:color="auto" w:fill="FFFFFF"/>
              </w:rPr>
            </w:pPr>
            <w:r w:rsidRPr="001B655C">
              <w:rPr>
                <w:rFonts w:asciiTheme="minorHAnsi" w:hAnsiTheme="minorHAnsi"/>
                <w:iCs/>
                <w:sz w:val="18"/>
                <w:szCs w:val="18"/>
              </w:rPr>
              <w:t>Rozwój krajowego standardu płatności BLIK po trzech latach obecności na rynku</w:t>
            </w:r>
          </w:p>
          <w:p w:rsidR="000B59A3" w:rsidRPr="001B655C" w:rsidRDefault="000B59A3" w:rsidP="001B655C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92165E" w:rsidRPr="001B655C" w:rsidRDefault="0077644E" w:rsidP="001B655C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1B655C">
              <w:rPr>
                <w:rFonts w:asciiTheme="minorHAnsi" w:hAnsiTheme="minorHAnsi"/>
                <w:i/>
                <w:sz w:val="18"/>
                <w:szCs w:val="18"/>
              </w:rPr>
              <w:t>d</w:t>
            </w:r>
            <w:r w:rsidR="0092165E" w:rsidRPr="001B655C">
              <w:rPr>
                <w:rFonts w:asciiTheme="minorHAnsi" w:hAnsiTheme="minorHAnsi"/>
                <w:i/>
                <w:sz w:val="18"/>
                <w:szCs w:val="18"/>
              </w:rPr>
              <w:t xml:space="preserve">r Michał Król </w:t>
            </w:r>
            <w:r w:rsidR="001D2EAC" w:rsidRPr="001B655C">
              <w:rPr>
                <w:rFonts w:asciiTheme="minorHAnsi" w:hAnsiTheme="minorHAnsi"/>
                <w:i/>
                <w:sz w:val="18"/>
                <w:szCs w:val="18"/>
              </w:rPr>
              <w:t>(Bank Spółdzielczy w Mikołowie)</w:t>
            </w:r>
            <w:r w:rsidR="0092165E" w:rsidRPr="001B655C">
              <w:rPr>
                <w:rFonts w:asciiTheme="minorHAnsi" w:hAnsiTheme="minorHAnsi"/>
                <w:i/>
                <w:sz w:val="18"/>
                <w:szCs w:val="18"/>
              </w:rPr>
              <w:t xml:space="preserve">  </w:t>
            </w:r>
          </w:p>
          <w:p w:rsidR="002E59EF" w:rsidRPr="001B655C" w:rsidRDefault="002E59EF" w:rsidP="001B655C">
            <w:pPr>
              <w:pStyle w:val="HTML-wstpniesformatowany"/>
              <w:rPr>
                <w:rFonts w:asciiTheme="minorHAnsi" w:hAnsiTheme="minorHAnsi" w:cs="Times New Roman"/>
                <w:i/>
                <w:sz w:val="18"/>
                <w:szCs w:val="18"/>
              </w:rPr>
            </w:pPr>
          </w:p>
        </w:tc>
      </w:tr>
      <w:tr w:rsidR="00EB4036" w:rsidRPr="001B655C" w:rsidTr="00EB4036">
        <w:trPr>
          <w:cantSplit/>
        </w:trPr>
        <w:tc>
          <w:tcPr>
            <w:tcW w:w="1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4036" w:rsidRPr="001B655C" w:rsidRDefault="003011DC" w:rsidP="001B655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655C">
              <w:rPr>
                <w:rFonts w:asciiTheme="minorHAnsi" w:hAnsiTheme="minorHAnsi"/>
                <w:b/>
                <w:bCs/>
                <w:sz w:val="18"/>
                <w:szCs w:val="18"/>
              </w:rPr>
              <w:t>9</w:t>
            </w:r>
            <w:r w:rsidR="00EB4036" w:rsidRPr="001B655C">
              <w:rPr>
                <w:rFonts w:asciiTheme="minorHAnsi" w:hAnsiTheme="minorHAnsi"/>
                <w:b/>
                <w:bCs/>
                <w:sz w:val="18"/>
                <w:szCs w:val="18"/>
              </w:rPr>
              <w:t>:</w:t>
            </w:r>
            <w:r w:rsidRPr="001B655C">
              <w:rPr>
                <w:rFonts w:asciiTheme="minorHAnsi" w:hAnsiTheme="minorHAnsi"/>
                <w:b/>
                <w:bCs/>
                <w:sz w:val="18"/>
                <w:szCs w:val="18"/>
              </w:rPr>
              <w:t>5</w:t>
            </w:r>
            <w:r w:rsidR="004709B3" w:rsidRPr="001B655C">
              <w:rPr>
                <w:rFonts w:asciiTheme="minorHAnsi" w:hAnsiTheme="minorHAnsi"/>
                <w:b/>
                <w:bCs/>
                <w:sz w:val="18"/>
                <w:szCs w:val="18"/>
              </w:rPr>
              <w:t>0</w:t>
            </w:r>
            <w:r w:rsidR="00EB4036" w:rsidRPr="001B655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do 11:</w:t>
            </w:r>
            <w:r w:rsidR="004709B3" w:rsidRPr="001B655C">
              <w:rPr>
                <w:rFonts w:asciiTheme="minorHAnsi" w:hAnsiTheme="minorHAnsi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7520" w:type="dxa"/>
            <w:vMerge w:val="restart"/>
            <w:shd w:val="clear" w:color="auto" w:fill="auto"/>
            <w:vAlign w:val="center"/>
          </w:tcPr>
          <w:p w:rsidR="00EB4036" w:rsidRPr="001B655C" w:rsidRDefault="00EB4036" w:rsidP="001B655C">
            <w:pPr>
              <w:tabs>
                <w:tab w:val="left" w:pos="485"/>
                <w:tab w:val="left" w:pos="1980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655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I sesja plenarna </w:t>
            </w:r>
          </w:p>
          <w:p w:rsidR="00EB01CF" w:rsidRPr="001B655C" w:rsidRDefault="00EB01CF" w:rsidP="001B655C">
            <w:pPr>
              <w:tabs>
                <w:tab w:val="left" w:pos="485"/>
                <w:tab w:val="left" w:pos="1980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EB4036" w:rsidRPr="001B655C" w:rsidTr="00EB4036">
        <w:trPr>
          <w:cantSplit/>
          <w:trHeight w:val="261"/>
        </w:trPr>
        <w:tc>
          <w:tcPr>
            <w:tcW w:w="1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4036" w:rsidRPr="001B655C" w:rsidRDefault="00EB4036" w:rsidP="001B655C">
            <w:pPr>
              <w:tabs>
                <w:tab w:val="left" w:pos="1980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655C">
              <w:rPr>
                <w:rFonts w:asciiTheme="minorHAnsi" w:hAnsiTheme="minorHAnsi"/>
                <w:sz w:val="18"/>
                <w:szCs w:val="18"/>
              </w:rPr>
              <w:t xml:space="preserve">Tytuł sesji: </w:t>
            </w:r>
          </w:p>
        </w:tc>
        <w:tc>
          <w:tcPr>
            <w:tcW w:w="75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4036" w:rsidRPr="001B655C" w:rsidRDefault="00EB4036" w:rsidP="001B655C">
            <w:pPr>
              <w:tabs>
                <w:tab w:val="left" w:pos="485"/>
                <w:tab w:val="left" w:pos="198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B4036" w:rsidRPr="001B655C" w:rsidTr="00EB4036">
        <w:tc>
          <w:tcPr>
            <w:tcW w:w="290" w:type="dxa"/>
            <w:shd w:val="clear" w:color="auto" w:fill="auto"/>
          </w:tcPr>
          <w:p w:rsidR="00EB4036" w:rsidRPr="001B655C" w:rsidRDefault="00EB4036" w:rsidP="001B655C">
            <w:pPr>
              <w:rPr>
                <w:rFonts w:asciiTheme="minorHAnsi" w:hAnsiTheme="minorHAnsi"/>
                <w:sz w:val="18"/>
                <w:szCs w:val="18"/>
              </w:rPr>
            </w:pPr>
            <w:r w:rsidRPr="001B655C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8920" w:type="dxa"/>
            <w:gridSpan w:val="2"/>
            <w:shd w:val="clear" w:color="auto" w:fill="auto"/>
          </w:tcPr>
          <w:p w:rsidR="00EB4036" w:rsidRPr="001B655C" w:rsidRDefault="004709B3" w:rsidP="001B655C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1B655C">
              <w:rPr>
                <w:rFonts w:asciiTheme="minorHAnsi" w:hAnsiTheme="minorHAnsi"/>
                <w:i/>
                <w:iCs/>
                <w:sz w:val="18"/>
                <w:szCs w:val="18"/>
              </w:rPr>
              <w:t>prof</w:t>
            </w:r>
            <w:r w:rsidR="00EB4036" w:rsidRPr="001B655C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. dr </w:t>
            </w:r>
            <w:r w:rsidRPr="001B655C">
              <w:rPr>
                <w:rFonts w:asciiTheme="minorHAnsi" w:hAnsiTheme="minorHAnsi"/>
                <w:i/>
                <w:iCs/>
                <w:sz w:val="18"/>
                <w:szCs w:val="18"/>
              </w:rPr>
              <w:t>hab</w:t>
            </w:r>
            <w:r w:rsidR="00EB4036" w:rsidRPr="001B655C">
              <w:rPr>
                <w:rFonts w:asciiTheme="minorHAnsi" w:hAnsiTheme="minorHAnsi"/>
                <w:i/>
                <w:iCs/>
                <w:sz w:val="18"/>
                <w:szCs w:val="18"/>
              </w:rPr>
              <w:t>. Krzysztof Piasecki (UE  Poznań)</w:t>
            </w:r>
          </w:p>
          <w:p w:rsidR="00EB4036" w:rsidRPr="001B655C" w:rsidRDefault="004709B3" w:rsidP="001B655C">
            <w:pPr>
              <w:pStyle w:val="Akapitzlist"/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1B655C">
              <w:rPr>
                <w:rFonts w:asciiTheme="minorHAnsi" w:hAnsiTheme="minorHAnsi"/>
                <w:sz w:val="18"/>
                <w:szCs w:val="18"/>
              </w:rPr>
              <w:t>O aproksymacji zorientowanego czynnika dyskontującego za pomocą trapezoidalnej skierowanej liczby rozmytej</w:t>
            </w:r>
          </w:p>
        </w:tc>
      </w:tr>
      <w:tr w:rsidR="00EB4036" w:rsidRPr="001B655C" w:rsidTr="00EB4036">
        <w:tc>
          <w:tcPr>
            <w:tcW w:w="290" w:type="dxa"/>
            <w:shd w:val="clear" w:color="auto" w:fill="auto"/>
          </w:tcPr>
          <w:p w:rsidR="00EB4036" w:rsidRPr="001B655C" w:rsidRDefault="00EB4036" w:rsidP="001B655C">
            <w:pPr>
              <w:rPr>
                <w:rFonts w:asciiTheme="minorHAnsi" w:hAnsiTheme="minorHAnsi"/>
                <w:sz w:val="18"/>
                <w:szCs w:val="18"/>
              </w:rPr>
            </w:pPr>
            <w:r w:rsidRPr="001B655C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8920" w:type="dxa"/>
            <w:gridSpan w:val="2"/>
            <w:shd w:val="clear" w:color="auto" w:fill="auto"/>
          </w:tcPr>
          <w:p w:rsidR="00322303" w:rsidRPr="001B655C" w:rsidRDefault="0077644E" w:rsidP="001B655C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1B655C">
              <w:rPr>
                <w:rFonts w:asciiTheme="minorHAnsi" w:hAnsiTheme="minorHAnsi"/>
                <w:i/>
                <w:sz w:val="18"/>
                <w:szCs w:val="18"/>
              </w:rPr>
              <w:t>p</w:t>
            </w:r>
            <w:r w:rsidR="00322303" w:rsidRPr="001B655C">
              <w:rPr>
                <w:rFonts w:asciiTheme="minorHAnsi" w:hAnsiTheme="minorHAnsi"/>
                <w:i/>
                <w:sz w:val="18"/>
                <w:szCs w:val="18"/>
              </w:rPr>
              <w:t>rof. dr hab. Jan K. Solarz (Społeczna Akademia Nauk)</w:t>
            </w:r>
          </w:p>
          <w:p w:rsidR="00EB4036" w:rsidRPr="001B655C" w:rsidRDefault="00322303" w:rsidP="001B655C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1B655C">
              <w:rPr>
                <w:rFonts w:asciiTheme="minorHAnsi" w:hAnsiTheme="minorHAnsi"/>
                <w:sz w:val="18"/>
                <w:szCs w:val="18"/>
              </w:rPr>
              <w:t>Reputacyjne</w:t>
            </w:r>
            <w:proofErr w:type="spellEnd"/>
            <w:r w:rsidRPr="001B655C">
              <w:rPr>
                <w:rFonts w:asciiTheme="minorHAnsi" w:hAnsiTheme="minorHAnsi"/>
                <w:sz w:val="18"/>
                <w:szCs w:val="18"/>
              </w:rPr>
              <w:t xml:space="preserve"> ryzyko finansowych innowacji</w:t>
            </w:r>
          </w:p>
        </w:tc>
      </w:tr>
      <w:tr w:rsidR="00EB4036" w:rsidRPr="001B655C" w:rsidTr="00EB4036">
        <w:tc>
          <w:tcPr>
            <w:tcW w:w="290" w:type="dxa"/>
            <w:shd w:val="clear" w:color="auto" w:fill="auto"/>
          </w:tcPr>
          <w:p w:rsidR="00EB4036" w:rsidRPr="001B655C" w:rsidRDefault="00EB4036" w:rsidP="001B655C">
            <w:pPr>
              <w:rPr>
                <w:rFonts w:asciiTheme="minorHAnsi" w:hAnsiTheme="minorHAnsi"/>
                <w:sz w:val="18"/>
                <w:szCs w:val="18"/>
              </w:rPr>
            </w:pPr>
            <w:r w:rsidRPr="001B655C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8920" w:type="dxa"/>
            <w:gridSpan w:val="2"/>
            <w:shd w:val="clear" w:color="auto" w:fill="auto"/>
          </w:tcPr>
          <w:p w:rsidR="006114C0" w:rsidRPr="001B655C" w:rsidRDefault="004709B3" w:rsidP="001B655C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1B655C">
              <w:rPr>
                <w:rFonts w:asciiTheme="minorHAnsi" w:hAnsiTheme="minorHAnsi"/>
                <w:i/>
                <w:iCs/>
                <w:sz w:val="18"/>
                <w:szCs w:val="18"/>
              </w:rPr>
              <w:t>prof</w:t>
            </w:r>
            <w:r w:rsidR="006114C0" w:rsidRPr="001B655C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. dr </w:t>
            </w:r>
            <w:r w:rsidRPr="001B655C">
              <w:rPr>
                <w:rFonts w:asciiTheme="minorHAnsi" w:hAnsiTheme="minorHAnsi"/>
                <w:i/>
                <w:iCs/>
                <w:sz w:val="18"/>
                <w:szCs w:val="18"/>
              </w:rPr>
              <w:t>hab</w:t>
            </w:r>
            <w:r w:rsidR="006114C0" w:rsidRPr="001B655C">
              <w:rPr>
                <w:rFonts w:asciiTheme="minorHAnsi" w:hAnsiTheme="minorHAnsi"/>
                <w:i/>
                <w:iCs/>
                <w:sz w:val="18"/>
                <w:szCs w:val="18"/>
              </w:rPr>
              <w:t>. Donata Kopańska-Bródka</w:t>
            </w:r>
            <w:r w:rsidRPr="001B655C">
              <w:rPr>
                <w:rFonts w:asciiTheme="minorHAnsi" w:hAnsiTheme="minorHAnsi"/>
                <w:i/>
                <w:iCs/>
                <w:sz w:val="18"/>
                <w:szCs w:val="18"/>
              </w:rPr>
              <w:t>, dr Ewa Michalska (UE Katowice)</w:t>
            </w:r>
          </w:p>
          <w:p w:rsidR="00EB4036" w:rsidRPr="001B655C" w:rsidRDefault="004709B3" w:rsidP="001B655C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1B655C">
              <w:rPr>
                <w:rFonts w:asciiTheme="minorHAnsi" w:hAnsiTheme="minorHAnsi"/>
                <w:sz w:val="18"/>
                <w:szCs w:val="18"/>
              </w:rPr>
              <w:t>Modelowanie inwestycji kapitałowych z wykorzystaniem programowania celowego</w:t>
            </w:r>
          </w:p>
        </w:tc>
      </w:tr>
      <w:tr w:rsidR="00EB4036" w:rsidRPr="001B655C" w:rsidTr="00EB4036">
        <w:tc>
          <w:tcPr>
            <w:tcW w:w="290" w:type="dxa"/>
            <w:shd w:val="clear" w:color="auto" w:fill="auto"/>
          </w:tcPr>
          <w:p w:rsidR="00EB4036" w:rsidRPr="001B655C" w:rsidRDefault="00EB4036" w:rsidP="001B655C">
            <w:pPr>
              <w:rPr>
                <w:rFonts w:asciiTheme="minorHAnsi" w:hAnsiTheme="minorHAnsi"/>
                <w:sz w:val="18"/>
                <w:szCs w:val="18"/>
              </w:rPr>
            </w:pPr>
            <w:r w:rsidRPr="001B655C"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8920" w:type="dxa"/>
            <w:gridSpan w:val="2"/>
            <w:shd w:val="clear" w:color="auto" w:fill="auto"/>
          </w:tcPr>
          <w:p w:rsidR="0092165E" w:rsidRPr="001B655C" w:rsidRDefault="0092165E" w:rsidP="001B655C">
            <w:pPr>
              <w:pStyle w:val="HTML-wstpniesformatowany"/>
              <w:shd w:val="clear" w:color="auto" w:fill="FFFFFF"/>
              <w:rPr>
                <w:rFonts w:asciiTheme="minorHAnsi" w:hAnsiTheme="minorHAnsi" w:cs="Times New Roman"/>
                <w:i/>
                <w:sz w:val="18"/>
                <w:szCs w:val="18"/>
              </w:rPr>
            </w:pPr>
            <w:r w:rsidRPr="001B655C">
              <w:rPr>
                <w:rFonts w:asciiTheme="minorHAnsi" w:hAnsiTheme="minorHAnsi" w:cs="Times New Roman"/>
                <w:i/>
                <w:sz w:val="18"/>
                <w:szCs w:val="18"/>
              </w:rPr>
              <w:t xml:space="preserve">prof. SGH </w:t>
            </w:r>
            <w:r w:rsidR="0077644E" w:rsidRPr="001B655C">
              <w:rPr>
                <w:rFonts w:asciiTheme="minorHAnsi" w:hAnsiTheme="minorHAnsi" w:cs="Times New Roman"/>
                <w:i/>
                <w:sz w:val="18"/>
                <w:szCs w:val="18"/>
              </w:rPr>
              <w:t>d</w:t>
            </w:r>
            <w:r w:rsidRPr="001B655C">
              <w:rPr>
                <w:rFonts w:asciiTheme="minorHAnsi" w:hAnsiTheme="minorHAnsi" w:cs="Times New Roman"/>
                <w:i/>
                <w:sz w:val="18"/>
                <w:szCs w:val="18"/>
              </w:rPr>
              <w:t>r hab. I. Pruchnicka-Grabias (SGH)</w:t>
            </w:r>
          </w:p>
          <w:p w:rsidR="00D6236F" w:rsidRPr="001B655C" w:rsidRDefault="0092165E" w:rsidP="001B655C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1B655C">
              <w:rPr>
                <w:rFonts w:asciiTheme="minorHAnsi" w:hAnsiTheme="minorHAnsi"/>
                <w:sz w:val="18"/>
                <w:szCs w:val="18"/>
              </w:rPr>
              <w:t xml:space="preserve">Wykładnik </w:t>
            </w:r>
            <w:proofErr w:type="spellStart"/>
            <w:r w:rsidRPr="001B655C">
              <w:rPr>
                <w:rFonts w:asciiTheme="minorHAnsi" w:hAnsiTheme="minorHAnsi"/>
                <w:sz w:val="18"/>
                <w:szCs w:val="18"/>
              </w:rPr>
              <w:t>Hursta</w:t>
            </w:r>
            <w:proofErr w:type="spellEnd"/>
            <w:r w:rsidRPr="001B655C">
              <w:rPr>
                <w:rFonts w:asciiTheme="minorHAnsi" w:hAnsiTheme="minorHAnsi"/>
                <w:sz w:val="18"/>
                <w:szCs w:val="18"/>
              </w:rPr>
              <w:t xml:space="preserve"> w analizie </w:t>
            </w:r>
            <w:proofErr w:type="spellStart"/>
            <w:r w:rsidRPr="001B655C">
              <w:rPr>
                <w:rFonts w:asciiTheme="minorHAnsi" w:hAnsiTheme="minorHAnsi"/>
                <w:sz w:val="18"/>
                <w:szCs w:val="18"/>
              </w:rPr>
              <w:t>persystencji</w:t>
            </w:r>
            <w:proofErr w:type="spellEnd"/>
            <w:r w:rsidRPr="001B655C">
              <w:rPr>
                <w:rFonts w:asciiTheme="minorHAnsi" w:hAnsiTheme="minorHAnsi"/>
                <w:sz w:val="18"/>
                <w:szCs w:val="18"/>
              </w:rPr>
              <w:t xml:space="preserve"> stóp zwrotu z funduszy </w:t>
            </w:r>
            <w:proofErr w:type="spellStart"/>
            <w:r w:rsidRPr="001B655C">
              <w:rPr>
                <w:rFonts w:asciiTheme="minorHAnsi" w:hAnsiTheme="minorHAnsi"/>
                <w:sz w:val="18"/>
                <w:szCs w:val="18"/>
              </w:rPr>
              <w:t>hedgingowych</w:t>
            </w:r>
            <w:proofErr w:type="spellEnd"/>
            <w:r w:rsidRPr="001B655C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</w:p>
        </w:tc>
      </w:tr>
      <w:tr w:rsidR="004709B3" w:rsidRPr="001B655C" w:rsidTr="00EB4036">
        <w:tc>
          <w:tcPr>
            <w:tcW w:w="290" w:type="dxa"/>
            <w:shd w:val="clear" w:color="auto" w:fill="auto"/>
          </w:tcPr>
          <w:p w:rsidR="004709B3" w:rsidRPr="001B655C" w:rsidRDefault="004709B3" w:rsidP="001B655C">
            <w:pPr>
              <w:rPr>
                <w:rFonts w:asciiTheme="minorHAnsi" w:hAnsiTheme="minorHAnsi"/>
                <w:sz w:val="18"/>
                <w:szCs w:val="18"/>
              </w:rPr>
            </w:pPr>
            <w:r w:rsidRPr="001B655C"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8920" w:type="dxa"/>
            <w:gridSpan w:val="2"/>
            <w:shd w:val="clear" w:color="auto" w:fill="auto"/>
          </w:tcPr>
          <w:p w:rsidR="004709B3" w:rsidRPr="001B655C" w:rsidRDefault="00B127FF" w:rsidP="001B655C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1B655C">
              <w:rPr>
                <w:rFonts w:asciiTheme="minorHAnsi" w:hAnsiTheme="minorHAnsi"/>
                <w:i/>
                <w:sz w:val="18"/>
                <w:szCs w:val="18"/>
              </w:rPr>
              <w:t>prof.</w:t>
            </w:r>
            <w:r w:rsidR="009F2121" w:rsidRPr="001B655C">
              <w:rPr>
                <w:rFonts w:asciiTheme="minorHAnsi" w:hAnsiTheme="minorHAnsi"/>
                <w:i/>
                <w:sz w:val="18"/>
                <w:szCs w:val="18"/>
              </w:rPr>
              <w:t xml:space="preserve"> UG Paweł Miłobędzki</w:t>
            </w:r>
            <w:r w:rsidRPr="001B655C">
              <w:rPr>
                <w:rFonts w:asciiTheme="minorHAnsi" w:hAnsiTheme="minorHAnsi"/>
                <w:i/>
                <w:sz w:val="18"/>
                <w:szCs w:val="18"/>
              </w:rPr>
              <w:t>, dr Sabina Nowak (Uniwersytet Gdański)</w:t>
            </w:r>
          </w:p>
          <w:p w:rsidR="00B127FF" w:rsidRPr="001B655C" w:rsidRDefault="00B127FF" w:rsidP="001B65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B655C">
              <w:rPr>
                <w:rFonts w:asciiTheme="minorHAnsi" w:hAnsiTheme="minorHAnsi"/>
                <w:sz w:val="18"/>
                <w:szCs w:val="18"/>
                <w:lang w:val="en-US"/>
              </w:rPr>
              <w:t>The Co-movement of the Czech Republic, Hungary and Poland Sovereign Credit Default Swaps Spreads</w:t>
            </w:r>
          </w:p>
        </w:tc>
      </w:tr>
      <w:tr w:rsidR="00EB4036" w:rsidRPr="001B655C" w:rsidTr="00EB4036">
        <w:tc>
          <w:tcPr>
            <w:tcW w:w="1690" w:type="dxa"/>
            <w:gridSpan w:val="2"/>
          </w:tcPr>
          <w:p w:rsidR="00EB4036" w:rsidRPr="001B655C" w:rsidRDefault="00EB4036" w:rsidP="001B655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655C">
              <w:rPr>
                <w:rFonts w:asciiTheme="minorHAnsi" w:hAnsiTheme="minorHAnsi"/>
                <w:b/>
                <w:bCs/>
                <w:sz w:val="18"/>
                <w:szCs w:val="18"/>
              </w:rPr>
              <w:t>11:</w:t>
            </w:r>
            <w:r w:rsidR="004709B3" w:rsidRPr="001B655C">
              <w:rPr>
                <w:rFonts w:asciiTheme="minorHAnsi" w:hAnsiTheme="minorHAnsi"/>
                <w:b/>
                <w:bCs/>
                <w:sz w:val="18"/>
                <w:szCs w:val="18"/>
              </w:rPr>
              <w:t>30</w:t>
            </w:r>
            <w:r w:rsidRPr="001B655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do 1</w:t>
            </w:r>
            <w:r w:rsidR="004709B3" w:rsidRPr="001B655C">
              <w:rPr>
                <w:rFonts w:asciiTheme="minorHAnsi" w:hAnsiTheme="minorHAnsi"/>
                <w:b/>
                <w:bCs/>
                <w:sz w:val="18"/>
                <w:szCs w:val="18"/>
              </w:rPr>
              <w:t>2</w:t>
            </w:r>
            <w:r w:rsidRPr="001B655C">
              <w:rPr>
                <w:rFonts w:asciiTheme="minorHAnsi" w:hAnsiTheme="minorHAnsi"/>
                <w:b/>
                <w:bCs/>
                <w:sz w:val="18"/>
                <w:szCs w:val="18"/>
              </w:rPr>
              <w:t>:</w:t>
            </w:r>
            <w:r w:rsidR="004709B3" w:rsidRPr="001B655C">
              <w:rPr>
                <w:rFonts w:asciiTheme="minorHAnsi" w:hAnsiTheme="minorHAns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520" w:type="dxa"/>
          </w:tcPr>
          <w:p w:rsidR="00EB4036" w:rsidRPr="001B655C" w:rsidRDefault="00EB4036" w:rsidP="001B655C">
            <w:pPr>
              <w:rPr>
                <w:rFonts w:asciiTheme="minorHAnsi" w:hAnsiTheme="minorHAnsi"/>
                <w:sz w:val="18"/>
                <w:szCs w:val="18"/>
              </w:rPr>
            </w:pPr>
            <w:r w:rsidRPr="001B655C">
              <w:rPr>
                <w:rFonts w:asciiTheme="minorHAnsi" w:hAnsiTheme="minorHAnsi"/>
                <w:sz w:val="18"/>
                <w:szCs w:val="18"/>
              </w:rPr>
              <w:t>Przerwa na kawę</w:t>
            </w:r>
          </w:p>
        </w:tc>
      </w:tr>
    </w:tbl>
    <w:p w:rsidR="008C370A" w:rsidRPr="001B655C" w:rsidRDefault="008C370A" w:rsidP="001B655C">
      <w:pPr>
        <w:rPr>
          <w:rFonts w:asciiTheme="minorHAnsi" w:hAnsiTheme="minorHAnsi"/>
          <w:sz w:val="18"/>
          <w:szCs w:val="18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1400"/>
        <w:gridCol w:w="7522"/>
      </w:tblGrid>
      <w:tr w:rsidR="00EB4036" w:rsidRPr="001B655C" w:rsidTr="00EB4036">
        <w:trPr>
          <w:cantSplit/>
        </w:trPr>
        <w:tc>
          <w:tcPr>
            <w:tcW w:w="1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4036" w:rsidRPr="001B655C" w:rsidRDefault="00EB4036" w:rsidP="001B655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655C">
              <w:rPr>
                <w:rFonts w:asciiTheme="minorHAnsi" w:hAnsiTheme="minorHAnsi"/>
                <w:b/>
                <w:bCs/>
                <w:sz w:val="18"/>
                <w:szCs w:val="18"/>
              </w:rPr>
              <w:t>1</w:t>
            </w:r>
            <w:r w:rsidR="00B127FF" w:rsidRPr="001B655C">
              <w:rPr>
                <w:rFonts w:asciiTheme="minorHAnsi" w:hAnsiTheme="minorHAnsi"/>
                <w:b/>
                <w:bCs/>
                <w:sz w:val="18"/>
                <w:szCs w:val="18"/>
              </w:rPr>
              <w:t>2</w:t>
            </w:r>
            <w:r w:rsidRPr="001B655C">
              <w:rPr>
                <w:rFonts w:asciiTheme="minorHAnsi" w:hAnsiTheme="minorHAnsi"/>
                <w:b/>
                <w:bCs/>
                <w:sz w:val="18"/>
                <w:szCs w:val="18"/>
              </w:rPr>
              <w:t>:</w:t>
            </w:r>
            <w:r w:rsidR="00B127FF" w:rsidRPr="001B655C">
              <w:rPr>
                <w:rFonts w:asciiTheme="minorHAnsi" w:hAnsiTheme="minorHAnsi"/>
                <w:b/>
                <w:bCs/>
                <w:sz w:val="18"/>
                <w:szCs w:val="18"/>
              </w:rPr>
              <w:t>00</w:t>
            </w:r>
            <w:r w:rsidRPr="001B655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do 1</w:t>
            </w:r>
            <w:r w:rsidR="00B127FF" w:rsidRPr="001B655C">
              <w:rPr>
                <w:rFonts w:asciiTheme="minorHAnsi" w:hAnsiTheme="minorHAnsi"/>
                <w:b/>
                <w:bCs/>
                <w:sz w:val="18"/>
                <w:szCs w:val="18"/>
              </w:rPr>
              <w:t>3</w:t>
            </w:r>
            <w:r w:rsidRPr="001B655C">
              <w:rPr>
                <w:rFonts w:asciiTheme="minorHAnsi" w:hAnsiTheme="minorHAnsi"/>
                <w:b/>
                <w:bCs/>
                <w:sz w:val="18"/>
                <w:szCs w:val="18"/>
              </w:rPr>
              <w:t>:</w:t>
            </w:r>
            <w:r w:rsidR="00B127FF" w:rsidRPr="001B655C">
              <w:rPr>
                <w:rFonts w:asciiTheme="minorHAnsi" w:hAnsiTheme="minorHAnsi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7522" w:type="dxa"/>
            <w:vMerge w:val="restart"/>
            <w:shd w:val="clear" w:color="auto" w:fill="auto"/>
            <w:vAlign w:val="center"/>
          </w:tcPr>
          <w:p w:rsidR="00EB4036" w:rsidRPr="001B655C" w:rsidRDefault="00EB4036" w:rsidP="001B655C">
            <w:pPr>
              <w:tabs>
                <w:tab w:val="left" w:pos="485"/>
                <w:tab w:val="left" w:pos="1980"/>
              </w:tabs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655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Sesja A </w:t>
            </w:r>
          </w:p>
          <w:p w:rsidR="00623FE6" w:rsidRPr="001B655C" w:rsidRDefault="00623FE6" w:rsidP="001B655C">
            <w:pPr>
              <w:tabs>
                <w:tab w:val="left" w:pos="485"/>
                <w:tab w:val="left" w:pos="1980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EB4036" w:rsidRPr="001B655C" w:rsidTr="00EB4036">
        <w:trPr>
          <w:cantSplit/>
          <w:trHeight w:val="360"/>
        </w:trPr>
        <w:tc>
          <w:tcPr>
            <w:tcW w:w="1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4036" w:rsidRPr="001B655C" w:rsidRDefault="00EB4036" w:rsidP="001B655C">
            <w:pPr>
              <w:tabs>
                <w:tab w:val="left" w:pos="1980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655C">
              <w:rPr>
                <w:rFonts w:asciiTheme="minorHAnsi" w:hAnsiTheme="minorHAnsi"/>
                <w:sz w:val="18"/>
                <w:szCs w:val="18"/>
              </w:rPr>
              <w:t xml:space="preserve">Tytuł sesji: </w:t>
            </w:r>
            <w:r w:rsidRPr="001B655C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  <w:tc>
          <w:tcPr>
            <w:tcW w:w="75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4036" w:rsidRPr="001B655C" w:rsidRDefault="00EB4036" w:rsidP="001B655C">
            <w:pPr>
              <w:tabs>
                <w:tab w:val="left" w:pos="485"/>
                <w:tab w:val="left" w:pos="198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B4036" w:rsidRPr="001B655C" w:rsidTr="00EB4036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36" w:rsidRPr="001B655C" w:rsidRDefault="00EB4036" w:rsidP="001B655C">
            <w:pPr>
              <w:rPr>
                <w:rFonts w:asciiTheme="minorHAnsi" w:hAnsiTheme="minorHAnsi"/>
                <w:sz w:val="18"/>
                <w:szCs w:val="18"/>
              </w:rPr>
            </w:pPr>
            <w:r w:rsidRPr="001B655C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8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5E" w:rsidRPr="001B655C" w:rsidRDefault="009C51DF" w:rsidP="001B655C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1B655C">
              <w:rPr>
                <w:rFonts w:asciiTheme="minorHAnsi" w:hAnsiTheme="minorHAnsi"/>
                <w:i/>
                <w:sz w:val="18"/>
                <w:szCs w:val="18"/>
              </w:rPr>
              <w:t>dr hab. Anna Szelągowska (</w:t>
            </w:r>
            <w:r w:rsidR="0092165E" w:rsidRPr="001B655C">
              <w:rPr>
                <w:rFonts w:asciiTheme="minorHAnsi" w:hAnsiTheme="minorHAnsi"/>
                <w:i/>
                <w:sz w:val="18"/>
                <w:szCs w:val="18"/>
              </w:rPr>
              <w:t>SGH</w:t>
            </w:r>
            <w:r w:rsidRPr="001B655C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  <w:p w:rsidR="00EB4036" w:rsidRPr="001B655C" w:rsidRDefault="0092165E" w:rsidP="001B655C">
            <w:pPr>
              <w:pStyle w:val="HTML-wstpniesformatowany"/>
              <w:shd w:val="clear" w:color="auto" w:fill="FFFFFF"/>
              <w:rPr>
                <w:rFonts w:asciiTheme="minorHAnsi" w:hAnsiTheme="minorHAnsi" w:cs="Times New Roman"/>
                <w:sz w:val="18"/>
                <w:szCs w:val="18"/>
              </w:rPr>
            </w:pPr>
            <w:r w:rsidRPr="001B655C">
              <w:rPr>
                <w:rFonts w:asciiTheme="minorHAnsi" w:hAnsiTheme="minorHAnsi" w:cs="Times New Roman"/>
                <w:sz w:val="18"/>
                <w:szCs w:val="18"/>
              </w:rPr>
              <w:t>Polska bankowość spółdzielcza w latach 1918-2018. Od papierowej regulacji do cyfrowej innowacji</w:t>
            </w:r>
          </w:p>
        </w:tc>
      </w:tr>
      <w:tr w:rsidR="00032611" w:rsidRPr="001B655C" w:rsidTr="00EB4036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11" w:rsidRPr="001B655C" w:rsidRDefault="00032611" w:rsidP="001B655C">
            <w:pPr>
              <w:rPr>
                <w:rFonts w:asciiTheme="minorHAnsi" w:hAnsiTheme="minorHAnsi"/>
                <w:sz w:val="18"/>
                <w:szCs w:val="18"/>
              </w:rPr>
            </w:pPr>
            <w:r w:rsidRPr="001B655C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8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B6" w:rsidRPr="001B655C" w:rsidRDefault="000A44B6" w:rsidP="001B655C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1B655C">
              <w:rPr>
                <w:rFonts w:asciiTheme="minorHAnsi" w:hAnsiTheme="minorHAnsi"/>
                <w:i/>
                <w:sz w:val="18"/>
                <w:szCs w:val="18"/>
              </w:rPr>
              <w:t>Dr hab. Magdalena Szyszko</w:t>
            </w:r>
            <w:r w:rsidR="00FE118D" w:rsidRPr="001B655C">
              <w:rPr>
                <w:rFonts w:asciiTheme="minorHAnsi" w:hAnsiTheme="minorHAnsi"/>
                <w:i/>
                <w:sz w:val="18"/>
                <w:szCs w:val="18"/>
              </w:rPr>
              <w:t xml:space="preserve"> (WSB Poznań)</w:t>
            </w:r>
            <w:r w:rsidRPr="001B655C">
              <w:rPr>
                <w:rFonts w:asciiTheme="minorHAnsi" w:hAnsiTheme="minorHAnsi"/>
                <w:i/>
                <w:sz w:val="18"/>
                <w:szCs w:val="18"/>
              </w:rPr>
              <w:t xml:space="preserve">, mgr Artur </w:t>
            </w:r>
            <w:proofErr w:type="spellStart"/>
            <w:r w:rsidRPr="001B655C">
              <w:rPr>
                <w:rFonts w:asciiTheme="minorHAnsi" w:hAnsiTheme="minorHAnsi"/>
                <w:i/>
                <w:sz w:val="18"/>
                <w:szCs w:val="18"/>
              </w:rPr>
              <w:t>Chołody</w:t>
            </w:r>
            <w:proofErr w:type="spellEnd"/>
            <w:r w:rsidRPr="001B655C">
              <w:rPr>
                <w:rFonts w:asciiTheme="minorHAnsi" w:hAnsiTheme="minorHAnsi"/>
                <w:i/>
                <w:sz w:val="18"/>
                <w:szCs w:val="18"/>
              </w:rPr>
              <w:t xml:space="preserve">  (WSB Poznań)</w:t>
            </w:r>
          </w:p>
          <w:p w:rsidR="00032611" w:rsidRPr="001B655C" w:rsidRDefault="000A44B6" w:rsidP="001B65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sz w:val="18"/>
                <w:szCs w:val="18"/>
              </w:rPr>
            </w:pPr>
            <w:r w:rsidRPr="001B655C">
              <w:rPr>
                <w:rFonts w:asciiTheme="minorHAnsi" w:hAnsiTheme="minorHAnsi"/>
                <w:sz w:val="18"/>
                <w:szCs w:val="18"/>
              </w:rPr>
              <w:t>Numizmaty jako forma inwestycji alternatywnych. Przypadek Monet Próbnych Dwudziestolecia Międzywojennego</w:t>
            </w:r>
          </w:p>
        </w:tc>
      </w:tr>
      <w:tr w:rsidR="00032611" w:rsidRPr="001B655C" w:rsidTr="00EB4036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11" w:rsidRPr="001B655C" w:rsidRDefault="00032611" w:rsidP="001B655C">
            <w:pPr>
              <w:rPr>
                <w:rFonts w:asciiTheme="minorHAnsi" w:hAnsiTheme="minorHAnsi"/>
                <w:sz w:val="18"/>
                <w:szCs w:val="18"/>
              </w:rPr>
            </w:pPr>
            <w:r w:rsidRPr="001B655C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8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11" w:rsidRPr="001B655C" w:rsidRDefault="00DA2558" w:rsidP="001B65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i/>
                <w:sz w:val="18"/>
                <w:szCs w:val="18"/>
              </w:rPr>
            </w:pPr>
            <w:r w:rsidRPr="001B655C">
              <w:rPr>
                <w:rFonts w:asciiTheme="minorHAnsi" w:hAnsiTheme="minorHAnsi"/>
                <w:i/>
                <w:sz w:val="18"/>
                <w:szCs w:val="18"/>
              </w:rPr>
              <w:t>d</w:t>
            </w:r>
            <w:r w:rsidR="00032611" w:rsidRPr="001B655C">
              <w:rPr>
                <w:rFonts w:asciiTheme="minorHAnsi" w:hAnsiTheme="minorHAnsi"/>
                <w:i/>
                <w:sz w:val="18"/>
                <w:szCs w:val="18"/>
              </w:rPr>
              <w:t xml:space="preserve">r Marcin </w:t>
            </w:r>
            <w:proofErr w:type="spellStart"/>
            <w:r w:rsidR="00032611" w:rsidRPr="001B655C">
              <w:rPr>
                <w:rFonts w:asciiTheme="minorHAnsi" w:hAnsiTheme="minorHAnsi"/>
                <w:i/>
                <w:sz w:val="18"/>
                <w:szCs w:val="18"/>
              </w:rPr>
              <w:t>Flotyński</w:t>
            </w:r>
            <w:proofErr w:type="spellEnd"/>
            <w:r w:rsidR="00032611" w:rsidRPr="001B655C">
              <w:rPr>
                <w:rFonts w:asciiTheme="minorHAnsi" w:hAnsiTheme="minorHAnsi"/>
                <w:i/>
                <w:sz w:val="18"/>
                <w:szCs w:val="18"/>
              </w:rPr>
              <w:t xml:space="preserve"> (UE Poznań)</w:t>
            </w:r>
          </w:p>
          <w:p w:rsidR="00032611" w:rsidRPr="001B655C" w:rsidRDefault="00032611" w:rsidP="001B65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i/>
                <w:sz w:val="18"/>
                <w:szCs w:val="18"/>
              </w:rPr>
            </w:pPr>
            <w:r w:rsidRPr="001B655C">
              <w:rPr>
                <w:rFonts w:asciiTheme="minorHAnsi" w:hAnsiTheme="minorHAnsi"/>
                <w:sz w:val="18"/>
                <w:szCs w:val="18"/>
              </w:rPr>
              <w:t>Metody obliczania poziomu stabilnego finansowania w bankach</w:t>
            </w:r>
          </w:p>
        </w:tc>
      </w:tr>
      <w:tr w:rsidR="00032611" w:rsidRPr="001B655C" w:rsidTr="00FD7FF5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11" w:rsidRPr="001B655C" w:rsidRDefault="00032611" w:rsidP="001B655C">
            <w:pPr>
              <w:rPr>
                <w:rFonts w:asciiTheme="minorHAnsi" w:hAnsiTheme="minorHAnsi"/>
                <w:sz w:val="18"/>
                <w:szCs w:val="18"/>
              </w:rPr>
            </w:pPr>
            <w:r w:rsidRPr="001B655C"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8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41" w:rsidRPr="001B655C" w:rsidRDefault="00DA2558" w:rsidP="001B655C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1B655C">
              <w:rPr>
                <w:rFonts w:asciiTheme="minorHAnsi" w:hAnsiTheme="minorHAnsi"/>
                <w:i/>
                <w:sz w:val="18"/>
                <w:szCs w:val="18"/>
                <w:shd w:val="clear" w:color="auto" w:fill="FFFFFF"/>
              </w:rPr>
              <w:t>d</w:t>
            </w:r>
            <w:r w:rsidR="00705741" w:rsidRPr="001B655C">
              <w:rPr>
                <w:rFonts w:asciiTheme="minorHAnsi" w:hAnsiTheme="minorHAnsi"/>
                <w:i/>
                <w:sz w:val="18"/>
                <w:szCs w:val="18"/>
                <w:shd w:val="clear" w:color="auto" w:fill="FFFFFF"/>
              </w:rPr>
              <w:t>r Anna Korzeniowska (UMCS Lublin)</w:t>
            </w:r>
          </w:p>
          <w:p w:rsidR="00CA004D" w:rsidRPr="001B655C" w:rsidRDefault="00705741" w:rsidP="001B65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sz w:val="18"/>
                <w:szCs w:val="18"/>
              </w:rPr>
            </w:pPr>
            <w:r w:rsidRPr="001B655C">
              <w:rPr>
                <w:rFonts w:asciiTheme="minorHAnsi" w:hAnsiTheme="minorHAnsi"/>
                <w:sz w:val="18"/>
                <w:szCs w:val="18"/>
              </w:rPr>
              <w:t>Cele i źródła finansowania zadłużenia gospodarstw domowych</w:t>
            </w:r>
            <w:r w:rsidRPr="001B655C">
              <w:rPr>
                <w:rFonts w:asciiTheme="minorHAnsi" w:hAnsiTheme="minorHAnsi"/>
                <w:i/>
                <w:sz w:val="18"/>
                <w:szCs w:val="18"/>
              </w:rPr>
              <w:t>.</w:t>
            </w:r>
          </w:p>
        </w:tc>
      </w:tr>
      <w:tr w:rsidR="00705741" w:rsidRPr="001B655C" w:rsidTr="00FD7FF5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41" w:rsidRPr="001B655C" w:rsidRDefault="00705741" w:rsidP="001B655C">
            <w:pPr>
              <w:rPr>
                <w:rFonts w:asciiTheme="minorHAnsi" w:hAnsiTheme="minorHAnsi"/>
                <w:sz w:val="18"/>
                <w:szCs w:val="18"/>
              </w:rPr>
            </w:pPr>
            <w:r w:rsidRPr="001B655C"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8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3" w:rsidRPr="001B655C" w:rsidRDefault="00924E03" w:rsidP="001B655C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1B655C">
              <w:rPr>
                <w:rFonts w:asciiTheme="minorHAnsi" w:hAnsiTheme="minorHAnsi"/>
                <w:i/>
                <w:sz w:val="18"/>
                <w:szCs w:val="18"/>
              </w:rPr>
              <w:t>d</w:t>
            </w:r>
            <w:r w:rsidR="0009520A" w:rsidRPr="001B655C">
              <w:rPr>
                <w:rFonts w:asciiTheme="minorHAnsi" w:hAnsiTheme="minorHAnsi"/>
                <w:i/>
                <w:sz w:val="18"/>
                <w:szCs w:val="18"/>
              </w:rPr>
              <w:t xml:space="preserve">r </w:t>
            </w:r>
            <w:r w:rsidRPr="001B655C">
              <w:rPr>
                <w:rFonts w:asciiTheme="minorHAnsi" w:hAnsiTheme="minorHAnsi"/>
                <w:i/>
                <w:sz w:val="18"/>
                <w:szCs w:val="18"/>
              </w:rPr>
              <w:t xml:space="preserve">Mariusz </w:t>
            </w:r>
            <w:proofErr w:type="spellStart"/>
            <w:r w:rsidRPr="001B655C">
              <w:rPr>
                <w:rFonts w:asciiTheme="minorHAnsi" w:hAnsiTheme="minorHAnsi"/>
                <w:i/>
                <w:sz w:val="18"/>
                <w:szCs w:val="18"/>
              </w:rPr>
              <w:t>Zygiere</w:t>
            </w:r>
            <w:r w:rsidR="00040077" w:rsidRPr="001B655C">
              <w:rPr>
                <w:rFonts w:asciiTheme="minorHAnsi" w:hAnsiTheme="minorHAnsi"/>
                <w:i/>
                <w:sz w:val="18"/>
                <w:szCs w:val="18"/>
              </w:rPr>
              <w:t>wicz</w:t>
            </w:r>
            <w:proofErr w:type="spellEnd"/>
            <w:r w:rsidR="00040077" w:rsidRPr="001B655C">
              <w:rPr>
                <w:rFonts w:asciiTheme="minorHAnsi" w:hAnsiTheme="minorHAnsi"/>
                <w:i/>
                <w:sz w:val="18"/>
                <w:szCs w:val="18"/>
              </w:rPr>
              <w:t xml:space="preserve"> (Związek Banków Polskich)</w:t>
            </w:r>
          </w:p>
          <w:p w:rsidR="002E59EF" w:rsidRPr="001B655C" w:rsidRDefault="00924E03" w:rsidP="001B655C">
            <w:pPr>
              <w:pStyle w:val="HTML-wstpniesformatowany"/>
              <w:rPr>
                <w:rFonts w:asciiTheme="minorHAnsi" w:hAnsiTheme="minorHAnsi" w:cs="Times New Roman"/>
                <w:sz w:val="18"/>
                <w:szCs w:val="18"/>
              </w:rPr>
            </w:pPr>
            <w:r w:rsidRPr="001B655C">
              <w:rPr>
                <w:rFonts w:asciiTheme="minorHAnsi" w:hAnsiTheme="minorHAnsi" w:cs="Times New Roman"/>
                <w:sz w:val="18"/>
                <w:szCs w:val="18"/>
              </w:rPr>
              <w:t>Uwarunkowaniach udzielania przez banki kredytów hipotecznych o stałej stopie procentowej</w:t>
            </w:r>
          </w:p>
        </w:tc>
      </w:tr>
      <w:tr w:rsidR="00FD7FF5" w:rsidRPr="001B655C" w:rsidTr="00DF0B82"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FF5" w:rsidRPr="001B655C" w:rsidRDefault="00FD7FF5" w:rsidP="001B655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7FF5" w:rsidRPr="001B655C" w:rsidRDefault="00FD7FF5" w:rsidP="001B655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705741" w:rsidRPr="001B655C" w:rsidTr="00DF0B82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41" w:rsidRPr="001B655C" w:rsidRDefault="00705741" w:rsidP="001B655C">
            <w:pPr>
              <w:rPr>
                <w:rFonts w:asciiTheme="minorHAnsi" w:hAnsiTheme="minorHAnsi"/>
                <w:sz w:val="18"/>
                <w:szCs w:val="18"/>
              </w:rPr>
            </w:pPr>
            <w:r w:rsidRPr="001B655C">
              <w:rPr>
                <w:rFonts w:asciiTheme="minorHAnsi" w:hAnsiTheme="minorHAnsi"/>
                <w:b/>
                <w:bCs/>
                <w:sz w:val="18"/>
                <w:szCs w:val="18"/>
              </w:rPr>
              <w:t>12:00 do 13:30</w:t>
            </w:r>
          </w:p>
        </w:tc>
        <w:tc>
          <w:tcPr>
            <w:tcW w:w="7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741" w:rsidRPr="001B655C" w:rsidRDefault="00705741" w:rsidP="001B655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655C">
              <w:rPr>
                <w:rFonts w:asciiTheme="minorHAnsi" w:hAnsiTheme="minorHAnsi"/>
                <w:b/>
                <w:bCs/>
                <w:sz w:val="18"/>
                <w:szCs w:val="18"/>
              </w:rPr>
              <w:t>Sesja B</w:t>
            </w:r>
          </w:p>
          <w:p w:rsidR="00705741" w:rsidRPr="001B655C" w:rsidRDefault="00705741" w:rsidP="001B655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705741" w:rsidRPr="001B655C" w:rsidTr="00EB4036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41" w:rsidRPr="001B655C" w:rsidRDefault="00705741" w:rsidP="001B655C">
            <w:pPr>
              <w:tabs>
                <w:tab w:val="left" w:pos="1980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655C">
              <w:rPr>
                <w:rFonts w:asciiTheme="minorHAnsi" w:hAnsiTheme="minorHAnsi"/>
                <w:sz w:val="18"/>
                <w:szCs w:val="18"/>
              </w:rPr>
              <w:t xml:space="preserve">Tytuł sesji: </w:t>
            </w:r>
            <w:r w:rsidRPr="001B655C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  <w:tc>
          <w:tcPr>
            <w:tcW w:w="7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41" w:rsidRPr="001B655C" w:rsidRDefault="00705741" w:rsidP="001B655C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</w:tr>
      <w:tr w:rsidR="00705741" w:rsidRPr="001B655C" w:rsidTr="00EB4036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41" w:rsidRPr="001B655C" w:rsidRDefault="00705741" w:rsidP="001B655C">
            <w:pPr>
              <w:rPr>
                <w:rFonts w:asciiTheme="minorHAnsi" w:hAnsiTheme="minorHAnsi"/>
                <w:sz w:val="18"/>
                <w:szCs w:val="18"/>
              </w:rPr>
            </w:pPr>
            <w:r w:rsidRPr="001B655C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8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41" w:rsidRPr="001B655C" w:rsidRDefault="00705741" w:rsidP="001B655C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1B655C">
              <w:rPr>
                <w:rFonts w:asciiTheme="minorHAnsi" w:hAnsiTheme="minorHAnsi"/>
                <w:i/>
                <w:sz w:val="18"/>
                <w:szCs w:val="18"/>
              </w:rPr>
              <w:t>dr hab. inż. A. Paliński (Akademia Górniczo-Hutnicza im. Stanisława Staszica w Krakowie)</w:t>
            </w:r>
          </w:p>
          <w:p w:rsidR="00705741" w:rsidRPr="001B655C" w:rsidRDefault="00705741" w:rsidP="001B655C">
            <w:pPr>
              <w:rPr>
                <w:rFonts w:asciiTheme="minorHAnsi" w:hAnsiTheme="minorHAnsi"/>
                <w:i/>
                <w:color w:val="000000"/>
                <w:sz w:val="18"/>
                <w:szCs w:val="18"/>
              </w:rPr>
            </w:pPr>
            <w:r w:rsidRPr="001B655C">
              <w:rPr>
                <w:rFonts w:asciiTheme="minorHAnsi" w:hAnsiTheme="minorHAnsi"/>
                <w:sz w:val="18"/>
                <w:szCs w:val="18"/>
              </w:rPr>
              <w:t>Czy sztuczna inteligencja zastąpi ekonomistę?</w:t>
            </w:r>
          </w:p>
        </w:tc>
      </w:tr>
      <w:tr w:rsidR="00705741" w:rsidRPr="001B655C" w:rsidTr="00EB4036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41" w:rsidRPr="001B655C" w:rsidRDefault="00705741" w:rsidP="001B655C">
            <w:pPr>
              <w:rPr>
                <w:rFonts w:asciiTheme="minorHAnsi" w:hAnsiTheme="minorHAnsi"/>
                <w:sz w:val="18"/>
                <w:szCs w:val="18"/>
              </w:rPr>
            </w:pPr>
            <w:r w:rsidRPr="001B655C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8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A6" w:rsidRPr="001B655C" w:rsidRDefault="006374A6" w:rsidP="001B655C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1B655C">
              <w:rPr>
                <w:rFonts w:asciiTheme="minorHAnsi" w:hAnsiTheme="minorHAnsi"/>
                <w:i/>
                <w:sz w:val="18"/>
                <w:szCs w:val="18"/>
              </w:rPr>
              <w:t xml:space="preserve">dr Anna </w:t>
            </w:r>
            <w:proofErr w:type="spellStart"/>
            <w:r w:rsidRPr="001B655C">
              <w:rPr>
                <w:rFonts w:asciiTheme="minorHAnsi" w:hAnsiTheme="minorHAnsi"/>
                <w:i/>
                <w:sz w:val="18"/>
                <w:szCs w:val="18"/>
              </w:rPr>
              <w:t>Jędrzychowska</w:t>
            </w:r>
            <w:proofErr w:type="spellEnd"/>
            <w:r w:rsidRPr="001B655C">
              <w:rPr>
                <w:rFonts w:asciiTheme="minorHAnsi" w:hAnsiTheme="minorHAnsi"/>
                <w:i/>
                <w:sz w:val="18"/>
                <w:szCs w:val="18"/>
              </w:rPr>
              <w:t xml:space="preserve"> (UE Wrocław)</w:t>
            </w:r>
          </w:p>
          <w:p w:rsidR="00705741" w:rsidRPr="001B655C" w:rsidRDefault="006374A6" w:rsidP="001B655C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1B655C">
              <w:rPr>
                <w:rFonts w:asciiTheme="minorHAnsi" w:hAnsiTheme="minorHAnsi"/>
                <w:sz w:val="18"/>
                <w:szCs w:val="18"/>
              </w:rPr>
              <w:t>Koncepcja ustalenia wysokości str</w:t>
            </w:r>
            <w:r w:rsidR="00C16DE8" w:rsidRPr="001B655C">
              <w:rPr>
                <w:rFonts w:asciiTheme="minorHAnsi" w:hAnsiTheme="minorHAnsi"/>
                <w:sz w:val="18"/>
                <w:szCs w:val="18"/>
              </w:rPr>
              <w:t>a</w:t>
            </w:r>
            <w:r w:rsidRPr="001B655C">
              <w:rPr>
                <w:rFonts w:asciiTheme="minorHAnsi" w:hAnsiTheme="minorHAnsi"/>
                <w:sz w:val="18"/>
                <w:szCs w:val="18"/>
              </w:rPr>
              <w:t>ty dla gospodarstwa domowego związanego ze śmiercią dziecka</w:t>
            </w:r>
            <w:r w:rsidRPr="001B655C">
              <w:rPr>
                <w:rFonts w:asciiTheme="minorHAnsi" w:hAnsiTheme="minorHAnsi"/>
                <w:i/>
                <w:sz w:val="18"/>
                <w:szCs w:val="18"/>
              </w:rPr>
              <w:t>.</w:t>
            </w:r>
          </w:p>
        </w:tc>
      </w:tr>
      <w:tr w:rsidR="00705741" w:rsidRPr="001B655C" w:rsidTr="00EB4036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41" w:rsidRPr="001B655C" w:rsidRDefault="00705741" w:rsidP="001B655C">
            <w:pPr>
              <w:rPr>
                <w:rFonts w:asciiTheme="minorHAnsi" w:hAnsiTheme="minorHAnsi"/>
                <w:sz w:val="18"/>
                <w:szCs w:val="18"/>
              </w:rPr>
            </w:pPr>
            <w:r w:rsidRPr="001B655C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8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41" w:rsidRPr="001B655C" w:rsidRDefault="00A5357A" w:rsidP="001B655C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i/>
                <w:sz w:val="18"/>
                <w:szCs w:val="18"/>
              </w:rPr>
            </w:pPr>
            <w:r w:rsidRPr="001B655C">
              <w:rPr>
                <w:rFonts w:asciiTheme="minorHAnsi" w:hAnsiTheme="minorHAnsi"/>
                <w:i/>
                <w:sz w:val="18"/>
                <w:szCs w:val="18"/>
              </w:rPr>
              <w:t>dr</w:t>
            </w:r>
            <w:r w:rsidR="00705741" w:rsidRPr="001B655C">
              <w:rPr>
                <w:rFonts w:asciiTheme="minorHAnsi" w:hAnsiTheme="minorHAnsi"/>
                <w:i/>
                <w:sz w:val="18"/>
                <w:szCs w:val="18"/>
              </w:rPr>
              <w:t xml:space="preserve"> Adam Sojda (Politechnika Śląska)</w:t>
            </w:r>
          </w:p>
          <w:p w:rsidR="00705741" w:rsidRPr="001B655C" w:rsidRDefault="00705741" w:rsidP="001B655C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i/>
                <w:sz w:val="18"/>
                <w:szCs w:val="18"/>
              </w:rPr>
            </w:pPr>
            <w:r w:rsidRPr="001B655C">
              <w:rPr>
                <w:rFonts w:asciiTheme="minorHAnsi" w:hAnsiTheme="minorHAnsi"/>
                <w:sz w:val="18"/>
                <w:szCs w:val="18"/>
              </w:rPr>
              <w:t>Zastosowanie algorytmów sztucznej inteligencji w ograniczaniu niskiej emisji</w:t>
            </w:r>
          </w:p>
        </w:tc>
      </w:tr>
      <w:tr w:rsidR="00705741" w:rsidRPr="001B655C" w:rsidTr="00EB4036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41" w:rsidRPr="001B655C" w:rsidRDefault="00705741" w:rsidP="001B655C">
            <w:pPr>
              <w:rPr>
                <w:rFonts w:asciiTheme="minorHAnsi" w:hAnsiTheme="minorHAnsi"/>
                <w:sz w:val="18"/>
                <w:szCs w:val="18"/>
              </w:rPr>
            </w:pPr>
            <w:r w:rsidRPr="001B655C"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8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41" w:rsidRPr="001B655C" w:rsidRDefault="00705741" w:rsidP="001B655C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1B655C">
              <w:rPr>
                <w:rFonts w:asciiTheme="minorHAnsi" w:hAnsiTheme="minorHAnsi"/>
                <w:i/>
                <w:sz w:val="18"/>
                <w:szCs w:val="18"/>
              </w:rPr>
              <w:t xml:space="preserve">prof. UEP dr hab. Paweł Kliber  </w:t>
            </w:r>
            <w:r w:rsidRPr="001B655C">
              <w:rPr>
                <w:rFonts w:asciiTheme="minorHAnsi" w:hAnsiTheme="minorHAnsi"/>
                <w:i/>
                <w:iCs/>
                <w:sz w:val="18"/>
                <w:szCs w:val="18"/>
              </w:rPr>
              <w:t>(UE  Poznań)</w:t>
            </w:r>
          </w:p>
          <w:p w:rsidR="00705741" w:rsidRPr="001B655C" w:rsidRDefault="006764DE" w:rsidP="001B65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sz w:val="18"/>
                <w:szCs w:val="18"/>
              </w:rPr>
            </w:pPr>
            <w:r w:rsidRPr="006764DE">
              <w:rPr>
                <w:rFonts w:asciiTheme="minorHAnsi" w:hAnsiTheme="minorHAnsi"/>
                <w:sz w:val="18"/>
                <w:szCs w:val="18"/>
              </w:rPr>
              <w:t xml:space="preserve">Wyznaczanie </w:t>
            </w:r>
            <w:proofErr w:type="spellStart"/>
            <w:r w:rsidRPr="006764DE">
              <w:rPr>
                <w:rFonts w:asciiTheme="minorHAnsi" w:hAnsiTheme="minorHAnsi"/>
                <w:sz w:val="18"/>
                <w:szCs w:val="18"/>
              </w:rPr>
              <w:t>potfeli</w:t>
            </w:r>
            <w:proofErr w:type="spellEnd"/>
            <w:r w:rsidRPr="006764DE">
              <w:rPr>
                <w:rFonts w:asciiTheme="minorHAnsi" w:hAnsiTheme="minorHAnsi"/>
                <w:sz w:val="18"/>
                <w:szCs w:val="18"/>
              </w:rPr>
              <w:t xml:space="preserve"> efektywnych w modelu dyfuzji ze skokami</w:t>
            </w:r>
          </w:p>
        </w:tc>
      </w:tr>
      <w:tr w:rsidR="00705741" w:rsidRPr="001B655C" w:rsidTr="00EB4036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41" w:rsidRPr="001B655C" w:rsidRDefault="00705741" w:rsidP="001B655C">
            <w:pPr>
              <w:rPr>
                <w:rFonts w:asciiTheme="minorHAnsi" w:hAnsiTheme="minorHAnsi"/>
                <w:sz w:val="18"/>
                <w:szCs w:val="18"/>
              </w:rPr>
            </w:pPr>
            <w:r w:rsidRPr="001B655C"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8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41" w:rsidRPr="001B655C" w:rsidRDefault="00705741" w:rsidP="001B65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sz w:val="18"/>
                <w:szCs w:val="18"/>
              </w:rPr>
            </w:pPr>
            <w:r w:rsidRPr="001B655C">
              <w:rPr>
                <w:rFonts w:asciiTheme="minorHAnsi" w:hAnsiTheme="minorHAnsi"/>
                <w:i/>
                <w:sz w:val="18"/>
                <w:szCs w:val="18"/>
              </w:rPr>
              <w:t xml:space="preserve">dr Maria Forlicz (UE Wrocław), dr Tomasz </w:t>
            </w:r>
            <w:proofErr w:type="spellStart"/>
            <w:r w:rsidRPr="001B655C">
              <w:rPr>
                <w:rFonts w:asciiTheme="minorHAnsi" w:hAnsiTheme="minorHAnsi"/>
                <w:i/>
                <w:sz w:val="18"/>
                <w:szCs w:val="18"/>
              </w:rPr>
              <w:t>Rólczyński</w:t>
            </w:r>
            <w:proofErr w:type="spellEnd"/>
            <w:r w:rsidRPr="001B655C">
              <w:rPr>
                <w:rFonts w:asciiTheme="minorHAnsi" w:hAnsiTheme="minorHAnsi"/>
                <w:i/>
                <w:sz w:val="18"/>
                <w:szCs w:val="18"/>
              </w:rPr>
              <w:t xml:space="preserve"> (WSB Wrocław)</w:t>
            </w:r>
          </w:p>
          <w:p w:rsidR="00705741" w:rsidRPr="001B655C" w:rsidRDefault="00705741" w:rsidP="001B65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sz w:val="18"/>
                <w:szCs w:val="18"/>
              </w:rPr>
            </w:pPr>
            <w:r w:rsidRPr="001B655C">
              <w:rPr>
                <w:rFonts w:asciiTheme="minorHAnsi" w:hAnsiTheme="minorHAnsi"/>
                <w:sz w:val="18"/>
                <w:szCs w:val="18"/>
              </w:rPr>
              <w:t>Zadłużenie Polaków - wybrane aspekty w świetle badań ogólnopolskich</w:t>
            </w:r>
          </w:p>
        </w:tc>
      </w:tr>
      <w:tr w:rsidR="00705741" w:rsidRPr="001B655C" w:rsidTr="00EB4036">
        <w:tc>
          <w:tcPr>
            <w:tcW w:w="1690" w:type="dxa"/>
            <w:gridSpan w:val="2"/>
          </w:tcPr>
          <w:p w:rsidR="00705741" w:rsidRPr="001B655C" w:rsidRDefault="00705741" w:rsidP="001B655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655C">
              <w:rPr>
                <w:rFonts w:asciiTheme="minorHAnsi" w:hAnsiTheme="minorHAnsi"/>
                <w:b/>
                <w:bCs/>
                <w:sz w:val="18"/>
                <w:szCs w:val="18"/>
              </w:rPr>
              <w:t>13:30 do 14:30</w:t>
            </w:r>
          </w:p>
        </w:tc>
        <w:tc>
          <w:tcPr>
            <w:tcW w:w="7522" w:type="dxa"/>
          </w:tcPr>
          <w:p w:rsidR="00705741" w:rsidRPr="001B655C" w:rsidRDefault="00705741" w:rsidP="001B655C">
            <w:pPr>
              <w:rPr>
                <w:rFonts w:asciiTheme="minorHAnsi" w:hAnsiTheme="minorHAnsi"/>
                <w:sz w:val="18"/>
                <w:szCs w:val="18"/>
              </w:rPr>
            </w:pPr>
            <w:r w:rsidRPr="001B655C">
              <w:rPr>
                <w:rFonts w:asciiTheme="minorHAnsi" w:hAnsiTheme="minorHAnsi"/>
                <w:sz w:val="18"/>
                <w:szCs w:val="18"/>
              </w:rPr>
              <w:t>Obiad</w:t>
            </w:r>
          </w:p>
        </w:tc>
      </w:tr>
      <w:tr w:rsidR="001B655C" w:rsidRPr="001B655C" w:rsidTr="001B655C">
        <w:trPr>
          <w:cantSplit/>
          <w:trHeight w:val="556"/>
        </w:trPr>
        <w:tc>
          <w:tcPr>
            <w:tcW w:w="1690" w:type="dxa"/>
            <w:gridSpan w:val="2"/>
            <w:shd w:val="clear" w:color="auto" w:fill="auto"/>
          </w:tcPr>
          <w:p w:rsidR="001B655C" w:rsidRDefault="001B655C" w:rsidP="001B655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1B655C" w:rsidRPr="001B655C" w:rsidRDefault="001B655C" w:rsidP="001B655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655C">
              <w:rPr>
                <w:rFonts w:asciiTheme="minorHAnsi" w:hAnsiTheme="minorHAnsi"/>
                <w:b/>
                <w:bCs/>
                <w:sz w:val="18"/>
                <w:szCs w:val="18"/>
              </w:rPr>
              <w:t>14:45 do 17:15</w:t>
            </w:r>
          </w:p>
        </w:tc>
        <w:tc>
          <w:tcPr>
            <w:tcW w:w="7522" w:type="dxa"/>
            <w:shd w:val="clear" w:color="auto" w:fill="auto"/>
            <w:vAlign w:val="center"/>
          </w:tcPr>
          <w:p w:rsidR="001B655C" w:rsidRPr="001B655C" w:rsidRDefault="001B655C" w:rsidP="001B655C">
            <w:pPr>
              <w:tabs>
                <w:tab w:val="left" w:pos="485"/>
                <w:tab w:val="left" w:pos="1980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655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Wycieczka </w:t>
            </w:r>
          </w:p>
          <w:p w:rsidR="001B655C" w:rsidRPr="001B655C" w:rsidRDefault="001B655C" w:rsidP="001B655C">
            <w:pPr>
              <w:pStyle w:val="western"/>
              <w:spacing w:before="0" w:beforeAutospacing="0"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1B655C">
              <w:rPr>
                <w:rFonts w:asciiTheme="minorHAnsi" w:hAnsiTheme="minorHAnsi"/>
                <w:color w:val="auto"/>
                <w:sz w:val="18"/>
                <w:szCs w:val="18"/>
              </w:rPr>
              <w:t>Centrum Produktu Regionalnego „Kto ma owce ten ma sery” w Koniakowie</w:t>
            </w:r>
          </w:p>
        </w:tc>
      </w:tr>
    </w:tbl>
    <w:p w:rsidR="00EB4036" w:rsidRDefault="00EB4036" w:rsidP="001B655C">
      <w:pPr>
        <w:rPr>
          <w:rFonts w:asciiTheme="minorHAnsi" w:hAnsiTheme="minorHAnsi"/>
          <w:sz w:val="18"/>
          <w:szCs w:val="18"/>
        </w:rPr>
      </w:pPr>
    </w:p>
    <w:p w:rsidR="001B655C" w:rsidRPr="001B655C" w:rsidRDefault="001B655C" w:rsidP="001B655C">
      <w:pPr>
        <w:rPr>
          <w:rFonts w:asciiTheme="minorHAnsi" w:hAnsiTheme="minorHAnsi"/>
          <w:sz w:val="18"/>
          <w:szCs w:val="18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260"/>
        <w:gridCol w:w="7522"/>
      </w:tblGrid>
      <w:tr w:rsidR="001B655C" w:rsidRPr="001B655C" w:rsidTr="001B655C">
        <w:trPr>
          <w:trHeight w:val="284"/>
        </w:trPr>
        <w:tc>
          <w:tcPr>
            <w:tcW w:w="1690" w:type="dxa"/>
            <w:gridSpan w:val="2"/>
            <w:shd w:val="clear" w:color="auto" w:fill="auto"/>
          </w:tcPr>
          <w:p w:rsidR="001B655C" w:rsidRPr="001B655C" w:rsidRDefault="001B655C" w:rsidP="001B655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655C">
              <w:rPr>
                <w:rFonts w:asciiTheme="minorHAnsi" w:hAnsiTheme="minorHAnsi"/>
                <w:b/>
                <w:bCs/>
                <w:sz w:val="18"/>
                <w:szCs w:val="18"/>
              </w:rPr>
              <w:t>18:00 do 19:00</w:t>
            </w:r>
            <w:r w:rsidRPr="001B655C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  <w:tc>
          <w:tcPr>
            <w:tcW w:w="7522" w:type="dxa"/>
            <w:shd w:val="clear" w:color="auto" w:fill="auto"/>
          </w:tcPr>
          <w:p w:rsidR="001B655C" w:rsidRPr="001B655C" w:rsidRDefault="001B655C" w:rsidP="001B655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655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Sesja </w:t>
            </w:r>
            <w:proofErr w:type="spellStart"/>
            <w:r w:rsidRPr="001B655C">
              <w:rPr>
                <w:rFonts w:asciiTheme="minorHAnsi" w:hAnsiTheme="minorHAnsi"/>
                <w:b/>
                <w:bCs/>
                <w:sz w:val="18"/>
                <w:szCs w:val="18"/>
              </w:rPr>
              <w:t>posterowa</w:t>
            </w:r>
            <w:proofErr w:type="spellEnd"/>
          </w:p>
        </w:tc>
      </w:tr>
      <w:tr w:rsidR="00EB4036" w:rsidRPr="001B655C" w:rsidTr="00EB4036">
        <w:tc>
          <w:tcPr>
            <w:tcW w:w="430" w:type="dxa"/>
          </w:tcPr>
          <w:p w:rsidR="00EB4036" w:rsidRPr="001B655C" w:rsidRDefault="00EB4036" w:rsidP="001B655C">
            <w:pPr>
              <w:rPr>
                <w:rFonts w:asciiTheme="minorHAnsi" w:hAnsiTheme="minorHAnsi"/>
                <w:sz w:val="18"/>
                <w:szCs w:val="18"/>
              </w:rPr>
            </w:pPr>
            <w:r w:rsidRPr="001B655C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8782" w:type="dxa"/>
            <w:gridSpan w:val="2"/>
          </w:tcPr>
          <w:p w:rsidR="006D2C25" w:rsidRPr="001B655C" w:rsidRDefault="006D2C25" w:rsidP="001B655C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1B655C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prof. dr hab. Joanna </w:t>
            </w:r>
            <w:proofErr w:type="spellStart"/>
            <w:r w:rsidRPr="001B655C">
              <w:rPr>
                <w:rFonts w:asciiTheme="minorHAnsi" w:hAnsiTheme="minorHAnsi"/>
                <w:i/>
                <w:iCs/>
                <w:sz w:val="18"/>
                <w:szCs w:val="18"/>
              </w:rPr>
              <w:t>Utkin</w:t>
            </w:r>
            <w:proofErr w:type="spellEnd"/>
            <w:r w:rsidRPr="001B655C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(SGH Warszawa)</w:t>
            </w:r>
          </w:p>
          <w:p w:rsidR="00EB4036" w:rsidRPr="001B655C" w:rsidRDefault="006D2C25" w:rsidP="001B655C">
            <w:pPr>
              <w:rPr>
                <w:rFonts w:asciiTheme="minorHAnsi" w:hAnsiTheme="minorHAnsi"/>
                <w:sz w:val="18"/>
                <w:szCs w:val="18"/>
              </w:rPr>
            </w:pPr>
            <w:r w:rsidRPr="001B655C">
              <w:rPr>
                <w:rFonts w:asciiTheme="minorHAnsi" w:hAnsiTheme="minorHAnsi"/>
                <w:sz w:val="18"/>
                <w:szCs w:val="18"/>
              </w:rPr>
              <w:t xml:space="preserve">Średniokwadratowa analiza portfela na rynku łączonym </w:t>
            </w:r>
          </w:p>
        </w:tc>
      </w:tr>
      <w:tr w:rsidR="00A011F2" w:rsidRPr="001B655C" w:rsidTr="00EB4036">
        <w:tc>
          <w:tcPr>
            <w:tcW w:w="430" w:type="dxa"/>
          </w:tcPr>
          <w:p w:rsidR="00A011F2" w:rsidRPr="001B655C" w:rsidRDefault="00B93D84" w:rsidP="001B655C">
            <w:pPr>
              <w:rPr>
                <w:rFonts w:asciiTheme="minorHAnsi" w:hAnsiTheme="minorHAnsi"/>
                <w:sz w:val="18"/>
                <w:szCs w:val="18"/>
              </w:rPr>
            </w:pPr>
            <w:r w:rsidRPr="001B655C">
              <w:rPr>
                <w:rFonts w:asciiTheme="minorHAnsi" w:hAnsiTheme="minorHAnsi"/>
                <w:sz w:val="18"/>
                <w:szCs w:val="18"/>
              </w:rPr>
              <w:t>2</w:t>
            </w:r>
            <w:r w:rsidR="00A011F2" w:rsidRPr="001B655C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8782" w:type="dxa"/>
            <w:gridSpan w:val="2"/>
          </w:tcPr>
          <w:p w:rsidR="00A011F2" w:rsidRPr="001B655C" w:rsidRDefault="00A011F2" w:rsidP="001B655C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1B655C">
              <w:rPr>
                <w:rFonts w:asciiTheme="minorHAnsi" w:hAnsiTheme="minorHAnsi"/>
                <w:i/>
                <w:sz w:val="18"/>
                <w:szCs w:val="18"/>
              </w:rPr>
              <w:t>dr Michał Stachura, dr Barbara Wodecka (Uniwersytet Jana Kochanowskiego w Kielcach)</w:t>
            </w:r>
          </w:p>
          <w:p w:rsidR="00A011F2" w:rsidRPr="001B655C" w:rsidRDefault="00A011F2" w:rsidP="001B655C">
            <w:pPr>
              <w:rPr>
                <w:rFonts w:asciiTheme="minorHAnsi" w:hAnsiTheme="minorHAnsi"/>
                <w:sz w:val="18"/>
                <w:szCs w:val="18"/>
              </w:rPr>
            </w:pPr>
            <w:r w:rsidRPr="001B655C">
              <w:rPr>
                <w:rFonts w:asciiTheme="minorHAnsi" w:hAnsiTheme="minorHAnsi"/>
                <w:sz w:val="18"/>
                <w:szCs w:val="18"/>
              </w:rPr>
              <w:t>Uśrednianie rozkładów prawdopodobieństwa do oceny ryzyka przez ubezpieczyciela</w:t>
            </w:r>
          </w:p>
        </w:tc>
      </w:tr>
      <w:tr w:rsidR="00B93D84" w:rsidRPr="001B655C" w:rsidTr="00EB4036">
        <w:tc>
          <w:tcPr>
            <w:tcW w:w="430" w:type="dxa"/>
          </w:tcPr>
          <w:p w:rsidR="00B93D84" w:rsidRPr="001B655C" w:rsidRDefault="00B93D84" w:rsidP="001B655C">
            <w:pPr>
              <w:rPr>
                <w:rFonts w:asciiTheme="minorHAnsi" w:hAnsiTheme="minorHAnsi"/>
                <w:sz w:val="18"/>
                <w:szCs w:val="18"/>
              </w:rPr>
            </w:pPr>
            <w:r w:rsidRPr="001B655C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8782" w:type="dxa"/>
            <w:gridSpan w:val="2"/>
          </w:tcPr>
          <w:p w:rsidR="00B93D84" w:rsidRPr="001B655C" w:rsidRDefault="00B93D84" w:rsidP="001B655C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1B655C">
              <w:rPr>
                <w:rFonts w:asciiTheme="minorHAnsi" w:hAnsiTheme="minorHAnsi"/>
                <w:i/>
                <w:sz w:val="18"/>
                <w:szCs w:val="18"/>
              </w:rPr>
              <w:t xml:space="preserve">dr Agata </w:t>
            </w:r>
            <w:proofErr w:type="spellStart"/>
            <w:r w:rsidRPr="001B655C">
              <w:rPr>
                <w:rFonts w:asciiTheme="minorHAnsi" w:hAnsiTheme="minorHAnsi"/>
                <w:i/>
                <w:sz w:val="18"/>
                <w:szCs w:val="18"/>
              </w:rPr>
              <w:t>Gluzicka</w:t>
            </w:r>
            <w:proofErr w:type="spellEnd"/>
            <w:r w:rsidRPr="001B655C">
              <w:rPr>
                <w:rFonts w:asciiTheme="minorHAnsi" w:hAnsiTheme="minorHAnsi"/>
                <w:i/>
                <w:sz w:val="18"/>
                <w:szCs w:val="18"/>
              </w:rPr>
              <w:t xml:space="preserve"> (UE Katowice)</w:t>
            </w:r>
          </w:p>
          <w:p w:rsidR="00B93D84" w:rsidRPr="001B655C" w:rsidRDefault="00B93D84" w:rsidP="001B655C">
            <w:pPr>
              <w:rPr>
                <w:rFonts w:asciiTheme="minorHAnsi" w:hAnsiTheme="minorHAnsi"/>
                <w:sz w:val="18"/>
                <w:szCs w:val="18"/>
              </w:rPr>
            </w:pPr>
            <w:r w:rsidRPr="001B655C">
              <w:rPr>
                <w:rFonts w:asciiTheme="minorHAnsi" w:hAnsiTheme="minorHAnsi"/>
                <w:sz w:val="18"/>
                <w:szCs w:val="18"/>
              </w:rPr>
              <w:t xml:space="preserve">Zastosowanie kwadratowej entropii </w:t>
            </w:r>
            <w:proofErr w:type="spellStart"/>
            <w:r w:rsidRPr="001B655C">
              <w:rPr>
                <w:rFonts w:asciiTheme="minorHAnsi" w:hAnsiTheme="minorHAnsi"/>
                <w:sz w:val="18"/>
                <w:szCs w:val="18"/>
              </w:rPr>
              <w:t>Rao</w:t>
            </w:r>
            <w:proofErr w:type="spellEnd"/>
            <w:r w:rsidRPr="001B655C">
              <w:rPr>
                <w:rFonts w:asciiTheme="minorHAnsi" w:hAnsiTheme="minorHAnsi"/>
                <w:sz w:val="18"/>
                <w:szCs w:val="18"/>
              </w:rPr>
              <w:t xml:space="preserve"> do oceny poziomu dywersyfikacji rynku inwestycyjnego</w:t>
            </w:r>
          </w:p>
        </w:tc>
      </w:tr>
      <w:tr w:rsidR="00B93D84" w:rsidRPr="001B655C" w:rsidTr="00EB4036">
        <w:tc>
          <w:tcPr>
            <w:tcW w:w="430" w:type="dxa"/>
          </w:tcPr>
          <w:p w:rsidR="00B93D84" w:rsidRPr="001B655C" w:rsidRDefault="00B93D84" w:rsidP="001B655C">
            <w:pPr>
              <w:rPr>
                <w:rFonts w:asciiTheme="minorHAnsi" w:hAnsiTheme="minorHAnsi"/>
                <w:sz w:val="18"/>
                <w:szCs w:val="18"/>
              </w:rPr>
            </w:pPr>
            <w:r w:rsidRPr="001B655C"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8782" w:type="dxa"/>
            <w:gridSpan w:val="2"/>
          </w:tcPr>
          <w:p w:rsidR="00B93D84" w:rsidRPr="001B655C" w:rsidRDefault="00B93D84" w:rsidP="001B655C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i/>
                <w:sz w:val="18"/>
                <w:szCs w:val="18"/>
              </w:rPr>
            </w:pPr>
            <w:r w:rsidRPr="001B655C">
              <w:rPr>
                <w:rFonts w:asciiTheme="minorHAnsi" w:hAnsiTheme="minorHAnsi"/>
                <w:i/>
                <w:sz w:val="18"/>
                <w:szCs w:val="18"/>
              </w:rPr>
              <w:t>dr inż. Maciej Wolny (Politechnika Śląska)</w:t>
            </w:r>
          </w:p>
          <w:p w:rsidR="00B93D84" w:rsidRPr="001B655C" w:rsidRDefault="00B93D84" w:rsidP="001B655C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1B655C">
              <w:rPr>
                <w:rFonts w:asciiTheme="minorHAnsi" w:hAnsiTheme="minorHAnsi"/>
                <w:sz w:val="18"/>
                <w:szCs w:val="18"/>
              </w:rPr>
              <w:t>Teoriogrowe</w:t>
            </w:r>
            <w:proofErr w:type="spellEnd"/>
            <w:r w:rsidRPr="001B655C">
              <w:rPr>
                <w:rFonts w:asciiTheme="minorHAnsi" w:hAnsiTheme="minorHAnsi"/>
                <w:sz w:val="18"/>
                <w:szCs w:val="18"/>
              </w:rPr>
              <w:t xml:space="preserve"> procedury wyznaczania rozwiązania problemu decyzyjnego przy braku informacji </w:t>
            </w:r>
            <w:proofErr w:type="spellStart"/>
            <w:r w:rsidRPr="001B655C">
              <w:rPr>
                <w:rFonts w:asciiTheme="minorHAnsi" w:hAnsiTheme="minorHAnsi"/>
                <w:sz w:val="18"/>
                <w:szCs w:val="18"/>
              </w:rPr>
              <w:t>międzykryteri</w:t>
            </w:r>
            <w:proofErr w:type="spellEnd"/>
          </w:p>
        </w:tc>
      </w:tr>
      <w:tr w:rsidR="00B93D84" w:rsidRPr="001B655C" w:rsidTr="00EB4036">
        <w:tc>
          <w:tcPr>
            <w:tcW w:w="430" w:type="dxa"/>
          </w:tcPr>
          <w:p w:rsidR="00B93D84" w:rsidRPr="001B655C" w:rsidRDefault="00B93D84" w:rsidP="001B655C">
            <w:pPr>
              <w:rPr>
                <w:rFonts w:asciiTheme="minorHAnsi" w:hAnsiTheme="minorHAnsi"/>
                <w:sz w:val="18"/>
                <w:szCs w:val="18"/>
              </w:rPr>
            </w:pPr>
            <w:r w:rsidRPr="001B655C"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8782" w:type="dxa"/>
            <w:gridSpan w:val="2"/>
          </w:tcPr>
          <w:p w:rsidR="00B93D84" w:rsidRPr="001B655C" w:rsidRDefault="00B93D84" w:rsidP="001B655C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1B655C">
              <w:rPr>
                <w:rFonts w:asciiTheme="minorHAnsi" w:hAnsiTheme="minorHAnsi"/>
                <w:i/>
                <w:sz w:val="18"/>
                <w:szCs w:val="18"/>
              </w:rPr>
              <w:t xml:space="preserve">dr Adrianna Mastalerz </w:t>
            </w:r>
            <w:proofErr w:type="spellStart"/>
            <w:r w:rsidRPr="001B655C">
              <w:rPr>
                <w:rFonts w:asciiTheme="minorHAnsi" w:hAnsiTheme="minorHAnsi"/>
                <w:i/>
                <w:sz w:val="18"/>
                <w:szCs w:val="18"/>
              </w:rPr>
              <w:t>Kodzis</w:t>
            </w:r>
            <w:proofErr w:type="spellEnd"/>
            <w:r w:rsidRPr="001B655C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1B655C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(</w:t>
            </w:r>
            <w:r w:rsidRPr="001B655C">
              <w:rPr>
                <w:rFonts w:asciiTheme="minorHAnsi" w:hAnsiTheme="minorHAnsi"/>
                <w:i/>
                <w:sz w:val="18"/>
                <w:szCs w:val="18"/>
              </w:rPr>
              <w:t>UE Katowice)</w:t>
            </w:r>
          </w:p>
          <w:p w:rsidR="00B93D84" w:rsidRPr="001B655C" w:rsidRDefault="00B93D84" w:rsidP="001B655C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i/>
                <w:sz w:val="18"/>
                <w:szCs w:val="18"/>
              </w:rPr>
            </w:pPr>
            <w:r w:rsidRPr="001B655C">
              <w:rPr>
                <w:rFonts w:asciiTheme="minorHAnsi" w:hAnsiTheme="minorHAnsi"/>
                <w:sz w:val="18"/>
                <w:szCs w:val="18"/>
              </w:rPr>
              <w:t>Wielowymiarowa analiza procesów finansowych z wykorzystaniem własności pochodnej ułamkowej</w:t>
            </w:r>
          </w:p>
        </w:tc>
      </w:tr>
      <w:tr w:rsidR="00B93D84" w:rsidRPr="001B655C" w:rsidTr="00EB4036">
        <w:tc>
          <w:tcPr>
            <w:tcW w:w="430" w:type="dxa"/>
          </w:tcPr>
          <w:p w:rsidR="00B93D84" w:rsidRPr="001B655C" w:rsidRDefault="00B93D84" w:rsidP="001B655C">
            <w:pPr>
              <w:rPr>
                <w:rFonts w:asciiTheme="minorHAnsi" w:hAnsiTheme="minorHAnsi"/>
                <w:sz w:val="18"/>
                <w:szCs w:val="18"/>
              </w:rPr>
            </w:pPr>
            <w:r w:rsidRPr="001B655C"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8782" w:type="dxa"/>
            <w:gridSpan w:val="2"/>
          </w:tcPr>
          <w:p w:rsidR="00B93D84" w:rsidRPr="001B655C" w:rsidRDefault="00B93D84" w:rsidP="001B655C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1B655C">
              <w:rPr>
                <w:rFonts w:asciiTheme="minorHAnsi" w:hAnsiTheme="minorHAnsi"/>
                <w:i/>
                <w:sz w:val="18"/>
                <w:szCs w:val="18"/>
              </w:rPr>
              <w:t>dr inż. Tomasz Szkutnik  (UE Katowice)</w:t>
            </w:r>
          </w:p>
          <w:p w:rsidR="00B93D84" w:rsidRPr="001B655C" w:rsidRDefault="00B93D84" w:rsidP="001B655C">
            <w:pPr>
              <w:pStyle w:val="HTML-wstpniesformatowany"/>
              <w:rPr>
                <w:rFonts w:asciiTheme="minorHAnsi" w:hAnsiTheme="minorHAnsi" w:cs="Times New Roman"/>
                <w:sz w:val="18"/>
                <w:szCs w:val="18"/>
              </w:rPr>
            </w:pPr>
            <w:r w:rsidRPr="001B655C">
              <w:rPr>
                <w:rFonts w:asciiTheme="minorHAnsi" w:hAnsiTheme="minorHAnsi" w:cs="Times New Roman"/>
                <w:sz w:val="18"/>
                <w:szCs w:val="18"/>
              </w:rPr>
              <w:t xml:space="preserve">Zastosowanie regresji </w:t>
            </w:r>
            <w:proofErr w:type="spellStart"/>
            <w:r w:rsidRPr="001B655C">
              <w:rPr>
                <w:rFonts w:asciiTheme="minorHAnsi" w:hAnsiTheme="minorHAnsi" w:cs="Times New Roman"/>
                <w:sz w:val="18"/>
                <w:szCs w:val="18"/>
              </w:rPr>
              <w:t>kwantylowej</w:t>
            </w:r>
            <w:proofErr w:type="spellEnd"/>
            <w:r w:rsidRPr="001B655C">
              <w:rPr>
                <w:rFonts w:asciiTheme="minorHAnsi" w:hAnsiTheme="minorHAnsi" w:cs="Times New Roman"/>
                <w:sz w:val="18"/>
                <w:szCs w:val="18"/>
              </w:rPr>
              <w:t xml:space="preserve"> w obszarach wysokiej gęstości w celu identyfikacji obserwacji odstających na przykładzie danych dotyczących obrotu towarowego z krajami trzecimi</w:t>
            </w:r>
          </w:p>
        </w:tc>
      </w:tr>
      <w:tr w:rsidR="00B93D84" w:rsidRPr="001B655C" w:rsidTr="00EB4036">
        <w:tc>
          <w:tcPr>
            <w:tcW w:w="430" w:type="dxa"/>
          </w:tcPr>
          <w:p w:rsidR="00B93D84" w:rsidRPr="001B655C" w:rsidRDefault="00B93D84" w:rsidP="001B655C">
            <w:pPr>
              <w:rPr>
                <w:rFonts w:asciiTheme="minorHAnsi" w:hAnsiTheme="minorHAnsi"/>
                <w:sz w:val="18"/>
                <w:szCs w:val="18"/>
              </w:rPr>
            </w:pPr>
            <w:r w:rsidRPr="001B655C">
              <w:rPr>
                <w:rFonts w:asciiTheme="minorHAnsi" w:hAnsiTheme="minorHAnsi"/>
                <w:sz w:val="18"/>
                <w:szCs w:val="18"/>
              </w:rPr>
              <w:t>7.</w:t>
            </w:r>
          </w:p>
        </w:tc>
        <w:tc>
          <w:tcPr>
            <w:tcW w:w="8782" w:type="dxa"/>
            <w:gridSpan w:val="2"/>
          </w:tcPr>
          <w:p w:rsidR="00B93D84" w:rsidRPr="001B655C" w:rsidRDefault="00B93D84" w:rsidP="001B655C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1B655C">
              <w:rPr>
                <w:rFonts w:asciiTheme="minorHAnsi" w:hAnsiTheme="minorHAnsi"/>
                <w:i/>
                <w:sz w:val="18"/>
                <w:szCs w:val="18"/>
              </w:rPr>
              <w:t>dr inż. M. Stasiak (UE Poznań)</w:t>
            </w:r>
          </w:p>
          <w:p w:rsidR="00B93D84" w:rsidRPr="001B655C" w:rsidRDefault="00B93D84" w:rsidP="001B655C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1B655C">
              <w:rPr>
                <w:rFonts w:asciiTheme="minorHAnsi" w:hAnsiTheme="minorHAnsi"/>
                <w:sz w:val="18"/>
                <w:szCs w:val="18"/>
              </w:rPr>
              <w:t>Nowe podejście oceny ryzyka inwestycyjnego systemów HFT</w:t>
            </w:r>
          </w:p>
        </w:tc>
      </w:tr>
      <w:tr w:rsidR="00B93D84" w:rsidRPr="001B655C" w:rsidTr="00EB4036">
        <w:tc>
          <w:tcPr>
            <w:tcW w:w="430" w:type="dxa"/>
          </w:tcPr>
          <w:p w:rsidR="00B93D84" w:rsidRPr="001B655C" w:rsidRDefault="00B93D84" w:rsidP="001B655C">
            <w:pPr>
              <w:rPr>
                <w:rFonts w:asciiTheme="minorHAnsi" w:hAnsiTheme="minorHAnsi"/>
                <w:sz w:val="18"/>
                <w:szCs w:val="18"/>
              </w:rPr>
            </w:pPr>
            <w:r w:rsidRPr="001B655C">
              <w:rPr>
                <w:rFonts w:asciiTheme="minorHAnsi" w:hAnsiTheme="minorHAnsi"/>
                <w:sz w:val="18"/>
                <w:szCs w:val="18"/>
              </w:rPr>
              <w:t>8.</w:t>
            </w:r>
          </w:p>
        </w:tc>
        <w:tc>
          <w:tcPr>
            <w:tcW w:w="8782" w:type="dxa"/>
            <w:gridSpan w:val="2"/>
          </w:tcPr>
          <w:p w:rsidR="00B93D84" w:rsidRPr="001B655C" w:rsidRDefault="00B93D84" w:rsidP="001B655C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1B655C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 xml:space="preserve">dr inż. Monika </w:t>
            </w:r>
            <w:proofErr w:type="spellStart"/>
            <w:r w:rsidRPr="001B655C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Hadaś</w:t>
            </w:r>
            <w:proofErr w:type="spellEnd"/>
            <w:r w:rsidRPr="001B655C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-Dyduch (</w:t>
            </w:r>
            <w:r w:rsidRPr="001B655C">
              <w:rPr>
                <w:rFonts w:asciiTheme="minorHAnsi" w:hAnsiTheme="minorHAnsi"/>
                <w:i/>
                <w:sz w:val="18"/>
                <w:szCs w:val="18"/>
              </w:rPr>
              <w:t>UE Katowice)</w:t>
            </w:r>
          </w:p>
          <w:p w:rsidR="00B93D84" w:rsidRPr="001B655C" w:rsidRDefault="00B93D84" w:rsidP="001B655C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B655C">
              <w:rPr>
                <w:rStyle w:val="m-1117906962181662068gmail-"/>
                <w:rFonts w:asciiTheme="minorHAnsi" w:hAnsiTheme="minorHAnsi"/>
                <w:sz w:val="18"/>
                <w:szCs w:val="18"/>
                <w:lang w:val="en-US"/>
              </w:rPr>
              <w:t>Multilevel analysis of internationalization through the prism of multiresolution analysis</w:t>
            </w:r>
          </w:p>
        </w:tc>
      </w:tr>
      <w:tr w:rsidR="00B93D84" w:rsidRPr="001B655C" w:rsidTr="00EB4036">
        <w:tc>
          <w:tcPr>
            <w:tcW w:w="430" w:type="dxa"/>
          </w:tcPr>
          <w:p w:rsidR="00B93D84" w:rsidRPr="001B655C" w:rsidRDefault="00B93D84" w:rsidP="001B655C">
            <w:pPr>
              <w:rPr>
                <w:rFonts w:asciiTheme="minorHAnsi" w:hAnsiTheme="minorHAnsi"/>
                <w:sz w:val="18"/>
                <w:szCs w:val="18"/>
              </w:rPr>
            </w:pPr>
            <w:r w:rsidRPr="001B655C">
              <w:rPr>
                <w:rFonts w:asciiTheme="minorHAnsi" w:hAnsiTheme="minorHAnsi"/>
                <w:sz w:val="18"/>
                <w:szCs w:val="18"/>
              </w:rPr>
              <w:t>9.</w:t>
            </w:r>
          </w:p>
        </w:tc>
        <w:tc>
          <w:tcPr>
            <w:tcW w:w="8782" w:type="dxa"/>
            <w:gridSpan w:val="2"/>
          </w:tcPr>
          <w:p w:rsidR="00B93D84" w:rsidRPr="001B655C" w:rsidRDefault="00B93D84" w:rsidP="001B65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i/>
                <w:sz w:val="18"/>
                <w:szCs w:val="18"/>
              </w:rPr>
            </w:pPr>
            <w:r w:rsidRPr="001B655C">
              <w:rPr>
                <w:rFonts w:asciiTheme="minorHAnsi" w:hAnsiTheme="minorHAnsi"/>
                <w:i/>
                <w:sz w:val="18"/>
                <w:szCs w:val="18"/>
              </w:rPr>
              <w:t xml:space="preserve">dr Agnieszka </w:t>
            </w:r>
            <w:proofErr w:type="spellStart"/>
            <w:r w:rsidRPr="001B655C">
              <w:rPr>
                <w:rFonts w:asciiTheme="minorHAnsi" w:hAnsiTheme="minorHAnsi"/>
                <w:i/>
                <w:sz w:val="18"/>
                <w:szCs w:val="18"/>
              </w:rPr>
              <w:t>Bezat</w:t>
            </w:r>
            <w:proofErr w:type="spellEnd"/>
            <w:r w:rsidRPr="001B655C">
              <w:rPr>
                <w:rFonts w:asciiTheme="minorHAnsi" w:hAnsiTheme="minorHAnsi"/>
                <w:i/>
                <w:sz w:val="18"/>
                <w:szCs w:val="18"/>
              </w:rPr>
              <w:t xml:space="preserve">-Jarzębowska, prof. dr hab. Włodzimierz </w:t>
            </w:r>
            <w:proofErr w:type="spellStart"/>
            <w:r w:rsidRPr="001B655C">
              <w:rPr>
                <w:rFonts w:asciiTheme="minorHAnsi" w:hAnsiTheme="minorHAnsi"/>
                <w:i/>
                <w:sz w:val="18"/>
                <w:szCs w:val="18"/>
              </w:rPr>
              <w:t>Rembisz</w:t>
            </w:r>
            <w:proofErr w:type="spellEnd"/>
            <w:r w:rsidRPr="001B655C">
              <w:rPr>
                <w:rFonts w:asciiTheme="minorHAnsi" w:hAnsiTheme="minorHAnsi"/>
                <w:i/>
                <w:sz w:val="18"/>
                <w:szCs w:val="18"/>
              </w:rPr>
              <w:t xml:space="preserve"> (Instytut Ekonomiki Rolnictwa i Gospodarki Żywnościowej – PIB</w:t>
            </w:r>
          </w:p>
          <w:p w:rsidR="00B93D84" w:rsidRPr="001B655C" w:rsidRDefault="00B93D84" w:rsidP="001B655C">
            <w:pPr>
              <w:rPr>
                <w:rFonts w:asciiTheme="minorHAnsi" w:hAnsiTheme="minorHAnsi"/>
                <w:sz w:val="18"/>
                <w:szCs w:val="18"/>
              </w:rPr>
            </w:pPr>
            <w:r w:rsidRPr="001B655C">
              <w:rPr>
                <w:rFonts w:asciiTheme="minorHAnsi" w:hAnsiTheme="minorHAnsi"/>
                <w:sz w:val="18"/>
                <w:szCs w:val="18"/>
              </w:rPr>
              <w:t>Transmisja ryzyka cenowego w sektorze rolno-spożywczym</w:t>
            </w:r>
          </w:p>
        </w:tc>
      </w:tr>
      <w:tr w:rsidR="00B93D84" w:rsidRPr="001B655C" w:rsidTr="00EB4036">
        <w:tc>
          <w:tcPr>
            <w:tcW w:w="430" w:type="dxa"/>
          </w:tcPr>
          <w:p w:rsidR="00B93D84" w:rsidRPr="001B655C" w:rsidRDefault="00B93D84" w:rsidP="006764DE">
            <w:pPr>
              <w:rPr>
                <w:rFonts w:asciiTheme="minorHAnsi" w:hAnsiTheme="minorHAnsi"/>
                <w:sz w:val="18"/>
                <w:szCs w:val="18"/>
              </w:rPr>
            </w:pPr>
            <w:r w:rsidRPr="001B655C">
              <w:rPr>
                <w:rFonts w:asciiTheme="minorHAnsi" w:hAnsiTheme="minorHAnsi"/>
                <w:sz w:val="18"/>
                <w:szCs w:val="18"/>
              </w:rPr>
              <w:t>1</w:t>
            </w:r>
            <w:r w:rsidR="006764DE">
              <w:rPr>
                <w:rFonts w:asciiTheme="minorHAnsi" w:hAnsiTheme="minorHAnsi"/>
                <w:sz w:val="18"/>
                <w:szCs w:val="18"/>
              </w:rPr>
              <w:t>0</w:t>
            </w:r>
            <w:r w:rsidRPr="001B655C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8782" w:type="dxa"/>
            <w:gridSpan w:val="2"/>
          </w:tcPr>
          <w:p w:rsidR="00B93D84" w:rsidRPr="001B655C" w:rsidRDefault="00B93D84" w:rsidP="001B655C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1B655C">
              <w:rPr>
                <w:rFonts w:asciiTheme="minorHAnsi" w:hAnsiTheme="minorHAnsi"/>
                <w:i/>
                <w:sz w:val="18"/>
                <w:szCs w:val="18"/>
              </w:rPr>
              <w:t xml:space="preserve">dr Renata Dudzińska-Baryła </w:t>
            </w:r>
            <w:r w:rsidRPr="001B655C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(</w:t>
            </w:r>
            <w:r w:rsidRPr="001B655C">
              <w:rPr>
                <w:rFonts w:asciiTheme="minorHAnsi" w:hAnsiTheme="minorHAnsi"/>
                <w:i/>
                <w:sz w:val="18"/>
                <w:szCs w:val="18"/>
              </w:rPr>
              <w:t>UE Katowice)</w:t>
            </w:r>
          </w:p>
          <w:p w:rsidR="00B93D84" w:rsidRPr="001B655C" w:rsidRDefault="00B93D84" w:rsidP="001B655C">
            <w:pPr>
              <w:rPr>
                <w:rFonts w:asciiTheme="minorHAnsi" w:hAnsiTheme="minorHAnsi"/>
                <w:sz w:val="18"/>
                <w:szCs w:val="18"/>
              </w:rPr>
            </w:pPr>
            <w:r w:rsidRPr="001B655C">
              <w:rPr>
                <w:rFonts w:asciiTheme="minorHAnsi" w:hAnsiTheme="minorHAnsi"/>
                <w:sz w:val="18"/>
                <w:szCs w:val="18"/>
              </w:rPr>
              <w:t>Wybór okresu inwestycji w akcje z wykorzystaniem kumulacyjnej teorii perspektywy</w:t>
            </w:r>
          </w:p>
        </w:tc>
      </w:tr>
    </w:tbl>
    <w:p w:rsidR="00EB4036" w:rsidRPr="001B655C" w:rsidRDefault="00EB4036" w:rsidP="001B655C">
      <w:pPr>
        <w:rPr>
          <w:rFonts w:asciiTheme="minorHAnsi" w:hAnsiTheme="minorHAnsi"/>
          <w:sz w:val="18"/>
          <w:szCs w:val="18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1083"/>
        <w:gridCol w:w="261"/>
        <w:gridCol w:w="7261"/>
      </w:tblGrid>
      <w:tr w:rsidR="00EB4036" w:rsidRPr="001B655C" w:rsidTr="00FB4E6D">
        <w:trPr>
          <w:cantSplit/>
        </w:trPr>
        <w:tc>
          <w:tcPr>
            <w:tcW w:w="1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4036" w:rsidRPr="001B655C" w:rsidRDefault="00EB4036" w:rsidP="001B655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655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20:00 </w:t>
            </w:r>
          </w:p>
        </w:tc>
        <w:tc>
          <w:tcPr>
            <w:tcW w:w="75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70A" w:rsidRPr="001B655C" w:rsidRDefault="00EB4036" w:rsidP="001B655C">
            <w:pPr>
              <w:tabs>
                <w:tab w:val="left" w:pos="485"/>
                <w:tab w:val="left" w:pos="1980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655C">
              <w:rPr>
                <w:rFonts w:asciiTheme="minorHAnsi" w:hAnsiTheme="minorHAnsi"/>
                <w:b/>
                <w:bCs/>
                <w:sz w:val="18"/>
                <w:szCs w:val="18"/>
              </w:rPr>
              <w:t>Uroczysta kolacja</w:t>
            </w:r>
          </w:p>
        </w:tc>
      </w:tr>
      <w:tr w:rsidR="00FB4E6D" w:rsidRPr="001B655C" w:rsidTr="00FB4E6D">
        <w:trPr>
          <w:cantSplit/>
        </w:trPr>
        <w:tc>
          <w:tcPr>
            <w:tcW w:w="169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7FF5" w:rsidRPr="001B655C" w:rsidRDefault="00FD7FF5" w:rsidP="001B655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52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C370A" w:rsidRPr="001B655C" w:rsidRDefault="008C370A" w:rsidP="001B655C">
            <w:pPr>
              <w:tabs>
                <w:tab w:val="left" w:pos="485"/>
                <w:tab w:val="left" w:pos="1980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EB4036" w:rsidRPr="001B655C" w:rsidTr="008E66C1">
        <w:tc>
          <w:tcPr>
            <w:tcW w:w="9212" w:type="dxa"/>
            <w:gridSpan w:val="4"/>
            <w:shd w:val="clear" w:color="auto" w:fill="C0C0C0"/>
          </w:tcPr>
          <w:p w:rsidR="00EB4036" w:rsidRPr="001B655C" w:rsidRDefault="00EB4036" w:rsidP="001B655C">
            <w:pPr>
              <w:jc w:val="center"/>
              <w:rPr>
                <w:rFonts w:asciiTheme="minorHAnsi" w:hAnsiTheme="minorHAnsi"/>
                <w:b/>
                <w:spacing w:val="40"/>
                <w:sz w:val="18"/>
                <w:szCs w:val="18"/>
              </w:rPr>
            </w:pPr>
            <w:r w:rsidRPr="001B655C">
              <w:rPr>
                <w:rFonts w:asciiTheme="minorHAnsi" w:hAnsiTheme="minorHAnsi"/>
                <w:b/>
                <w:spacing w:val="40"/>
                <w:sz w:val="18"/>
                <w:szCs w:val="18"/>
              </w:rPr>
              <w:t>piątek 1</w:t>
            </w:r>
            <w:r w:rsidR="00B127FF" w:rsidRPr="001B655C">
              <w:rPr>
                <w:rFonts w:asciiTheme="minorHAnsi" w:hAnsiTheme="minorHAnsi"/>
                <w:b/>
                <w:spacing w:val="40"/>
                <w:sz w:val="18"/>
                <w:szCs w:val="18"/>
              </w:rPr>
              <w:t>6</w:t>
            </w:r>
            <w:r w:rsidRPr="001B655C">
              <w:rPr>
                <w:rFonts w:asciiTheme="minorHAnsi" w:hAnsiTheme="minorHAnsi"/>
                <w:b/>
                <w:spacing w:val="40"/>
                <w:sz w:val="18"/>
                <w:szCs w:val="18"/>
              </w:rPr>
              <w:t>.11.201</w:t>
            </w:r>
            <w:r w:rsidR="00B127FF" w:rsidRPr="001B655C">
              <w:rPr>
                <w:rFonts w:asciiTheme="minorHAnsi" w:hAnsiTheme="minorHAnsi"/>
                <w:b/>
                <w:spacing w:val="40"/>
                <w:sz w:val="18"/>
                <w:szCs w:val="18"/>
              </w:rPr>
              <w:t>8</w:t>
            </w:r>
          </w:p>
        </w:tc>
      </w:tr>
      <w:tr w:rsidR="00EB4036" w:rsidRPr="001B655C" w:rsidTr="008E66C1">
        <w:tc>
          <w:tcPr>
            <w:tcW w:w="1951" w:type="dxa"/>
            <w:gridSpan w:val="3"/>
            <w:shd w:val="clear" w:color="auto" w:fill="auto"/>
          </w:tcPr>
          <w:p w:rsidR="00EB4036" w:rsidRPr="001B655C" w:rsidRDefault="006D2C25" w:rsidP="001B655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655C">
              <w:rPr>
                <w:rFonts w:asciiTheme="minorHAnsi" w:hAnsiTheme="minorHAnsi"/>
                <w:b/>
                <w:bCs/>
                <w:sz w:val="18"/>
                <w:szCs w:val="18"/>
              </w:rPr>
              <w:t>8</w:t>
            </w:r>
            <w:r w:rsidR="00EB4036" w:rsidRPr="001B655C">
              <w:rPr>
                <w:rFonts w:asciiTheme="minorHAnsi" w:hAnsiTheme="minorHAnsi"/>
                <w:b/>
                <w:bCs/>
                <w:sz w:val="18"/>
                <w:szCs w:val="18"/>
              </w:rPr>
              <w:t>:</w:t>
            </w:r>
            <w:r w:rsidRPr="001B655C">
              <w:rPr>
                <w:rFonts w:asciiTheme="minorHAnsi" w:hAnsiTheme="minorHAnsi"/>
                <w:b/>
                <w:bCs/>
                <w:sz w:val="18"/>
                <w:szCs w:val="18"/>
              </w:rPr>
              <w:t>15</w:t>
            </w:r>
            <w:r w:rsidR="00EB4036" w:rsidRPr="001B655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261" w:type="dxa"/>
            <w:shd w:val="clear" w:color="auto" w:fill="auto"/>
          </w:tcPr>
          <w:p w:rsidR="00EB4036" w:rsidRPr="001B655C" w:rsidRDefault="00EB4036" w:rsidP="001B655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655C">
              <w:rPr>
                <w:rFonts w:asciiTheme="minorHAnsi" w:hAnsiTheme="minorHAnsi"/>
                <w:sz w:val="18"/>
                <w:szCs w:val="18"/>
              </w:rPr>
              <w:t>Śniadanie</w:t>
            </w:r>
          </w:p>
        </w:tc>
      </w:tr>
      <w:tr w:rsidR="00EB4036" w:rsidRPr="001B655C" w:rsidTr="008E66C1">
        <w:trPr>
          <w:cantSplit/>
        </w:trPr>
        <w:tc>
          <w:tcPr>
            <w:tcW w:w="19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B4036" w:rsidRPr="001B655C" w:rsidRDefault="006D2C25" w:rsidP="001B655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655C">
              <w:rPr>
                <w:rFonts w:asciiTheme="minorHAnsi" w:hAnsiTheme="minorHAnsi"/>
                <w:b/>
                <w:bCs/>
                <w:sz w:val="18"/>
                <w:szCs w:val="18"/>
              </w:rPr>
              <w:t>9</w:t>
            </w:r>
            <w:r w:rsidR="00EB4036" w:rsidRPr="001B655C">
              <w:rPr>
                <w:rFonts w:asciiTheme="minorHAnsi" w:hAnsiTheme="minorHAnsi"/>
                <w:b/>
                <w:bCs/>
                <w:sz w:val="18"/>
                <w:szCs w:val="18"/>
              </w:rPr>
              <w:t>:</w:t>
            </w:r>
            <w:r w:rsidRPr="001B655C">
              <w:rPr>
                <w:rFonts w:asciiTheme="minorHAnsi" w:hAnsiTheme="minorHAnsi"/>
                <w:b/>
                <w:bCs/>
                <w:sz w:val="18"/>
                <w:szCs w:val="18"/>
              </w:rPr>
              <w:t>30</w:t>
            </w:r>
            <w:r w:rsidR="00EB4036" w:rsidRPr="001B655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do 11:</w:t>
            </w:r>
            <w:r w:rsidRPr="001B655C">
              <w:rPr>
                <w:rFonts w:asciiTheme="minorHAnsi" w:hAnsiTheme="minorHAns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261" w:type="dxa"/>
            <w:vMerge w:val="restart"/>
            <w:shd w:val="clear" w:color="auto" w:fill="auto"/>
            <w:vAlign w:val="center"/>
          </w:tcPr>
          <w:p w:rsidR="00EB4036" w:rsidRPr="001B655C" w:rsidRDefault="00DE4E3D" w:rsidP="001B655C">
            <w:pP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655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Sesja C </w:t>
            </w:r>
          </w:p>
        </w:tc>
      </w:tr>
      <w:tr w:rsidR="00EB4036" w:rsidRPr="001B655C" w:rsidTr="008E66C1">
        <w:trPr>
          <w:cantSplit/>
          <w:trHeight w:val="314"/>
        </w:trPr>
        <w:tc>
          <w:tcPr>
            <w:tcW w:w="19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B4036" w:rsidRPr="001B655C" w:rsidRDefault="00EB4036" w:rsidP="001B655C">
            <w:pPr>
              <w:tabs>
                <w:tab w:val="left" w:pos="1980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655C">
              <w:rPr>
                <w:rFonts w:asciiTheme="minorHAnsi" w:hAnsiTheme="minorHAnsi"/>
                <w:sz w:val="18"/>
                <w:szCs w:val="18"/>
              </w:rPr>
              <w:t xml:space="preserve">Tytuł sesji: </w:t>
            </w:r>
          </w:p>
        </w:tc>
        <w:tc>
          <w:tcPr>
            <w:tcW w:w="7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4036" w:rsidRPr="001B655C" w:rsidRDefault="00EB4036" w:rsidP="001B655C">
            <w:pPr>
              <w:tabs>
                <w:tab w:val="left" w:pos="485"/>
                <w:tab w:val="left" w:pos="198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E4E3D" w:rsidRPr="001B655C" w:rsidTr="008E66C1">
        <w:tc>
          <w:tcPr>
            <w:tcW w:w="607" w:type="dxa"/>
          </w:tcPr>
          <w:p w:rsidR="00DE4E3D" w:rsidRPr="001B655C" w:rsidRDefault="00DE4E3D" w:rsidP="001B655C">
            <w:pPr>
              <w:rPr>
                <w:rFonts w:asciiTheme="minorHAnsi" w:hAnsiTheme="minorHAnsi"/>
                <w:sz w:val="18"/>
                <w:szCs w:val="18"/>
              </w:rPr>
            </w:pPr>
            <w:r w:rsidRPr="001B655C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8605" w:type="dxa"/>
            <w:gridSpan w:val="3"/>
          </w:tcPr>
          <w:p w:rsidR="0010763A" w:rsidRPr="001B655C" w:rsidRDefault="0010763A" w:rsidP="001B655C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1B655C">
              <w:rPr>
                <w:rFonts w:asciiTheme="minorHAnsi" w:hAnsiTheme="minorHAnsi"/>
                <w:i/>
                <w:sz w:val="18"/>
                <w:szCs w:val="18"/>
              </w:rPr>
              <w:t>dr inż. Ewa Pośpiech (UE Katowice)</w:t>
            </w:r>
          </w:p>
          <w:p w:rsidR="00DE4E3D" w:rsidRPr="001B655C" w:rsidRDefault="0010763A" w:rsidP="001B655C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1B655C">
              <w:rPr>
                <w:rFonts w:asciiTheme="minorHAnsi" w:hAnsiTheme="minorHAnsi"/>
                <w:sz w:val="18"/>
                <w:szCs w:val="18"/>
              </w:rPr>
              <w:t>Zastosowanie liczb rozmytych do wielokryterialnego wspomagania wyboru portfeli efektywnych - porównanie</w:t>
            </w:r>
          </w:p>
        </w:tc>
      </w:tr>
      <w:tr w:rsidR="00DE4E3D" w:rsidRPr="001B655C" w:rsidTr="008E66C1">
        <w:tc>
          <w:tcPr>
            <w:tcW w:w="607" w:type="dxa"/>
          </w:tcPr>
          <w:p w:rsidR="00DE4E3D" w:rsidRPr="001B655C" w:rsidRDefault="00DE4E3D" w:rsidP="001B655C">
            <w:pPr>
              <w:rPr>
                <w:rFonts w:asciiTheme="minorHAnsi" w:hAnsiTheme="minorHAnsi"/>
                <w:sz w:val="18"/>
                <w:szCs w:val="18"/>
              </w:rPr>
            </w:pPr>
            <w:r w:rsidRPr="001B655C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8605" w:type="dxa"/>
            <w:gridSpan w:val="3"/>
          </w:tcPr>
          <w:p w:rsidR="0010763A" w:rsidRPr="001B655C" w:rsidRDefault="0010763A" w:rsidP="001B655C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1B655C">
              <w:rPr>
                <w:rFonts w:asciiTheme="minorHAnsi" w:hAnsiTheme="minorHAnsi"/>
                <w:i/>
                <w:sz w:val="18"/>
                <w:szCs w:val="18"/>
              </w:rPr>
              <w:t>dr Małgorzata Just  (Uniwersytet Przyrodniczy w Poznaniu)</w:t>
            </w:r>
          </w:p>
          <w:p w:rsidR="0010763A" w:rsidRPr="001B655C" w:rsidRDefault="0010763A" w:rsidP="001B655C">
            <w:pPr>
              <w:rPr>
                <w:rFonts w:asciiTheme="minorHAnsi" w:hAnsiTheme="minorHAnsi"/>
                <w:sz w:val="18"/>
                <w:szCs w:val="18"/>
              </w:rPr>
            </w:pPr>
            <w:r w:rsidRPr="001B655C">
              <w:rPr>
                <w:rFonts w:asciiTheme="minorHAnsi" w:hAnsiTheme="minorHAnsi"/>
                <w:sz w:val="18"/>
                <w:szCs w:val="18"/>
              </w:rPr>
              <w:t>Zastosowanie pozycyjnej metody MEF-TOPSIS do oceny samodzielności finansowej jednostek samorządu terytorialnego</w:t>
            </w:r>
          </w:p>
        </w:tc>
      </w:tr>
      <w:tr w:rsidR="00DE4E3D" w:rsidRPr="001B655C" w:rsidTr="008E66C1">
        <w:tc>
          <w:tcPr>
            <w:tcW w:w="607" w:type="dxa"/>
          </w:tcPr>
          <w:p w:rsidR="00DE4E3D" w:rsidRPr="001B655C" w:rsidRDefault="001B3777" w:rsidP="001B655C">
            <w:pPr>
              <w:rPr>
                <w:rFonts w:asciiTheme="minorHAnsi" w:hAnsiTheme="minorHAnsi"/>
                <w:sz w:val="18"/>
                <w:szCs w:val="18"/>
              </w:rPr>
            </w:pPr>
            <w:r w:rsidRPr="001B655C">
              <w:rPr>
                <w:rFonts w:asciiTheme="minorHAnsi" w:hAnsiTheme="minorHAnsi"/>
                <w:sz w:val="18"/>
                <w:szCs w:val="18"/>
              </w:rPr>
              <w:t>3</w:t>
            </w:r>
            <w:r w:rsidR="00DE4E3D" w:rsidRPr="001B655C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8605" w:type="dxa"/>
            <w:gridSpan w:val="3"/>
          </w:tcPr>
          <w:p w:rsidR="00AC77CF" w:rsidRPr="001B655C" w:rsidRDefault="00AC77CF" w:rsidP="001B65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1B655C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 xml:space="preserve">mgr Bartłomiej Lisicki </w:t>
            </w:r>
            <w:r w:rsidRPr="001B655C">
              <w:rPr>
                <w:rFonts w:asciiTheme="minorHAnsi" w:hAnsiTheme="minorHAnsi"/>
                <w:i/>
                <w:iCs/>
                <w:sz w:val="18"/>
                <w:szCs w:val="18"/>
              </w:rPr>
              <w:t>(UE Katowice)</w:t>
            </w:r>
          </w:p>
          <w:p w:rsidR="00DE4E3D" w:rsidRPr="001B655C" w:rsidRDefault="00A5357A" w:rsidP="001B655C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1B655C">
              <w:rPr>
                <w:rFonts w:asciiTheme="minorHAnsi" w:hAnsiTheme="minorHAnsi"/>
                <w:sz w:val="18"/>
                <w:szCs w:val="18"/>
              </w:rPr>
              <w:t>Wycena rynkowa spółek przemysłowych w sytuacji raportowania utraty wartości aktywów</w:t>
            </w:r>
          </w:p>
        </w:tc>
      </w:tr>
      <w:tr w:rsidR="00DE4E3D" w:rsidRPr="001B655C" w:rsidTr="008E66C1">
        <w:tc>
          <w:tcPr>
            <w:tcW w:w="607" w:type="dxa"/>
          </w:tcPr>
          <w:p w:rsidR="00DE4E3D" w:rsidRPr="001B655C" w:rsidRDefault="001B3777" w:rsidP="001B655C">
            <w:pPr>
              <w:rPr>
                <w:rFonts w:asciiTheme="minorHAnsi" w:hAnsiTheme="minorHAnsi"/>
                <w:sz w:val="18"/>
                <w:szCs w:val="18"/>
              </w:rPr>
            </w:pPr>
            <w:r w:rsidRPr="001B655C">
              <w:rPr>
                <w:rFonts w:asciiTheme="minorHAnsi" w:hAnsiTheme="minorHAnsi"/>
                <w:sz w:val="18"/>
                <w:szCs w:val="18"/>
              </w:rPr>
              <w:t>4</w:t>
            </w:r>
            <w:r w:rsidR="00DE4E3D" w:rsidRPr="001B655C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8605" w:type="dxa"/>
            <w:gridSpan w:val="3"/>
          </w:tcPr>
          <w:p w:rsidR="0010763A" w:rsidRPr="001B655C" w:rsidRDefault="0010763A" w:rsidP="001B65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i/>
                <w:sz w:val="18"/>
                <w:szCs w:val="18"/>
              </w:rPr>
            </w:pPr>
            <w:r w:rsidRPr="001B655C">
              <w:rPr>
                <w:rFonts w:asciiTheme="minorHAnsi" w:hAnsiTheme="minorHAnsi"/>
                <w:i/>
                <w:sz w:val="18"/>
                <w:szCs w:val="18"/>
                <w:shd w:val="clear" w:color="auto" w:fill="FFFFFF"/>
              </w:rPr>
              <w:t>dr Piotr Komorowski (</w:t>
            </w:r>
            <w:r w:rsidRPr="001B655C">
              <w:rPr>
                <w:rFonts w:asciiTheme="minorHAnsi" w:hAnsiTheme="minorHAnsi"/>
                <w:i/>
                <w:sz w:val="18"/>
                <w:szCs w:val="18"/>
              </w:rPr>
              <w:t>Uniwersytet Kardynała Stefana Wyszyńskiego )</w:t>
            </w:r>
          </w:p>
          <w:p w:rsidR="009C51DF" w:rsidRPr="001B655C" w:rsidRDefault="0010763A" w:rsidP="001B655C">
            <w:pPr>
              <w:rPr>
                <w:rFonts w:asciiTheme="minorHAnsi" w:hAnsiTheme="minorHAnsi"/>
                <w:sz w:val="18"/>
                <w:szCs w:val="18"/>
              </w:rPr>
            </w:pPr>
            <w:r w:rsidRPr="001B655C">
              <w:rPr>
                <w:rFonts w:asciiTheme="minorHAnsi" w:hAnsiTheme="minorHAnsi"/>
                <w:sz w:val="18"/>
                <w:szCs w:val="18"/>
              </w:rPr>
              <w:t>Cykl życia kryzysu w małej gospodarce otwartej</w:t>
            </w:r>
          </w:p>
        </w:tc>
      </w:tr>
      <w:tr w:rsidR="006D2C25" w:rsidRPr="001B655C" w:rsidTr="008E66C1">
        <w:tc>
          <w:tcPr>
            <w:tcW w:w="607" w:type="dxa"/>
          </w:tcPr>
          <w:p w:rsidR="006D2C25" w:rsidRPr="001B655C" w:rsidRDefault="006D2C25" w:rsidP="001B655C">
            <w:pPr>
              <w:rPr>
                <w:rFonts w:asciiTheme="minorHAnsi" w:hAnsiTheme="minorHAnsi"/>
                <w:sz w:val="18"/>
                <w:szCs w:val="18"/>
              </w:rPr>
            </w:pPr>
            <w:r w:rsidRPr="001B655C"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8605" w:type="dxa"/>
            <w:gridSpan w:val="3"/>
          </w:tcPr>
          <w:p w:rsidR="00713ADB" w:rsidRPr="001B655C" w:rsidRDefault="00FB4E6D" w:rsidP="001B65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1B655C">
              <w:rPr>
                <w:rFonts w:asciiTheme="minorHAnsi" w:hAnsiTheme="minorHAnsi"/>
                <w:i/>
                <w:iCs/>
                <w:sz w:val="18"/>
                <w:szCs w:val="18"/>
              </w:rPr>
              <w:t>dr Anna Łyczkowska-</w:t>
            </w:r>
            <w:proofErr w:type="spellStart"/>
            <w:r w:rsidRPr="001B655C">
              <w:rPr>
                <w:rFonts w:asciiTheme="minorHAnsi" w:hAnsiTheme="minorHAnsi"/>
                <w:i/>
                <w:iCs/>
                <w:sz w:val="18"/>
                <w:szCs w:val="18"/>
              </w:rPr>
              <w:t>Hanćkowiak</w:t>
            </w:r>
            <w:proofErr w:type="spellEnd"/>
            <w:r w:rsidRPr="001B655C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(WSB w Poznaniu)</w:t>
            </w:r>
          </w:p>
          <w:p w:rsidR="00FB4E6D" w:rsidRPr="001B655C" w:rsidRDefault="00FB4E6D" w:rsidP="001B65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iCs/>
                <w:sz w:val="18"/>
                <w:szCs w:val="18"/>
              </w:rPr>
            </w:pPr>
            <w:r w:rsidRPr="001B655C">
              <w:rPr>
                <w:rFonts w:asciiTheme="minorHAnsi" w:hAnsiTheme="minorHAnsi"/>
                <w:iCs/>
                <w:sz w:val="18"/>
                <w:szCs w:val="18"/>
              </w:rPr>
              <w:t>O zastosowaniu rozmytego czynnika dyskontującego w kryterium Jensena</w:t>
            </w:r>
          </w:p>
        </w:tc>
      </w:tr>
      <w:tr w:rsidR="00DE4E3D" w:rsidRPr="001B655C" w:rsidTr="008E66C1">
        <w:tc>
          <w:tcPr>
            <w:tcW w:w="1951" w:type="dxa"/>
            <w:gridSpan w:val="3"/>
          </w:tcPr>
          <w:p w:rsidR="00DE4E3D" w:rsidRPr="001B655C" w:rsidRDefault="006D2C25" w:rsidP="001B655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655C">
              <w:rPr>
                <w:rFonts w:asciiTheme="minorHAnsi" w:hAnsiTheme="minorHAnsi"/>
                <w:b/>
                <w:bCs/>
                <w:sz w:val="18"/>
                <w:szCs w:val="18"/>
              </w:rPr>
              <w:t>9:30 do 11:00</w:t>
            </w:r>
          </w:p>
        </w:tc>
        <w:tc>
          <w:tcPr>
            <w:tcW w:w="7261" w:type="dxa"/>
            <w:vMerge w:val="restart"/>
            <w:vAlign w:val="center"/>
          </w:tcPr>
          <w:p w:rsidR="00DE4E3D" w:rsidRPr="001B655C" w:rsidRDefault="008A104A" w:rsidP="001B655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655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Sesja D </w:t>
            </w:r>
          </w:p>
          <w:p w:rsidR="00C0551C" w:rsidRPr="001B655C" w:rsidRDefault="00C0551C" w:rsidP="001B655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DE4E3D" w:rsidRPr="001B655C" w:rsidTr="008E66C1">
        <w:tc>
          <w:tcPr>
            <w:tcW w:w="1951" w:type="dxa"/>
            <w:gridSpan w:val="3"/>
          </w:tcPr>
          <w:p w:rsidR="00DE4E3D" w:rsidRPr="001B655C" w:rsidRDefault="00DE4E3D" w:rsidP="001B655C">
            <w:pPr>
              <w:tabs>
                <w:tab w:val="left" w:pos="1980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655C">
              <w:rPr>
                <w:rFonts w:asciiTheme="minorHAnsi" w:hAnsiTheme="minorHAnsi"/>
                <w:sz w:val="18"/>
                <w:szCs w:val="18"/>
              </w:rPr>
              <w:t xml:space="preserve">Tytuł sesji: </w:t>
            </w:r>
          </w:p>
        </w:tc>
        <w:tc>
          <w:tcPr>
            <w:tcW w:w="7261" w:type="dxa"/>
            <w:vMerge/>
          </w:tcPr>
          <w:p w:rsidR="00DE4E3D" w:rsidRPr="001B655C" w:rsidRDefault="00DE4E3D" w:rsidP="001B655C">
            <w:pPr>
              <w:tabs>
                <w:tab w:val="left" w:pos="485"/>
                <w:tab w:val="left" w:pos="198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3529E" w:rsidRPr="001B655C" w:rsidTr="008E66C1">
        <w:tc>
          <w:tcPr>
            <w:tcW w:w="607" w:type="dxa"/>
          </w:tcPr>
          <w:p w:rsidR="00D3529E" w:rsidRPr="001B655C" w:rsidRDefault="00D3529E" w:rsidP="001B655C">
            <w:pPr>
              <w:rPr>
                <w:rFonts w:asciiTheme="minorHAnsi" w:hAnsiTheme="minorHAnsi"/>
                <w:sz w:val="18"/>
                <w:szCs w:val="18"/>
              </w:rPr>
            </w:pPr>
            <w:r w:rsidRPr="001B655C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8605" w:type="dxa"/>
            <w:gridSpan w:val="3"/>
          </w:tcPr>
          <w:p w:rsidR="006764DE" w:rsidRPr="001B655C" w:rsidRDefault="006764DE" w:rsidP="006764D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1B655C">
              <w:rPr>
                <w:rFonts w:asciiTheme="minorHAnsi" w:hAnsiTheme="minorHAnsi"/>
                <w:i/>
                <w:sz w:val="18"/>
                <w:szCs w:val="18"/>
              </w:rPr>
              <w:t>dr Barbara Wodecka, dr Michał Stachura (Uniwersytet Jana Kochanowskiego w Kielcach)</w:t>
            </w:r>
          </w:p>
          <w:p w:rsidR="00D3529E" w:rsidRPr="006764DE" w:rsidRDefault="006764DE" w:rsidP="006764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i/>
                <w:sz w:val="18"/>
                <w:szCs w:val="18"/>
              </w:rPr>
            </w:pPr>
            <w:r w:rsidRPr="001B655C">
              <w:rPr>
                <w:rFonts w:asciiTheme="minorHAnsi" w:hAnsiTheme="minorHAnsi"/>
                <w:iCs/>
                <w:sz w:val="18"/>
                <w:szCs w:val="18"/>
              </w:rPr>
              <w:t xml:space="preserve">O estymacji nieznanej liczebności próby z użyciem liczby </w:t>
            </w:r>
            <w:r w:rsidRPr="001B655C">
              <w:rPr>
                <w:rFonts w:asciiTheme="minorHAnsi" w:hAnsiTheme="minorHAnsi"/>
                <w:i/>
                <w:iCs/>
                <w:sz w:val="18"/>
                <w:szCs w:val="18"/>
              </w:rPr>
              <w:t>k</w:t>
            </w:r>
            <w:r w:rsidRPr="001B655C">
              <w:rPr>
                <w:rFonts w:asciiTheme="minorHAnsi" w:hAnsiTheme="minorHAnsi"/>
                <w:iCs/>
                <w:sz w:val="18"/>
                <w:szCs w:val="18"/>
              </w:rPr>
              <w:t>-tych rekordów</w:t>
            </w:r>
          </w:p>
        </w:tc>
      </w:tr>
      <w:tr w:rsidR="00D3529E" w:rsidRPr="001B655C" w:rsidTr="008E66C1">
        <w:tc>
          <w:tcPr>
            <w:tcW w:w="607" w:type="dxa"/>
          </w:tcPr>
          <w:p w:rsidR="00D3529E" w:rsidRPr="001B655C" w:rsidRDefault="00D3529E" w:rsidP="001B655C">
            <w:pPr>
              <w:rPr>
                <w:rFonts w:asciiTheme="minorHAnsi" w:hAnsiTheme="minorHAnsi"/>
                <w:sz w:val="18"/>
                <w:szCs w:val="18"/>
              </w:rPr>
            </w:pPr>
            <w:r w:rsidRPr="001B655C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8605" w:type="dxa"/>
            <w:gridSpan w:val="3"/>
          </w:tcPr>
          <w:p w:rsidR="00DA2558" w:rsidRPr="001B655C" w:rsidRDefault="00DA2558" w:rsidP="001B655C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1B655C">
              <w:rPr>
                <w:rFonts w:asciiTheme="minorHAnsi" w:hAnsiTheme="minorHAnsi"/>
                <w:i/>
                <w:sz w:val="18"/>
                <w:szCs w:val="18"/>
              </w:rPr>
              <w:t xml:space="preserve">dr hab. Jerzy Marcinkowski  </w:t>
            </w:r>
            <w:r w:rsidRPr="001B655C">
              <w:rPr>
                <w:rFonts w:asciiTheme="minorHAnsi" w:hAnsiTheme="minorHAnsi"/>
                <w:i/>
                <w:iCs/>
                <w:sz w:val="18"/>
                <w:szCs w:val="18"/>
              </w:rPr>
              <w:t>(UE  Poznań)</w:t>
            </w:r>
          </w:p>
          <w:p w:rsidR="00D3529E" w:rsidRPr="001B655C" w:rsidRDefault="00DA2558" w:rsidP="001B65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i/>
                <w:sz w:val="18"/>
                <w:szCs w:val="18"/>
                <w:lang w:val="en-US"/>
              </w:rPr>
            </w:pPr>
            <w:r w:rsidRPr="001B655C">
              <w:rPr>
                <w:rFonts w:asciiTheme="minorHAnsi" w:hAnsiTheme="minorHAnsi"/>
                <w:sz w:val="18"/>
                <w:szCs w:val="18"/>
                <w:lang w:val="en-US"/>
              </w:rPr>
              <w:t>Portfolio management and evaluation criteria of investment strategies in the conditions of very limited information</w:t>
            </w:r>
            <w:r w:rsidR="00AC77CF" w:rsidRPr="001B655C">
              <w:rPr>
                <w:rFonts w:asciiTheme="minorHAnsi" w:hAnsiTheme="minorHAnsi"/>
                <w:i/>
                <w:color w:val="FF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D3529E" w:rsidRPr="001B655C" w:rsidTr="008E66C1">
        <w:tc>
          <w:tcPr>
            <w:tcW w:w="607" w:type="dxa"/>
          </w:tcPr>
          <w:p w:rsidR="00D3529E" w:rsidRPr="001B655C" w:rsidRDefault="00D3529E" w:rsidP="001B655C">
            <w:pPr>
              <w:rPr>
                <w:rFonts w:asciiTheme="minorHAnsi" w:hAnsiTheme="minorHAnsi"/>
                <w:sz w:val="18"/>
                <w:szCs w:val="18"/>
              </w:rPr>
            </w:pPr>
            <w:r w:rsidRPr="001B655C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8605" w:type="dxa"/>
            <w:gridSpan w:val="3"/>
          </w:tcPr>
          <w:p w:rsidR="0010763A" w:rsidRPr="001B655C" w:rsidRDefault="0010763A" w:rsidP="001B655C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1B655C">
              <w:rPr>
                <w:rFonts w:asciiTheme="minorHAnsi" w:hAnsiTheme="minorHAnsi"/>
                <w:i/>
                <w:sz w:val="18"/>
                <w:szCs w:val="18"/>
              </w:rPr>
              <w:t xml:space="preserve">mgr Artur Pluska </w:t>
            </w:r>
            <w:r w:rsidRPr="001B655C">
              <w:rPr>
                <w:rFonts w:asciiTheme="minorHAnsi" w:hAnsiTheme="minorHAnsi"/>
                <w:i/>
                <w:iCs/>
                <w:sz w:val="18"/>
                <w:szCs w:val="18"/>
              </w:rPr>
              <w:t>(SGH Warszawa)</w:t>
            </w:r>
          </w:p>
          <w:p w:rsidR="00D3529E" w:rsidRPr="001B655C" w:rsidRDefault="0010763A" w:rsidP="001B655C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1B655C">
              <w:rPr>
                <w:rFonts w:asciiTheme="minorHAnsi" w:hAnsiTheme="minorHAnsi"/>
                <w:iCs/>
                <w:sz w:val="18"/>
                <w:szCs w:val="18"/>
              </w:rPr>
              <w:t>Miary ryzyka kursowego w zarządzaniu strukturą walutową długu publicznego</w:t>
            </w:r>
          </w:p>
        </w:tc>
      </w:tr>
      <w:tr w:rsidR="00AC77CF" w:rsidRPr="001B655C" w:rsidTr="008E66C1">
        <w:tc>
          <w:tcPr>
            <w:tcW w:w="607" w:type="dxa"/>
          </w:tcPr>
          <w:p w:rsidR="00AC77CF" w:rsidRPr="001B655C" w:rsidRDefault="00AC77CF" w:rsidP="001B655C">
            <w:pPr>
              <w:rPr>
                <w:rFonts w:asciiTheme="minorHAnsi" w:hAnsiTheme="minorHAnsi"/>
                <w:sz w:val="18"/>
                <w:szCs w:val="18"/>
              </w:rPr>
            </w:pPr>
            <w:r w:rsidRPr="001B655C"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8605" w:type="dxa"/>
            <w:gridSpan w:val="3"/>
          </w:tcPr>
          <w:p w:rsidR="006764DE" w:rsidRPr="001B655C" w:rsidRDefault="006764DE" w:rsidP="006764DE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1B655C">
              <w:rPr>
                <w:rFonts w:asciiTheme="minorHAnsi" w:hAnsiTheme="minorHAnsi"/>
                <w:i/>
                <w:sz w:val="18"/>
                <w:szCs w:val="18"/>
              </w:rPr>
              <w:t>dr Witold Szczepaniak,  mgr Marta Karaś (UE Wrocław)</w:t>
            </w:r>
          </w:p>
          <w:p w:rsidR="00AC77CF" w:rsidRPr="001B655C" w:rsidRDefault="006764DE" w:rsidP="006764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sz w:val="18"/>
                <w:szCs w:val="18"/>
              </w:rPr>
            </w:pPr>
            <w:r w:rsidRPr="001B655C">
              <w:rPr>
                <w:rFonts w:asciiTheme="minorHAnsi" w:hAnsiTheme="minorHAnsi"/>
                <w:sz w:val="18"/>
                <w:szCs w:val="18"/>
              </w:rPr>
              <w:t>Uogólniona miara ryzyka systemowego oparta na zmienności</w:t>
            </w:r>
          </w:p>
        </w:tc>
      </w:tr>
      <w:tr w:rsidR="00AC77CF" w:rsidRPr="001B655C" w:rsidTr="008E66C1">
        <w:tc>
          <w:tcPr>
            <w:tcW w:w="607" w:type="dxa"/>
          </w:tcPr>
          <w:p w:rsidR="00AC77CF" w:rsidRPr="001B655C" w:rsidRDefault="00AC77CF" w:rsidP="001B655C">
            <w:pPr>
              <w:rPr>
                <w:rFonts w:asciiTheme="minorHAnsi" w:hAnsiTheme="minorHAnsi"/>
                <w:sz w:val="18"/>
                <w:szCs w:val="18"/>
              </w:rPr>
            </w:pPr>
            <w:r w:rsidRPr="001B655C"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8605" w:type="dxa"/>
            <w:gridSpan w:val="3"/>
          </w:tcPr>
          <w:p w:rsidR="006764DE" w:rsidRPr="001B655C" w:rsidRDefault="006764DE" w:rsidP="006764D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i/>
                <w:sz w:val="18"/>
                <w:szCs w:val="18"/>
              </w:rPr>
            </w:pPr>
            <w:r w:rsidRPr="001B655C">
              <w:rPr>
                <w:rFonts w:asciiTheme="minorHAnsi" w:hAnsiTheme="minorHAnsi"/>
                <w:i/>
                <w:sz w:val="18"/>
                <w:szCs w:val="18"/>
              </w:rPr>
              <w:t xml:space="preserve">dr Dariusz </w:t>
            </w:r>
            <w:proofErr w:type="spellStart"/>
            <w:r w:rsidRPr="001B655C">
              <w:rPr>
                <w:rFonts w:asciiTheme="minorHAnsi" w:hAnsiTheme="minorHAnsi"/>
                <w:i/>
                <w:sz w:val="18"/>
                <w:szCs w:val="18"/>
              </w:rPr>
              <w:t>Fillip</w:t>
            </w:r>
            <w:proofErr w:type="spellEnd"/>
            <w:r w:rsidRPr="001B655C">
              <w:rPr>
                <w:rFonts w:asciiTheme="minorHAnsi" w:hAnsiTheme="minorHAnsi"/>
                <w:i/>
                <w:sz w:val="18"/>
                <w:szCs w:val="18"/>
              </w:rPr>
              <w:t xml:space="preserve"> (Uniwersytet Kardynała Stefana Wyszyńskiego)</w:t>
            </w:r>
          </w:p>
          <w:p w:rsidR="0010763A" w:rsidRPr="006764DE" w:rsidRDefault="006764DE" w:rsidP="001B655C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1B655C">
              <w:rPr>
                <w:rFonts w:asciiTheme="minorHAnsi" w:hAnsiTheme="minorHAnsi"/>
                <w:sz w:val="18"/>
                <w:szCs w:val="18"/>
                <w:lang w:val="en-US"/>
              </w:rPr>
              <w:t>Manager Gender and Educational Credentials in  Performance of Polish Mutual Funds</w:t>
            </w:r>
          </w:p>
        </w:tc>
      </w:tr>
      <w:tr w:rsidR="00AC77CF" w:rsidRPr="001B655C" w:rsidTr="008E66C1">
        <w:tc>
          <w:tcPr>
            <w:tcW w:w="1951" w:type="dxa"/>
            <w:gridSpan w:val="3"/>
          </w:tcPr>
          <w:p w:rsidR="00AC77CF" w:rsidRPr="001B655C" w:rsidRDefault="00AC77CF" w:rsidP="001B655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655C">
              <w:rPr>
                <w:rFonts w:asciiTheme="minorHAnsi" w:hAnsiTheme="minorHAnsi"/>
                <w:b/>
                <w:bCs/>
                <w:sz w:val="18"/>
                <w:szCs w:val="18"/>
              </w:rPr>
              <w:t>11:00 do 11:30</w:t>
            </w:r>
          </w:p>
        </w:tc>
        <w:tc>
          <w:tcPr>
            <w:tcW w:w="7261" w:type="dxa"/>
          </w:tcPr>
          <w:p w:rsidR="00AC77CF" w:rsidRPr="001B655C" w:rsidRDefault="00AC77CF" w:rsidP="001B655C">
            <w:pPr>
              <w:rPr>
                <w:rFonts w:asciiTheme="minorHAnsi" w:hAnsiTheme="minorHAnsi"/>
                <w:sz w:val="18"/>
                <w:szCs w:val="18"/>
              </w:rPr>
            </w:pPr>
            <w:r w:rsidRPr="001B655C">
              <w:rPr>
                <w:rFonts w:asciiTheme="minorHAnsi" w:hAnsiTheme="minorHAnsi"/>
                <w:sz w:val="18"/>
                <w:szCs w:val="18"/>
              </w:rPr>
              <w:t>Przerwa na kawę</w:t>
            </w:r>
          </w:p>
        </w:tc>
      </w:tr>
    </w:tbl>
    <w:p w:rsidR="00EB4036" w:rsidRPr="001B655C" w:rsidRDefault="00EB4036" w:rsidP="001B655C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1400"/>
        <w:gridCol w:w="7520"/>
      </w:tblGrid>
      <w:tr w:rsidR="00EB4036" w:rsidRPr="001B655C" w:rsidTr="00EB4036">
        <w:trPr>
          <w:cantSplit/>
        </w:trPr>
        <w:tc>
          <w:tcPr>
            <w:tcW w:w="1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4036" w:rsidRPr="001B655C" w:rsidRDefault="006D2C25" w:rsidP="001B655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655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11:30 </w:t>
            </w:r>
            <w:r w:rsidR="00EB4036" w:rsidRPr="001B655C">
              <w:rPr>
                <w:rFonts w:asciiTheme="minorHAnsi" w:hAnsiTheme="minorHAnsi"/>
                <w:b/>
                <w:bCs/>
                <w:sz w:val="18"/>
                <w:szCs w:val="18"/>
              </w:rPr>
              <w:t>do 1</w:t>
            </w:r>
            <w:r w:rsidR="001B3777" w:rsidRPr="001B655C">
              <w:rPr>
                <w:rFonts w:asciiTheme="minorHAnsi" w:hAnsiTheme="minorHAnsi"/>
                <w:b/>
                <w:bCs/>
                <w:sz w:val="18"/>
                <w:szCs w:val="18"/>
              </w:rPr>
              <w:t>3</w:t>
            </w:r>
            <w:r w:rsidR="00EB4036" w:rsidRPr="001B655C">
              <w:rPr>
                <w:rFonts w:asciiTheme="minorHAnsi" w:hAnsiTheme="minorHAnsi"/>
                <w:b/>
                <w:bCs/>
                <w:sz w:val="18"/>
                <w:szCs w:val="18"/>
              </w:rPr>
              <w:t>:</w:t>
            </w:r>
            <w:r w:rsidRPr="001B655C">
              <w:rPr>
                <w:rFonts w:asciiTheme="minorHAnsi" w:hAnsiTheme="minorHAns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520" w:type="dxa"/>
            <w:vMerge w:val="restart"/>
            <w:shd w:val="clear" w:color="auto" w:fill="auto"/>
            <w:vAlign w:val="center"/>
          </w:tcPr>
          <w:p w:rsidR="00AC77CF" w:rsidRPr="001B655C" w:rsidRDefault="00EB4036" w:rsidP="001B655C">
            <w:pPr>
              <w:tabs>
                <w:tab w:val="left" w:pos="485"/>
                <w:tab w:val="left" w:pos="1980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655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II sesja plenarna </w:t>
            </w:r>
          </w:p>
          <w:p w:rsidR="002E2FC1" w:rsidRPr="001B655C" w:rsidRDefault="002E2FC1" w:rsidP="001B655C">
            <w:pPr>
              <w:tabs>
                <w:tab w:val="left" w:pos="485"/>
                <w:tab w:val="left" w:pos="1980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EB4036" w:rsidRPr="001B655C" w:rsidTr="00EB4036">
        <w:trPr>
          <w:cantSplit/>
          <w:trHeight w:val="389"/>
        </w:trPr>
        <w:tc>
          <w:tcPr>
            <w:tcW w:w="1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4036" w:rsidRPr="001B655C" w:rsidRDefault="00EB4036" w:rsidP="001B655C">
            <w:pPr>
              <w:tabs>
                <w:tab w:val="left" w:pos="1980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655C">
              <w:rPr>
                <w:rFonts w:asciiTheme="minorHAnsi" w:hAnsiTheme="minorHAnsi"/>
                <w:sz w:val="18"/>
                <w:szCs w:val="18"/>
              </w:rPr>
              <w:t xml:space="preserve">Tytuł sesji: </w:t>
            </w:r>
          </w:p>
        </w:tc>
        <w:tc>
          <w:tcPr>
            <w:tcW w:w="75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4036" w:rsidRPr="001B655C" w:rsidRDefault="00EB4036" w:rsidP="001B655C">
            <w:pPr>
              <w:tabs>
                <w:tab w:val="left" w:pos="485"/>
                <w:tab w:val="left" w:pos="198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50765" w:rsidRPr="001B655C" w:rsidTr="00EB4036">
        <w:tc>
          <w:tcPr>
            <w:tcW w:w="290" w:type="dxa"/>
            <w:shd w:val="clear" w:color="auto" w:fill="auto"/>
          </w:tcPr>
          <w:p w:rsidR="00C50765" w:rsidRPr="001B655C" w:rsidRDefault="00C50765" w:rsidP="001B655C">
            <w:pPr>
              <w:rPr>
                <w:rFonts w:asciiTheme="minorHAnsi" w:hAnsiTheme="minorHAnsi"/>
                <w:sz w:val="18"/>
                <w:szCs w:val="18"/>
              </w:rPr>
            </w:pPr>
            <w:r w:rsidRPr="001B655C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8920" w:type="dxa"/>
            <w:gridSpan w:val="2"/>
            <w:shd w:val="clear" w:color="auto" w:fill="auto"/>
          </w:tcPr>
          <w:p w:rsidR="00C50765" w:rsidRPr="001B655C" w:rsidRDefault="00C50765" w:rsidP="001B655C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1B655C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prof. dr hab. Stanisław </w:t>
            </w:r>
            <w:proofErr w:type="spellStart"/>
            <w:r w:rsidRPr="001B655C">
              <w:rPr>
                <w:rFonts w:asciiTheme="minorHAnsi" w:hAnsiTheme="minorHAnsi"/>
                <w:i/>
                <w:iCs/>
                <w:sz w:val="18"/>
                <w:szCs w:val="18"/>
              </w:rPr>
              <w:t>Heilpern</w:t>
            </w:r>
            <w:proofErr w:type="spellEnd"/>
            <w:r w:rsidRPr="001B655C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(UE Wrocław)</w:t>
            </w:r>
          </w:p>
          <w:p w:rsidR="00C50765" w:rsidRPr="001B655C" w:rsidRDefault="00C50765" w:rsidP="001B655C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1B655C">
              <w:rPr>
                <w:rFonts w:asciiTheme="minorHAnsi" w:hAnsiTheme="minorHAnsi"/>
                <w:color w:val="000000"/>
                <w:sz w:val="18"/>
                <w:szCs w:val="18"/>
              </w:rPr>
              <w:t>Nieprecyzyjny proces ryzyka</w:t>
            </w:r>
          </w:p>
        </w:tc>
      </w:tr>
      <w:tr w:rsidR="00C50765" w:rsidRPr="001B655C" w:rsidTr="00EB4036">
        <w:tc>
          <w:tcPr>
            <w:tcW w:w="290" w:type="dxa"/>
            <w:shd w:val="clear" w:color="auto" w:fill="auto"/>
          </w:tcPr>
          <w:p w:rsidR="00C50765" w:rsidRPr="001B655C" w:rsidRDefault="00C50765" w:rsidP="001B655C">
            <w:pPr>
              <w:rPr>
                <w:rFonts w:asciiTheme="minorHAnsi" w:hAnsiTheme="minorHAnsi"/>
                <w:sz w:val="18"/>
                <w:szCs w:val="18"/>
              </w:rPr>
            </w:pPr>
            <w:r w:rsidRPr="001B655C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8920" w:type="dxa"/>
            <w:gridSpan w:val="2"/>
            <w:shd w:val="clear" w:color="auto" w:fill="auto"/>
          </w:tcPr>
          <w:p w:rsidR="00C50765" w:rsidRPr="001B655C" w:rsidRDefault="00C50765" w:rsidP="001B65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i/>
                <w:sz w:val="18"/>
                <w:szCs w:val="18"/>
              </w:rPr>
            </w:pPr>
            <w:r w:rsidRPr="001B655C">
              <w:rPr>
                <w:rFonts w:asciiTheme="minorHAnsi" w:hAnsiTheme="minorHAnsi"/>
                <w:i/>
                <w:sz w:val="18"/>
                <w:szCs w:val="18"/>
              </w:rPr>
              <w:t xml:space="preserve">prof. dr hab. Włodzimierz </w:t>
            </w:r>
            <w:proofErr w:type="spellStart"/>
            <w:r w:rsidRPr="001B655C">
              <w:rPr>
                <w:rFonts w:asciiTheme="minorHAnsi" w:hAnsiTheme="minorHAnsi"/>
                <w:i/>
                <w:sz w:val="18"/>
                <w:szCs w:val="18"/>
              </w:rPr>
              <w:t>Rembisz</w:t>
            </w:r>
            <w:proofErr w:type="spellEnd"/>
            <w:r w:rsidRPr="001B655C">
              <w:rPr>
                <w:rFonts w:asciiTheme="minorHAnsi" w:hAnsiTheme="minorHAnsi"/>
                <w:i/>
                <w:sz w:val="18"/>
                <w:szCs w:val="18"/>
              </w:rPr>
              <w:t>, mgr Aleksandra Pawłowska (Instytut Ekonomiki Rolnictwa i Gospodarki Żywnościowej – PIB</w:t>
            </w:r>
          </w:p>
          <w:p w:rsidR="00C50765" w:rsidRPr="001B655C" w:rsidRDefault="00C50765" w:rsidP="001B655C">
            <w:pPr>
              <w:rPr>
                <w:rFonts w:asciiTheme="minorHAnsi" w:hAnsiTheme="minorHAnsi"/>
                <w:sz w:val="18"/>
                <w:szCs w:val="18"/>
              </w:rPr>
            </w:pPr>
            <w:r w:rsidRPr="001B655C">
              <w:rPr>
                <w:rFonts w:asciiTheme="minorHAnsi" w:hAnsiTheme="minorHAnsi"/>
                <w:sz w:val="18"/>
                <w:szCs w:val="18"/>
              </w:rPr>
              <w:t>Analiza relacji inwestycji do czynnika kapitału i produkcji w polskim sektorze rolnym</w:t>
            </w:r>
          </w:p>
        </w:tc>
      </w:tr>
      <w:tr w:rsidR="00C50765" w:rsidRPr="001B655C" w:rsidTr="00EB4036">
        <w:tc>
          <w:tcPr>
            <w:tcW w:w="290" w:type="dxa"/>
            <w:shd w:val="clear" w:color="auto" w:fill="auto"/>
          </w:tcPr>
          <w:p w:rsidR="00C50765" w:rsidRPr="001B655C" w:rsidRDefault="00C50765" w:rsidP="001B655C">
            <w:pPr>
              <w:rPr>
                <w:rFonts w:asciiTheme="minorHAnsi" w:hAnsiTheme="minorHAnsi"/>
                <w:sz w:val="18"/>
                <w:szCs w:val="18"/>
              </w:rPr>
            </w:pPr>
            <w:r w:rsidRPr="001B655C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8920" w:type="dxa"/>
            <w:gridSpan w:val="2"/>
            <w:shd w:val="clear" w:color="auto" w:fill="auto"/>
          </w:tcPr>
          <w:p w:rsidR="00C50765" w:rsidRPr="001B655C" w:rsidRDefault="00C50765" w:rsidP="001B655C">
            <w:pPr>
              <w:rPr>
                <w:rFonts w:asciiTheme="minorHAnsi" w:hAnsiTheme="minorHAnsi"/>
                <w:sz w:val="18"/>
                <w:szCs w:val="18"/>
              </w:rPr>
            </w:pPr>
            <w:r w:rsidRPr="001B655C">
              <w:rPr>
                <w:rFonts w:asciiTheme="minorHAnsi" w:hAnsiTheme="minorHAnsi"/>
                <w:i/>
                <w:sz w:val="18"/>
                <w:szCs w:val="18"/>
              </w:rPr>
              <w:t>prof. dr hab. Edward Radosiński (Politechnika Wrocławska)</w:t>
            </w:r>
          </w:p>
          <w:p w:rsidR="00C50765" w:rsidRPr="001B655C" w:rsidRDefault="00C50765" w:rsidP="001B655C">
            <w:pPr>
              <w:rPr>
                <w:rFonts w:asciiTheme="minorHAnsi" w:hAnsiTheme="minorHAnsi"/>
                <w:sz w:val="18"/>
                <w:szCs w:val="18"/>
              </w:rPr>
            </w:pPr>
            <w:r w:rsidRPr="001B655C">
              <w:rPr>
                <w:rFonts w:asciiTheme="minorHAnsi" w:hAnsiTheme="minorHAnsi"/>
                <w:sz w:val="18"/>
                <w:szCs w:val="18"/>
              </w:rPr>
              <w:t>Weryfikacja modeli ekonometrycznych na przykładzie symulacyjnego modelu firmy</w:t>
            </w:r>
          </w:p>
        </w:tc>
      </w:tr>
      <w:tr w:rsidR="00C50765" w:rsidRPr="001B655C" w:rsidTr="00EB4036">
        <w:tc>
          <w:tcPr>
            <w:tcW w:w="290" w:type="dxa"/>
            <w:shd w:val="clear" w:color="auto" w:fill="auto"/>
          </w:tcPr>
          <w:p w:rsidR="00C50765" w:rsidRPr="001B655C" w:rsidRDefault="00C50765" w:rsidP="001B655C">
            <w:pPr>
              <w:rPr>
                <w:rFonts w:asciiTheme="minorHAnsi" w:hAnsiTheme="minorHAnsi"/>
                <w:sz w:val="18"/>
                <w:szCs w:val="18"/>
              </w:rPr>
            </w:pPr>
            <w:r w:rsidRPr="001B655C"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8920" w:type="dxa"/>
            <w:gridSpan w:val="2"/>
            <w:shd w:val="clear" w:color="auto" w:fill="auto"/>
          </w:tcPr>
          <w:p w:rsidR="00C50765" w:rsidRPr="001B655C" w:rsidRDefault="00C50765" w:rsidP="001B655C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1B655C">
              <w:rPr>
                <w:rFonts w:asciiTheme="minorHAnsi" w:hAnsiTheme="minorHAnsi"/>
                <w:i/>
                <w:iCs/>
                <w:sz w:val="18"/>
                <w:szCs w:val="18"/>
              </w:rPr>
              <w:t>prof. dr hab. Stanisław Wieteska (</w:t>
            </w:r>
            <w:r w:rsidRPr="001B655C">
              <w:rPr>
                <w:rFonts w:asciiTheme="minorHAnsi" w:hAnsiTheme="minorHAnsi"/>
                <w:i/>
                <w:sz w:val="18"/>
                <w:szCs w:val="18"/>
              </w:rPr>
              <w:t>Uniwersytet Jana Kochanowskiego w Kielcach,  filia w Piotrkowie Trybunalskim</w:t>
            </w:r>
            <w:r w:rsidRPr="001B655C">
              <w:rPr>
                <w:rFonts w:asciiTheme="minorHAnsi" w:hAnsiTheme="minorHAnsi"/>
                <w:i/>
                <w:iCs/>
                <w:sz w:val="18"/>
                <w:szCs w:val="18"/>
              </w:rPr>
              <w:t>)</w:t>
            </w:r>
          </w:p>
          <w:p w:rsidR="00C50765" w:rsidRPr="001B655C" w:rsidRDefault="00C50765" w:rsidP="001B655C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1B655C">
              <w:rPr>
                <w:rFonts w:asciiTheme="minorHAnsi" w:hAnsiTheme="minorHAnsi"/>
                <w:iCs/>
                <w:sz w:val="18"/>
                <w:szCs w:val="18"/>
              </w:rPr>
              <w:t>Pojęcie czasu rzeczywistego i obszary jego zastosowania i kalkulacji</w:t>
            </w:r>
          </w:p>
        </w:tc>
      </w:tr>
      <w:tr w:rsidR="00EB4036" w:rsidRPr="001B655C" w:rsidTr="00EB4036">
        <w:tc>
          <w:tcPr>
            <w:tcW w:w="1690" w:type="dxa"/>
            <w:gridSpan w:val="2"/>
          </w:tcPr>
          <w:p w:rsidR="00EB4036" w:rsidRPr="001B655C" w:rsidRDefault="00EB4036" w:rsidP="001B655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520" w:type="dxa"/>
          </w:tcPr>
          <w:p w:rsidR="00EB4036" w:rsidRPr="001B655C" w:rsidRDefault="00EB4036" w:rsidP="001B655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B655C">
              <w:rPr>
                <w:rFonts w:asciiTheme="minorHAnsi" w:hAnsiTheme="minorHAnsi"/>
                <w:b/>
                <w:sz w:val="18"/>
                <w:szCs w:val="18"/>
              </w:rPr>
              <w:t>Podsumowanie i zakończenie konferencji</w:t>
            </w:r>
          </w:p>
        </w:tc>
      </w:tr>
      <w:tr w:rsidR="00EB4036" w:rsidRPr="001B655C" w:rsidTr="00EB4036">
        <w:tc>
          <w:tcPr>
            <w:tcW w:w="1690" w:type="dxa"/>
            <w:gridSpan w:val="2"/>
          </w:tcPr>
          <w:p w:rsidR="00EB4036" w:rsidRPr="001B655C" w:rsidRDefault="00EB4036" w:rsidP="001B655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655C">
              <w:rPr>
                <w:rFonts w:asciiTheme="minorHAnsi" w:hAnsiTheme="minorHAnsi"/>
                <w:b/>
                <w:bCs/>
                <w:sz w:val="18"/>
                <w:szCs w:val="18"/>
              </w:rPr>
              <w:t>13.</w:t>
            </w:r>
            <w:r w:rsidR="006D2C25" w:rsidRPr="001B655C">
              <w:rPr>
                <w:rFonts w:asciiTheme="minorHAnsi" w:hAnsiTheme="minorHAns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520" w:type="dxa"/>
          </w:tcPr>
          <w:p w:rsidR="00EB4036" w:rsidRPr="001B655C" w:rsidRDefault="00EB4036" w:rsidP="001B655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B655C">
              <w:rPr>
                <w:rFonts w:asciiTheme="minorHAnsi" w:hAnsiTheme="minorHAnsi"/>
                <w:sz w:val="18"/>
                <w:szCs w:val="18"/>
              </w:rPr>
              <w:t>Obiad</w:t>
            </w:r>
          </w:p>
        </w:tc>
      </w:tr>
    </w:tbl>
    <w:p w:rsidR="00791D5D" w:rsidRPr="001B655C" w:rsidRDefault="00791D5D" w:rsidP="00CE0151">
      <w:pPr>
        <w:rPr>
          <w:rFonts w:asciiTheme="minorHAnsi" w:hAnsiTheme="minorHAnsi"/>
          <w:sz w:val="18"/>
          <w:szCs w:val="18"/>
        </w:rPr>
      </w:pPr>
    </w:p>
    <w:sectPr w:rsidR="00791D5D" w:rsidRPr="001B655C" w:rsidSect="001B655C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36"/>
    <w:rsid w:val="00032611"/>
    <w:rsid w:val="00040077"/>
    <w:rsid w:val="000454D3"/>
    <w:rsid w:val="0009520A"/>
    <w:rsid w:val="000A44B6"/>
    <w:rsid w:val="000B59A3"/>
    <w:rsid w:val="000E5492"/>
    <w:rsid w:val="000F7B24"/>
    <w:rsid w:val="0010763A"/>
    <w:rsid w:val="00131132"/>
    <w:rsid w:val="0015217A"/>
    <w:rsid w:val="00184113"/>
    <w:rsid w:val="00192B73"/>
    <w:rsid w:val="001B2F89"/>
    <w:rsid w:val="001B3777"/>
    <w:rsid w:val="001B655C"/>
    <w:rsid w:val="001B6E1A"/>
    <w:rsid w:val="001D2EAC"/>
    <w:rsid w:val="0024015C"/>
    <w:rsid w:val="00246072"/>
    <w:rsid w:val="00250AC5"/>
    <w:rsid w:val="002571AC"/>
    <w:rsid w:val="002B7031"/>
    <w:rsid w:val="002E2FC1"/>
    <w:rsid w:val="002E59EF"/>
    <w:rsid w:val="0030012F"/>
    <w:rsid w:val="003011DC"/>
    <w:rsid w:val="00322303"/>
    <w:rsid w:val="003317F3"/>
    <w:rsid w:val="00335AE7"/>
    <w:rsid w:val="00363EC2"/>
    <w:rsid w:val="0038442A"/>
    <w:rsid w:val="003F7397"/>
    <w:rsid w:val="00454B50"/>
    <w:rsid w:val="0046299B"/>
    <w:rsid w:val="004709B3"/>
    <w:rsid w:val="00494E70"/>
    <w:rsid w:val="004B1ED0"/>
    <w:rsid w:val="004C1846"/>
    <w:rsid w:val="004D4981"/>
    <w:rsid w:val="0056621A"/>
    <w:rsid w:val="00602225"/>
    <w:rsid w:val="006114C0"/>
    <w:rsid w:val="00617ECF"/>
    <w:rsid w:val="00623FE6"/>
    <w:rsid w:val="00633F57"/>
    <w:rsid w:val="006374A6"/>
    <w:rsid w:val="0063778C"/>
    <w:rsid w:val="00657E59"/>
    <w:rsid w:val="006764DE"/>
    <w:rsid w:val="006857E5"/>
    <w:rsid w:val="006D2C25"/>
    <w:rsid w:val="006F52A2"/>
    <w:rsid w:val="006F65DD"/>
    <w:rsid w:val="00705741"/>
    <w:rsid w:val="00713ADB"/>
    <w:rsid w:val="007202C1"/>
    <w:rsid w:val="00727776"/>
    <w:rsid w:val="00735F68"/>
    <w:rsid w:val="00736DC3"/>
    <w:rsid w:val="0077334F"/>
    <w:rsid w:val="0077644E"/>
    <w:rsid w:val="00791D5D"/>
    <w:rsid w:val="007D26A6"/>
    <w:rsid w:val="007E49A3"/>
    <w:rsid w:val="00894F69"/>
    <w:rsid w:val="008A104A"/>
    <w:rsid w:val="008B1E5A"/>
    <w:rsid w:val="008C370A"/>
    <w:rsid w:val="008E66C1"/>
    <w:rsid w:val="00905551"/>
    <w:rsid w:val="0092165E"/>
    <w:rsid w:val="00924E03"/>
    <w:rsid w:val="00942AA0"/>
    <w:rsid w:val="0094412E"/>
    <w:rsid w:val="009624E5"/>
    <w:rsid w:val="009B6B10"/>
    <w:rsid w:val="009C0A32"/>
    <w:rsid w:val="009C51DF"/>
    <w:rsid w:val="009E59D6"/>
    <w:rsid w:val="009F2121"/>
    <w:rsid w:val="00A011F2"/>
    <w:rsid w:val="00A37C45"/>
    <w:rsid w:val="00A5357A"/>
    <w:rsid w:val="00A71F9E"/>
    <w:rsid w:val="00A9745C"/>
    <w:rsid w:val="00AC77CF"/>
    <w:rsid w:val="00AC7AEF"/>
    <w:rsid w:val="00AF7B99"/>
    <w:rsid w:val="00B127FF"/>
    <w:rsid w:val="00B3477B"/>
    <w:rsid w:val="00B5325E"/>
    <w:rsid w:val="00B93D84"/>
    <w:rsid w:val="00BE1382"/>
    <w:rsid w:val="00BE306D"/>
    <w:rsid w:val="00C0551C"/>
    <w:rsid w:val="00C16DE8"/>
    <w:rsid w:val="00C34AD8"/>
    <w:rsid w:val="00C50765"/>
    <w:rsid w:val="00C82559"/>
    <w:rsid w:val="00CA004D"/>
    <w:rsid w:val="00CE0151"/>
    <w:rsid w:val="00CE20EF"/>
    <w:rsid w:val="00D3529E"/>
    <w:rsid w:val="00D6236F"/>
    <w:rsid w:val="00D906D0"/>
    <w:rsid w:val="00DA2558"/>
    <w:rsid w:val="00DE4E3D"/>
    <w:rsid w:val="00DF0B82"/>
    <w:rsid w:val="00E24333"/>
    <w:rsid w:val="00EA69EA"/>
    <w:rsid w:val="00EB01CF"/>
    <w:rsid w:val="00EB4036"/>
    <w:rsid w:val="00F069CF"/>
    <w:rsid w:val="00F617AB"/>
    <w:rsid w:val="00F65B60"/>
    <w:rsid w:val="00FB4E6D"/>
    <w:rsid w:val="00FB4EAD"/>
    <w:rsid w:val="00FC330A"/>
    <w:rsid w:val="00FD7FF5"/>
    <w:rsid w:val="00FE118D"/>
    <w:rsid w:val="00FF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1A09DB-0016-4175-B349-5C8BE048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03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E54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EB4036"/>
    <w:pPr>
      <w:keepNext/>
      <w:spacing w:line="288" w:lineRule="auto"/>
      <w:jc w:val="center"/>
      <w:outlineLvl w:val="2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rsid w:val="00EB40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B4036"/>
    <w:rPr>
      <w:rFonts w:ascii="Courier New" w:hAnsi="Courier New" w:cs="Courier New"/>
      <w:lang w:val="pl-PL" w:eastAsia="pl-PL" w:bidi="ar-SA"/>
    </w:rPr>
  </w:style>
  <w:style w:type="paragraph" w:styleId="Akapitzlist">
    <w:name w:val="List Paragraph"/>
    <w:basedOn w:val="Normalny"/>
    <w:qFormat/>
    <w:rsid w:val="00EB403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rsid w:val="00A011F2"/>
    <w:pPr>
      <w:spacing w:before="100" w:beforeAutospacing="1" w:after="119"/>
    </w:pPr>
    <w:rPr>
      <w:color w:val="000000"/>
    </w:rPr>
  </w:style>
  <w:style w:type="character" w:customStyle="1" w:styleId="Nagwek1Znak">
    <w:name w:val="Nagłówek 1 Znak"/>
    <w:link w:val="Nagwek1"/>
    <w:rsid w:val="000E549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m-1117906962181662068gmail-">
    <w:name w:val="m_-1117906962181662068gmail-"/>
    <w:basedOn w:val="Domylnaczcionkaakapitu"/>
    <w:rsid w:val="00A53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EC9E7FA8</Template>
  <TotalTime>0</TotalTime>
  <Pages>2</Pages>
  <Words>961</Words>
  <Characters>5770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Konferencja im</vt:lpstr>
    </vt:vector>
  </TitlesOfParts>
  <Company/>
  <LinksUpToDate>false</LinksUpToDate>
  <CharactersWithSpaces>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Konferencja im</dc:title>
  <dc:creator>ae</dc:creator>
  <cp:lastModifiedBy>Pyka Anna</cp:lastModifiedBy>
  <cp:revision>2</cp:revision>
  <cp:lastPrinted>2017-10-25T15:01:00Z</cp:lastPrinted>
  <dcterms:created xsi:type="dcterms:W3CDTF">2018-11-13T17:22:00Z</dcterms:created>
  <dcterms:modified xsi:type="dcterms:W3CDTF">2018-11-13T17:22:00Z</dcterms:modified>
</cp:coreProperties>
</file>