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CA" w:rsidRPr="00C607CA" w:rsidRDefault="00C607CA" w:rsidP="00C607CA">
      <w:pPr>
        <w:pStyle w:val="bodytext"/>
        <w:shd w:val="clear" w:color="auto" w:fill="CC9900"/>
        <w:tabs>
          <w:tab w:val="left" w:pos="4290"/>
        </w:tabs>
        <w:rPr>
          <w:rFonts w:ascii="Verdana" w:hAnsi="Verdana" w:cs="Arial"/>
          <w:b/>
          <w:sz w:val="8"/>
          <w:szCs w:val="8"/>
        </w:rPr>
      </w:pPr>
      <w:r>
        <w:rPr>
          <w:rFonts w:ascii="Verdana" w:hAnsi="Verdana" w:cs="Arial"/>
          <w:b/>
        </w:rPr>
        <w:tab/>
      </w:r>
    </w:p>
    <w:p w:rsidR="00CC377F" w:rsidRPr="005A76CC" w:rsidRDefault="002930D8" w:rsidP="00C607CA">
      <w:pPr>
        <w:pStyle w:val="bodytext"/>
        <w:shd w:val="clear" w:color="auto" w:fill="CC9900"/>
        <w:spacing w:after="120"/>
        <w:jc w:val="center"/>
        <w:rPr>
          <w:rFonts w:ascii="Verdana" w:hAnsi="Verdana" w:cs="Arial"/>
          <w:b/>
        </w:rPr>
      </w:pPr>
      <w:r w:rsidRPr="002930D8">
        <w:rPr>
          <w:rFonts w:ascii="Verdana" w:hAnsi="Verdana"/>
          <w:b/>
        </w:rPr>
        <w:t xml:space="preserve">Modele konsolidacyjne w procesie kształtowania </w:t>
      </w:r>
      <w:r>
        <w:rPr>
          <w:rFonts w:ascii="Verdana" w:hAnsi="Verdana"/>
          <w:b/>
        </w:rPr>
        <w:br/>
      </w:r>
      <w:r w:rsidRPr="002930D8">
        <w:rPr>
          <w:rFonts w:ascii="Verdana" w:hAnsi="Verdana"/>
          <w:b/>
        </w:rPr>
        <w:t xml:space="preserve">wartości grup kapitałowych </w:t>
      </w:r>
    </w:p>
    <w:p w:rsidR="002930D8" w:rsidRPr="002930D8" w:rsidRDefault="002930D8" w:rsidP="00C607CA">
      <w:pPr>
        <w:pStyle w:val="bodytext"/>
        <w:shd w:val="clear" w:color="auto" w:fill="CC9900"/>
        <w:jc w:val="center"/>
        <w:rPr>
          <w:rFonts w:ascii="Verdana" w:hAnsi="Verdana"/>
        </w:rPr>
      </w:pPr>
      <w:r w:rsidRPr="002930D8">
        <w:rPr>
          <w:rFonts w:ascii="Verdana" w:hAnsi="Verdana"/>
        </w:rPr>
        <w:t>3647/B/H03/2011/40</w:t>
      </w:r>
      <w:r w:rsidR="00BB3894">
        <w:rPr>
          <w:rFonts w:ascii="Verdana" w:hAnsi="Verdana"/>
        </w:rPr>
        <w:t xml:space="preserve"> Narodowe Centrum Nauki</w:t>
      </w:r>
    </w:p>
    <w:p w:rsidR="0010503F" w:rsidRPr="00C607CA" w:rsidRDefault="0010503F" w:rsidP="00C607CA">
      <w:pPr>
        <w:pStyle w:val="bodytext"/>
        <w:shd w:val="clear" w:color="auto" w:fill="CC9900"/>
        <w:jc w:val="center"/>
        <w:rPr>
          <w:rFonts w:ascii="Verdana" w:hAnsi="Verdana" w:cs="Arial"/>
          <w:b/>
          <w:sz w:val="20"/>
          <w:szCs w:val="20"/>
        </w:rPr>
      </w:pPr>
      <w:r w:rsidRPr="00C607CA">
        <w:rPr>
          <w:rFonts w:ascii="Verdana" w:hAnsi="Verdana" w:cs="Arial"/>
          <w:b/>
          <w:sz w:val="20"/>
          <w:szCs w:val="20"/>
        </w:rPr>
        <w:t>Kierownik projektu</w:t>
      </w:r>
      <w:r w:rsidR="005742A1">
        <w:rPr>
          <w:rFonts w:ascii="Verdana" w:hAnsi="Verdana" w:cs="Arial"/>
          <w:b/>
          <w:sz w:val="20"/>
          <w:szCs w:val="20"/>
        </w:rPr>
        <w:t xml:space="preserve"> badawczego habilitacyjnego</w:t>
      </w:r>
      <w:r w:rsidRPr="00C607CA">
        <w:rPr>
          <w:rFonts w:ascii="Verdana" w:hAnsi="Verdana" w:cs="Arial"/>
          <w:b/>
          <w:sz w:val="20"/>
          <w:szCs w:val="20"/>
        </w:rPr>
        <w:t xml:space="preserve">: </w:t>
      </w:r>
      <w:r w:rsidR="002930D8">
        <w:rPr>
          <w:rFonts w:ascii="Verdana" w:hAnsi="Verdana" w:cs="Arial"/>
          <w:b/>
          <w:sz w:val="20"/>
          <w:szCs w:val="20"/>
        </w:rPr>
        <w:t>dr Jolanta Wartini-Twardowska</w:t>
      </w:r>
    </w:p>
    <w:p w:rsidR="00C607CA" w:rsidRPr="00C607CA" w:rsidRDefault="00C607CA" w:rsidP="00C607CA">
      <w:pPr>
        <w:pStyle w:val="bodytext"/>
        <w:shd w:val="clear" w:color="auto" w:fill="CC9900"/>
        <w:jc w:val="center"/>
        <w:rPr>
          <w:rFonts w:ascii="Verdana" w:hAnsi="Verdana" w:cs="Arial"/>
          <w:b/>
          <w:sz w:val="6"/>
          <w:szCs w:val="6"/>
        </w:rPr>
      </w:pPr>
    </w:p>
    <w:p w:rsidR="0006421F" w:rsidRPr="00DC4CEB" w:rsidRDefault="0006421F" w:rsidP="0006421F">
      <w:pPr>
        <w:jc w:val="both"/>
        <w:rPr>
          <w:rFonts w:ascii="Verdana" w:hAnsi="Verdana"/>
          <w:b/>
          <w:sz w:val="18"/>
          <w:szCs w:val="18"/>
        </w:rPr>
      </w:pPr>
    </w:p>
    <w:p w:rsidR="00067B91" w:rsidRPr="0073021F" w:rsidRDefault="0073021F" w:rsidP="0073021F">
      <w:pPr>
        <w:pStyle w:val="Akapitzlist"/>
        <w:spacing w:after="0" w:line="240" w:lineRule="auto"/>
        <w:ind w:left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73021F">
        <w:rPr>
          <w:rFonts w:ascii="Verdana" w:hAnsi="Verdana"/>
          <w:b/>
          <w:sz w:val="18"/>
          <w:szCs w:val="18"/>
        </w:rPr>
        <w:t>Główne</w:t>
      </w:r>
      <w:r w:rsidR="00067B91" w:rsidRPr="0073021F">
        <w:rPr>
          <w:rFonts w:ascii="Verdana" w:hAnsi="Verdana"/>
          <w:b/>
          <w:sz w:val="18"/>
          <w:szCs w:val="18"/>
        </w:rPr>
        <w:t xml:space="preserve"> cel</w:t>
      </w:r>
      <w:r w:rsidRPr="0073021F">
        <w:rPr>
          <w:rFonts w:ascii="Verdana" w:hAnsi="Verdana"/>
          <w:b/>
          <w:sz w:val="18"/>
          <w:szCs w:val="18"/>
        </w:rPr>
        <w:t>e</w:t>
      </w:r>
      <w:r w:rsidR="00067B91" w:rsidRPr="0073021F">
        <w:rPr>
          <w:rFonts w:ascii="Verdana" w:hAnsi="Verdana"/>
          <w:b/>
          <w:sz w:val="18"/>
          <w:szCs w:val="18"/>
        </w:rPr>
        <w:t xml:space="preserve"> projektu</w:t>
      </w:r>
      <w:r>
        <w:rPr>
          <w:rFonts w:ascii="Verdana" w:hAnsi="Verdana"/>
          <w:b/>
          <w:sz w:val="18"/>
          <w:szCs w:val="18"/>
        </w:rPr>
        <w:t>:</w:t>
      </w:r>
    </w:p>
    <w:p w:rsidR="0073021F" w:rsidRPr="00E74671" w:rsidRDefault="0073021F" w:rsidP="0073021F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/>
          <w:b/>
          <w:sz w:val="18"/>
          <w:szCs w:val="18"/>
        </w:rPr>
      </w:pPr>
      <w:r w:rsidRPr="00E74671">
        <w:rPr>
          <w:rFonts w:ascii="Verdana" w:hAnsi="Verdana"/>
          <w:b/>
          <w:sz w:val="18"/>
          <w:szCs w:val="18"/>
        </w:rPr>
        <w:t>cele teoriopoznawcze zawierające:</w:t>
      </w:r>
    </w:p>
    <w:p w:rsidR="0073021F" w:rsidRPr="00E74671" w:rsidRDefault="0073021F" w:rsidP="0073021F">
      <w:pPr>
        <w:pStyle w:val="Akapitzlist"/>
        <w:numPr>
          <w:ilvl w:val="1"/>
          <w:numId w:val="17"/>
        </w:numPr>
        <w:suppressAutoHyphens/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E74671">
        <w:rPr>
          <w:rFonts w:ascii="Verdana" w:hAnsi="Verdana"/>
          <w:sz w:val="18"/>
          <w:szCs w:val="18"/>
        </w:rPr>
        <w:t>opracowanie metodyki identyfikacji typowych modeli biznesu sektora systemów informacyjnych zarządzania (SIZ) i próbę jej uogólnienia umożliwiającą zastosowanie w innych sektorach,</w:t>
      </w:r>
    </w:p>
    <w:p w:rsidR="0073021F" w:rsidRPr="00E74671" w:rsidRDefault="0073021F" w:rsidP="0073021F">
      <w:pPr>
        <w:pStyle w:val="Akapitzlist"/>
        <w:numPr>
          <w:ilvl w:val="1"/>
          <w:numId w:val="17"/>
        </w:numPr>
        <w:suppressAutoHyphens/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E74671">
        <w:rPr>
          <w:rFonts w:ascii="Verdana" w:hAnsi="Verdana"/>
          <w:sz w:val="18"/>
          <w:szCs w:val="18"/>
        </w:rPr>
        <w:t>zaproponowanie metodyki konsolidowania transakcji pozakapitałowych (ich efektów finansowych) na przykładzie jednostek gospodarczych sektora SIZ (o różnych modelach biznesu) i wskazanie kierunków ich wpływu na sytuację ekonomiczną grup kapitałowych,</w:t>
      </w:r>
    </w:p>
    <w:p w:rsidR="0073021F" w:rsidRPr="00E74671" w:rsidRDefault="0073021F" w:rsidP="0073021F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/>
          <w:b/>
          <w:sz w:val="18"/>
          <w:szCs w:val="18"/>
        </w:rPr>
      </w:pPr>
      <w:r w:rsidRPr="00E74671">
        <w:rPr>
          <w:rFonts w:ascii="Verdana" w:hAnsi="Verdana"/>
          <w:b/>
          <w:sz w:val="18"/>
          <w:szCs w:val="18"/>
        </w:rPr>
        <w:t>cele aplikacyjne obejmujące:</w:t>
      </w:r>
    </w:p>
    <w:p w:rsidR="0073021F" w:rsidRPr="00E74671" w:rsidRDefault="0073021F" w:rsidP="0073021F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E74671">
        <w:rPr>
          <w:rFonts w:ascii="Verdana" w:hAnsi="Verdana"/>
          <w:sz w:val="18"/>
          <w:szCs w:val="18"/>
        </w:rPr>
        <w:t xml:space="preserve">identyfikację modeli biznesu w sektorze informatycznym systemów zarządzania i opracowanie ich autorskiej typologii oraz jej weryfikacja, w oparciu o badania sektorowe przedsiębiorstw specjalizujących się w budowie i/lub wdrażaniu systemów informacyjnych zarządzania (SIZ) wraz z propozycją kierunków jej wykorzystania, </w:t>
      </w:r>
    </w:p>
    <w:p w:rsidR="0073021F" w:rsidRPr="00E74671" w:rsidRDefault="0073021F" w:rsidP="0073021F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E74671">
        <w:rPr>
          <w:rFonts w:ascii="Verdana" w:hAnsi="Verdana"/>
          <w:sz w:val="18"/>
          <w:szCs w:val="18"/>
          <w:lang w:eastAsia="pl-PL"/>
        </w:rPr>
        <w:t>wariantowanie zakresu wykorzystania procedur konsolidacyjnych do rozliczenia wewnątrzgrupowych transakcji dokonywanych w ramach wybranych modeli biznesu sektora SIZ oraz prezentacja ich wpływu na sytuację ekonomiczną (w tym majątkową i dochodową grupy kapitałowej),</w:t>
      </w:r>
    </w:p>
    <w:p w:rsidR="0073021F" w:rsidRPr="00E74671" w:rsidRDefault="0073021F" w:rsidP="0073021F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Verdana" w:hAnsi="Verdana"/>
          <w:sz w:val="18"/>
          <w:szCs w:val="18"/>
        </w:rPr>
      </w:pPr>
      <w:r w:rsidRPr="00E74671">
        <w:rPr>
          <w:rFonts w:ascii="Verdana" w:hAnsi="Verdana"/>
          <w:sz w:val="18"/>
          <w:szCs w:val="18"/>
        </w:rPr>
        <w:t>opracowanie wieloetapowej procedury doskonalenia struktury powiązań własnościowych w grupie kapitałowej.</w:t>
      </w:r>
    </w:p>
    <w:p w:rsidR="0073021F" w:rsidRPr="00E74671" w:rsidRDefault="0073021F" w:rsidP="00E74671">
      <w:pPr>
        <w:ind w:firstLine="708"/>
        <w:rPr>
          <w:rFonts w:ascii="Verdana" w:hAnsi="Verdana" w:cs="Tahoma"/>
          <w:sz w:val="18"/>
          <w:szCs w:val="18"/>
        </w:rPr>
      </w:pPr>
      <w:r w:rsidRPr="00E74671">
        <w:rPr>
          <w:rFonts w:ascii="Verdana" w:hAnsi="Verdana" w:cs="Tahoma"/>
          <w:sz w:val="18"/>
          <w:szCs w:val="18"/>
        </w:rPr>
        <w:t>Główne cele zostały osiągnięte dzięki celom cząstkowym badań poprzez:</w:t>
      </w:r>
    </w:p>
    <w:p w:rsidR="0073021F" w:rsidRPr="00E74671" w:rsidRDefault="0073021F" w:rsidP="0073021F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E74671">
        <w:rPr>
          <w:rFonts w:ascii="Verdana" w:hAnsi="Verdana" w:cs="Tahoma"/>
          <w:sz w:val="18"/>
          <w:szCs w:val="18"/>
        </w:rPr>
        <w:t>analizę problematyki powstawania grup kapitałowych, w szerszym kontekście obserwowanych tendencji makroekonomicznych oraz w świetle współczesnych badań nad determinantami tworzenia wartości w przedsiębiorstwach,</w:t>
      </w:r>
    </w:p>
    <w:p w:rsidR="0073021F" w:rsidRPr="00E74671" w:rsidRDefault="0073021F" w:rsidP="0073021F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E74671">
        <w:rPr>
          <w:rFonts w:ascii="Verdana" w:hAnsi="Verdana" w:cs="Tahoma"/>
          <w:sz w:val="18"/>
          <w:szCs w:val="18"/>
        </w:rPr>
        <w:t>charakterystykę modeli biznesowych badanego sektora w stopniu umożliwiającym opisanie kluczowych transakcji wewnątrzgrupowych pomiędzy jednostkami potencjalnej grupy kapitałowej o heterogenicznych modelach biznesowych,</w:t>
      </w:r>
    </w:p>
    <w:p w:rsidR="0073021F" w:rsidRDefault="0073021F" w:rsidP="0073021F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74671">
        <w:rPr>
          <w:rFonts w:ascii="Verdana" w:hAnsi="Verdana" w:cs="Tahoma"/>
          <w:sz w:val="18"/>
          <w:szCs w:val="18"/>
        </w:rPr>
        <w:t>k</w:t>
      </w:r>
      <w:r w:rsidRPr="00E74671">
        <w:rPr>
          <w:rFonts w:ascii="Verdana" w:hAnsi="Verdana" w:cs="Tahoma"/>
          <w:sz w:val="18"/>
          <w:szCs w:val="18"/>
          <w:lang w:eastAsia="pl-PL"/>
        </w:rPr>
        <w:t xml:space="preserve">lasyfikację wewnątrzgrupowych transakcji kapitałowych oraz </w:t>
      </w:r>
      <w:r w:rsidRPr="00E74671">
        <w:rPr>
          <w:rFonts w:ascii="Verdana" w:hAnsi="Verdana" w:cs="Tahoma"/>
          <w:sz w:val="18"/>
          <w:szCs w:val="18"/>
        </w:rPr>
        <w:t xml:space="preserve">autorską koncepcję klasyfikacji i analizowania </w:t>
      </w:r>
      <w:r w:rsidRPr="00E74671">
        <w:rPr>
          <w:rFonts w:ascii="Verdana" w:hAnsi="Verdana" w:cs="Tahoma"/>
          <w:sz w:val="18"/>
          <w:szCs w:val="18"/>
          <w:lang w:eastAsia="pl-PL"/>
        </w:rPr>
        <w:t>eliminacji konsolidacyjnych w zakresie transakcji pozakapitałowych</w:t>
      </w:r>
      <w:r>
        <w:rPr>
          <w:rFonts w:ascii="Tahoma" w:hAnsi="Tahoma" w:cs="Tahoma"/>
          <w:sz w:val="18"/>
          <w:szCs w:val="18"/>
          <w:lang w:eastAsia="pl-PL"/>
        </w:rPr>
        <w:t>.</w:t>
      </w:r>
    </w:p>
    <w:p w:rsidR="0073021F" w:rsidRPr="0073021F" w:rsidRDefault="0073021F" w:rsidP="0073021F">
      <w:pPr>
        <w:pStyle w:val="Akapitzlist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tbl>
      <w:tblPr>
        <w:tblW w:w="9589" w:type="dxa"/>
        <w:jc w:val="center"/>
        <w:tblInd w:w="-49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9"/>
        <w:gridCol w:w="2160"/>
        <w:gridCol w:w="5327"/>
        <w:gridCol w:w="1513"/>
      </w:tblGrid>
      <w:tr w:rsidR="0083574E" w:rsidRPr="00BC7B21" w:rsidTr="0083574E">
        <w:trPr>
          <w:cantSplit/>
          <w:trHeight w:val="582"/>
          <w:jc w:val="center"/>
        </w:trPr>
        <w:tc>
          <w:tcPr>
            <w:tcW w:w="9589" w:type="dxa"/>
            <w:gridSpan w:val="4"/>
            <w:shd w:val="clear" w:color="auto" w:fill="CC9900"/>
            <w:vAlign w:val="center"/>
          </w:tcPr>
          <w:p w:rsidR="0083574E" w:rsidRPr="00BC7B21" w:rsidRDefault="0083574E" w:rsidP="00A277F4">
            <w:pPr>
              <w:pStyle w:val="Aniatytuart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C7B21">
              <w:rPr>
                <w:b/>
                <w:color w:val="000000" w:themeColor="text1"/>
                <w:sz w:val="18"/>
                <w:szCs w:val="18"/>
              </w:rPr>
              <w:t>Skład</w:t>
            </w:r>
            <w:proofErr w:type="spellEnd"/>
            <w:r w:rsidRPr="00BC7B2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C7B21">
              <w:rPr>
                <w:b/>
                <w:color w:val="000000" w:themeColor="text1"/>
                <w:sz w:val="18"/>
                <w:szCs w:val="18"/>
              </w:rPr>
              <w:t>zespołu</w:t>
            </w:r>
            <w:proofErr w:type="spellEnd"/>
            <w:r w:rsidRPr="00BC7B2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C7B21">
              <w:rPr>
                <w:b/>
                <w:color w:val="000000" w:themeColor="text1"/>
                <w:sz w:val="18"/>
                <w:szCs w:val="18"/>
              </w:rPr>
              <w:t>projektowego</w:t>
            </w:r>
            <w:proofErr w:type="spellEnd"/>
          </w:p>
        </w:tc>
      </w:tr>
      <w:tr w:rsidR="0006421F" w:rsidRPr="00BC7B21" w:rsidTr="002930D8">
        <w:trPr>
          <w:cantSplit/>
          <w:trHeight w:val="635"/>
          <w:jc w:val="center"/>
        </w:trPr>
        <w:tc>
          <w:tcPr>
            <w:tcW w:w="589" w:type="dxa"/>
            <w:vAlign w:val="center"/>
          </w:tcPr>
          <w:p w:rsidR="0006421F" w:rsidRPr="00BC7B21" w:rsidRDefault="0006421F" w:rsidP="002930D8">
            <w:pPr>
              <w:pStyle w:val="Anianr"/>
              <w:numPr>
                <w:ilvl w:val="0"/>
                <w:numId w:val="3"/>
              </w:numPr>
              <w:spacing w:before="60"/>
              <w:ind w:left="0" w:right="57" w:firstLine="0"/>
              <w:jc w:val="lef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6421F" w:rsidRPr="00BC7B21" w:rsidRDefault="002930D8" w:rsidP="00A277F4">
            <w:pPr>
              <w:pStyle w:val="Aniatytuart"/>
              <w:rPr>
                <w:color w:val="000000" w:themeColor="text1"/>
                <w:sz w:val="18"/>
                <w:szCs w:val="18"/>
              </w:rPr>
            </w:pPr>
            <w:r w:rsidRPr="00BC7B21">
              <w:rPr>
                <w:color w:val="000000" w:themeColor="text1"/>
                <w:sz w:val="18"/>
                <w:szCs w:val="18"/>
              </w:rPr>
              <w:t>Dr Jolanta Wartini-Twardowska</w:t>
            </w:r>
          </w:p>
        </w:tc>
        <w:tc>
          <w:tcPr>
            <w:tcW w:w="5327" w:type="dxa"/>
            <w:vAlign w:val="center"/>
          </w:tcPr>
          <w:p w:rsidR="0091509B" w:rsidRPr="00BC7B21" w:rsidRDefault="0091509B" w:rsidP="00A277F4">
            <w:pPr>
              <w:pStyle w:val="Aniatytuar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C7B21">
              <w:rPr>
                <w:color w:val="000000" w:themeColor="text1"/>
                <w:sz w:val="18"/>
                <w:szCs w:val="18"/>
              </w:rPr>
              <w:t>Uniwersytet</w:t>
            </w:r>
            <w:proofErr w:type="spellEnd"/>
            <w:r w:rsidRPr="00BC7B2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C7B21">
              <w:rPr>
                <w:color w:val="000000" w:themeColor="text1"/>
                <w:sz w:val="18"/>
                <w:szCs w:val="18"/>
              </w:rPr>
              <w:t>Ekonomiczny</w:t>
            </w:r>
            <w:proofErr w:type="spellEnd"/>
            <w:r w:rsidRPr="00BC7B21">
              <w:rPr>
                <w:color w:val="000000" w:themeColor="text1"/>
                <w:sz w:val="18"/>
                <w:szCs w:val="18"/>
              </w:rPr>
              <w:t xml:space="preserve"> w </w:t>
            </w:r>
            <w:proofErr w:type="spellStart"/>
            <w:r w:rsidRPr="00BC7B21">
              <w:rPr>
                <w:color w:val="000000" w:themeColor="text1"/>
                <w:sz w:val="18"/>
                <w:szCs w:val="18"/>
              </w:rPr>
              <w:t>Katowicach</w:t>
            </w:r>
            <w:proofErr w:type="spellEnd"/>
          </w:p>
          <w:p w:rsidR="0091509B" w:rsidRPr="00BC7B21" w:rsidRDefault="0091509B" w:rsidP="00A277F4">
            <w:pPr>
              <w:pStyle w:val="Aniatytuar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C7B21">
              <w:rPr>
                <w:color w:val="000000" w:themeColor="text1"/>
                <w:sz w:val="18"/>
                <w:szCs w:val="18"/>
              </w:rPr>
              <w:t>Wydział</w:t>
            </w:r>
            <w:proofErr w:type="spellEnd"/>
            <w:r w:rsidRPr="00BC7B2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C7B21">
              <w:rPr>
                <w:color w:val="000000" w:themeColor="text1"/>
                <w:sz w:val="18"/>
                <w:szCs w:val="18"/>
              </w:rPr>
              <w:t>Finansów</w:t>
            </w:r>
            <w:proofErr w:type="spellEnd"/>
            <w:r w:rsidRPr="00BC7B2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C7B21">
              <w:rPr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BC7B2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C7B21">
              <w:rPr>
                <w:color w:val="000000" w:themeColor="text1"/>
                <w:sz w:val="18"/>
                <w:szCs w:val="18"/>
              </w:rPr>
              <w:t>Ubezpieczeń</w:t>
            </w:r>
            <w:proofErr w:type="spellEnd"/>
          </w:p>
          <w:p w:rsidR="0006421F" w:rsidRPr="00BC7B21" w:rsidRDefault="002930D8" w:rsidP="00A277F4">
            <w:pPr>
              <w:pStyle w:val="Aniatytuar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C7B21">
              <w:rPr>
                <w:color w:val="000000" w:themeColor="text1"/>
                <w:sz w:val="18"/>
                <w:szCs w:val="18"/>
              </w:rPr>
              <w:t>Katedra</w:t>
            </w:r>
            <w:proofErr w:type="spellEnd"/>
            <w:r w:rsidRPr="00BC7B2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C7B21">
              <w:rPr>
                <w:color w:val="000000" w:themeColor="text1"/>
                <w:sz w:val="18"/>
                <w:szCs w:val="18"/>
              </w:rPr>
              <w:t>Rachunkowości</w:t>
            </w:r>
            <w:proofErr w:type="spellEnd"/>
            <w:r w:rsidRPr="00BC7B2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C7B21">
              <w:rPr>
                <w:color w:val="000000" w:themeColor="text1"/>
                <w:sz w:val="18"/>
                <w:szCs w:val="18"/>
              </w:rPr>
              <w:t>Międzynarodowej</w:t>
            </w:r>
            <w:proofErr w:type="spellEnd"/>
          </w:p>
        </w:tc>
        <w:tc>
          <w:tcPr>
            <w:tcW w:w="1513" w:type="dxa"/>
            <w:vAlign w:val="center"/>
          </w:tcPr>
          <w:p w:rsidR="0006421F" w:rsidRPr="00BC7B21" w:rsidRDefault="0006421F" w:rsidP="00A277F4">
            <w:pPr>
              <w:pStyle w:val="Aniatytuart"/>
              <w:rPr>
                <w:color w:val="000000" w:themeColor="text1"/>
                <w:sz w:val="18"/>
                <w:szCs w:val="18"/>
                <w:lang w:val="pl-PL"/>
              </w:rPr>
            </w:pPr>
            <w:r w:rsidRPr="00BC7B21">
              <w:rPr>
                <w:color w:val="000000" w:themeColor="text1"/>
                <w:sz w:val="18"/>
                <w:szCs w:val="18"/>
                <w:lang w:val="pl-PL"/>
              </w:rPr>
              <w:t>kierownik projektu</w:t>
            </w:r>
            <w:r w:rsidR="002930D8" w:rsidRPr="00BC7B21">
              <w:rPr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2930D8" w:rsidRPr="00BC7B21">
              <w:rPr>
                <w:color w:val="000000" w:themeColor="text1"/>
                <w:sz w:val="18"/>
                <w:szCs w:val="18"/>
                <w:lang w:val="pl-PL"/>
              </w:rPr>
              <w:br/>
              <w:t>i główny wykonawca</w:t>
            </w:r>
          </w:p>
        </w:tc>
      </w:tr>
    </w:tbl>
    <w:p w:rsidR="00DC4CEB" w:rsidRDefault="00DC4CEB" w:rsidP="0006421F">
      <w:pPr>
        <w:jc w:val="both"/>
        <w:rPr>
          <w:rFonts w:ascii="Verdana" w:hAnsi="Verdana"/>
          <w:b/>
          <w:sz w:val="8"/>
          <w:szCs w:val="8"/>
        </w:rPr>
      </w:pPr>
    </w:p>
    <w:p w:rsidR="00DC4CEB" w:rsidRDefault="00DC4CEB" w:rsidP="0006421F">
      <w:pPr>
        <w:jc w:val="both"/>
        <w:rPr>
          <w:rFonts w:ascii="Verdana" w:hAnsi="Verdana"/>
          <w:b/>
          <w:sz w:val="4"/>
          <w:szCs w:val="4"/>
        </w:rPr>
      </w:pPr>
    </w:p>
    <w:p w:rsidR="0006421F" w:rsidRDefault="00E03953" w:rsidP="0006421F">
      <w:pPr>
        <w:jc w:val="both"/>
        <w:rPr>
          <w:rFonts w:ascii="Verdana" w:hAnsi="Verdana"/>
          <w:sz w:val="18"/>
          <w:szCs w:val="18"/>
        </w:rPr>
      </w:pPr>
      <w:r w:rsidRPr="003C37AF">
        <w:rPr>
          <w:rFonts w:ascii="Verdana" w:hAnsi="Verdana"/>
          <w:b/>
          <w:sz w:val="18"/>
          <w:szCs w:val="18"/>
        </w:rPr>
        <w:t>W</w:t>
      </w:r>
      <w:r w:rsidR="00B12241" w:rsidRPr="003C37AF">
        <w:rPr>
          <w:rFonts w:ascii="Verdana" w:hAnsi="Verdana"/>
          <w:b/>
          <w:sz w:val="18"/>
          <w:szCs w:val="18"/>
        </w:rPr>
        <w:t xml:space="preserve">yniki </w:t>
      </w:r>
      <w:r w:rsidR="0006421F" w:rsidRPr="003C37AF">
        <w:rPr>
          <w:rFonts w:ascii="Verdana" w:hAnsi="Verdana"/>
          <w:b/>
          <w:sz w:val="18"/>
          <w:szCs w:val="18"/>
        </w:rPr>
        <w:t>prac badawczych</w:t>
      </w:r>
      <w:r w:rsidR="0006421F" w:rsidRPr="003C37AF">
        <w:rPr>
          <w:rFonts w:ascii="Verdana" w:hAnsi="Verdana"/>
          <w:sz w:val="18"/>
          <w:szCs w:val="18"/>
        </w:rPr>
        <w:t xml:space="preserve"> </w:t>
      </w:r>
      <w:r w:rsidR="00B12241" w:rsidRPr="003C37AF">
        <w:rPr>
          <w:rFonts w:ascii="Verdana" w:hAnsi="Verdana"/>
          <w:sz w:val="18"/>
          <w:szCs w:val="18"/>
        </w:rPr>
        <w:t xml:space="preserve">systematycznie </w:t>
      </w:r>
      <w:r w:rsidR="00572B5C">
        <w:rPr>
          <w:rFonts w:ascii="Verdana" w:hAnsi="Verdana"/>
          <w:sz w:val="18"/>
          <w:szCs w:val="18"/>
        </w:rPr>
        <w:t>były poddawane</w:t>
      </w:r>
      <w:r w:rsidR="0006421F" w:rsidRPr="003C37AF">
        <w:rPr>
          <w:rFonts w:ascii="Verdana" w:hAnsi="Verdana"/>
          <w:sz w:val="18"/>
          <w:szCs w:val="18"/>
        </w:rPr>
        <w:t xml:space="preserve"> </w:t>
      </w:r>
      <w:r w:rsidR="005742A1" w:rsidRPr="003C37AF">
        <w:rPr>
          <w:rFonts w:ascii="Verdana" w:hAnsi="Verdana"/>
          <w:sz w:val="18"/>
          <w:szCs w:val="18"/>
        </w:rPr>
        <w:t xml:space="preserve">pod </w:t>
      </w:r>
      <w:r w:rsidR="0006421F" w:rsidRPr="003C37AF">
        <w:rPr>
          <w:rFonts w:ascii="Verdana" w:hAnsi="Verdana"/>
          <w:sz w:val="18"/>
          <w:szCs w:val="18"/>
        </w:rPr>
        <w:t>dyskusj</w:t>
      </w:r>
      <w:r w:rsidR="005742A1" w:rsidRPr="003C37AF">
        <w:rPr>
          <w:rFonts w:ascii="Verdana" w:hAnsi="Verdana"/>
          <w:sz w:val="18"/>
          <w:szCs w:val="18"/>
        </w:rPr>
        <w:t>e naukowe</w:t>
      </w:r>
      <w:r w:rsidR="0006421F" w:rsidRPr="003C37AF">
        <w:rPr>
          <w:rFonts w:ascii="Verdana" w:hAnsi="Verdana"/>
          <w:sz w:val="18"/>
          <w:szCs w:val="18"/>
        </w:rPr>
        <w:t xml:space="preserve"> na konferencjach </w:t>
      </w:r>
      <w:r w:rsidR="005742A1" w:rsidRPr="003C37AF">
        <w:rPr>
          <w:rFonts w:ascii="Verdana" w:hAnsi="Verdana"/>
          <w:sz w:val="18"/>
          <w:szCs w:val="18"/>
        </w:rPr>
        <w:t>krajowych i międzynarodowych</w:t>
      </w:r>
      <w:r w:rsidR="00572B5C">
        <w:rPr>
          <w:rFonts w:ascii="Verdana" w:hAnsi="Verdana"/>
          <w:sz w:val="18"/>
          <w:szCs w:val="18"/>
        </w:rPr>
        <w:t xml:space="preserve"> oraz </w:t>
      </w:r>
      <w:r w:rsidR="0037641A">
        <w:rPr>
          <w:rFonts w:ascii="Verdana" w:hAnsi="Verdana"/>
          <w:sz w:val="18"/>
          <w:szCs w:val="18"/>
        </w:rPr>
        <w:t xml:space="preserve">były </w:t>
      </w:r>
      <w:r w:rsidR="00572B5C">
        <w:rPr>
          <w:rFonts w:ascii="Verdana" w:hAnsi="Verdana"/>
          <w:sz w:val="18"/>
          <w:szCs w:val="18"/>
        </w:rPr>
        <w:t xml:space="preserve">rozpowszechniane </w:t>
      </w:r>
      <w:r w:rsidR="0006421F" w:rsidRPr="003C37AF">
        <w:rPr>
          <w:rFonts w:ascii="Verdana" w:hAnsi="Verdana"/>
          <w:sz w:val="18"/>
          <w:szCs w:val="18"/>
        </w:rPr>
        <w:t xml:space="preserve">w </w:t>
      </w:r>
      <w:r w:rsidR="00572B5C">
        <w:rPr>
          <w:rFonts w:ascii="Verdana" w:hAnsi="Verdana"/>
          <w:sz w:val="18"/>
          <w:szCs w:val="18"/>
        </w:rPr>
        <w:t xml:space="preserve">krajowych i zagranicznych </w:t>
      </w:r>
      <w:r w:rsidR="0006421F" w:rsidRPr="003C37AF">
        <w:rPr>
          <w:rFonts w:ascii="Verdana" w:hAnsi="Verdana"/>
          <w:sz w:val="18"/>
          <w:szCs w:val="18"/>
        </w:rPr>
        <w:t xml:space="preserve">wydawnictwach naukowych. </w:t>
      </w:r>
    </w:p>
    <w:p w:rsidR="006153E6" w:rsidRPr="003C37AF" w:rsidRDefault="006153E6" w:rsidP="0006421F">
      <w:pPr>
        <w:jc w:val="both"/>
        <w:rPr>
          <w:rFonts w:ascii="Verdana" w:hAnsi="Verdana"/>
          <w:sz w:val="18"/>
          <w:szCs w:val="18"/>
        </w:rPr>
      </w:pPr>
    </w:p>
    <w:sectPr w:rsidR="006153E6" w:rsidRPr="003C37AF" w:rsidSect="0083574E">
      <w:footerReference w:type="even" r:id="rId8"/>
      <w:footerReference w:type="default" r:id="rId9"/>
      <w:pgSz w:w="11906" w:h="16838"/>
      <w:pgMar w:top="1304" w:right="1134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F7" w:rsidRDefault="00212EF7" w:rsidP="00A277F4">
      <w:pPr>
        <w:pStyle w:val="Aniatytuart"/>
      </w:pPr>
      <w:r>
        <w:separator/>
      </w:r>
    </w:p>
  </w:endnote>
  <w:endnote w:type="continuationSeparator" w:id="0">
    <w:p w:rsidR="00212EF7" w:rsidRDefault="00212EF7" w:rsidP="00A277F4">
      <w:pPr>
        <w:pStyle w:val="Aniatytuar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CC" w:rsidRDefault="00C7006E" w:rsidP="00FE2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7F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7FCC" w:rsidRDefault="00597FCC" w:rsidP="000B16A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CC" w:rsidRPr="000B16AC" w:rsidRDefault="00C7006E" w:rsidP="00FE2C0F">
    <w:pPr>
      <w:pStyle w:val="Stopka"/>
      <w:framePr w:wrap="around" w:vAnchor="text" w:hAnchor="margin" w:xAlign="right" w:y="1"/>
      <w:rPr>
        <w:rStyle w:val="Numerstrony"/>
        <w:rFonts w:ascii="Verdana" w:hAnsi="Verdana"/>
        <w:b/>
        <w:sz w:val="18"/>
        <w:szCs w:val="18"/>
      </w:rPr>
    </w:pPr>
    <w:r w:rsidRPr="000B16AC">
      <w:rPr>
        <w:rStyle w:val="Numerstrony"/>
        <w:rFonts w:ascii="Verdana" w:hAnsi="Verdana"/>
        <w:b/>
        <w:sz w:val="18"/>
        <w:szCs w:val="18"/>
      </w:rPr>
      <w:fldChar w:fldCharType="begin"/>
    </w:r>
    <w:r w:rsidR="00597FCC" w:rsidRPr="000B16AC">
      <w:rPr>
        <w:rStyle w:val="Numerstrony"/>
        <w:rFonts w:ascii="Verdana" w:hAnsi="Verdana"/>
        <w:b/>
        <w:sz w:val="18"/>
        <w:szCs w:val="18"/>
      </w:rPr>
      <w:instrText xml:space="preserve">PAGE  </w:instrText>
    </w:r>
    <w:r w:rsidRPr="000B16AC">
      <w:rPr>
        <w:rStyle w:val="Numerstrony"/>
        <w:rFonts w:ascii="Verdana" w:hAnsi="Verdana"/>
        <w:b/>
        <w:sz w:val="18"/>
        <w:szCs w:val="18"/>
      </w:rPr>
      <w:fldChar w:fldCharType="separate"/>
    </w:r>
    <w:r w:rsidR="003F3FD4">
      <w:rPr>
        <w:rStyle w:val="Numerstrony"/>
        <w:rFonts w:ascii="Verdana" w:hAnsi="Verdana"/>
        <w:b/>
        <w:noProof/>
        <w:sz w:val="18"/>
        <w:szCs w:val="18"/>
      </w:rPr>
      <w:t>5</w:t>
    </w:r>
    <w:r w:rsidRPr="000B16AC">
      <w:rPr>
        <w:rStyle w:val="Numerstrony"/>
        <w:rFonts w:ascii="Verdana" w:hAnsi="Verdana"/>
        <w:b/>
        <w:sz w:val="18"/>
        <w:szCs w:val="18"/>
      </w:rPr>
      <w:fldChar w:fldCharType="end"/>
    </w:r>
  </w:p>
  <w:p w:rsidR="00597FCC" w:rsidRDefault="00597FCC" w:rsidP="000B16A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F7" w:rsidRDefault="00212EF7" w:rsidP="00A277F4">
      <w:pPr>
        <w:pStyle w:val="Aniatytuart"/>
      </w:pPr>
      <w:r>
        <w:separator/>
      </w:r>
    </w:p>
  </w:footnote>
  <w:footnote w:type="continuationSeparator" w:id="0">
    <w:p w:rsidR="00212EF7" w:rsidRDefault="00212EF7" w:rsidP="00A277F4">
      <w:pPr>
        <w:pStyle w:val="Aniatytuar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C47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A3DEF"/>
    <w:multiLevelType w:val="hybridMultilevel"/>
    <w:tmpl w:val="8DAA462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86A87"/>
    <w:multiLevelType w:val="singleLevel"/>
    <w:tmpl w:val="70A609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FF8543C"/>
    <w:multiLevelType w:val="multilevel"/>
    <w:tmpl w:val="8DAA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626FD"/>
    <w:multiLevelType w:val="hybridMultilevel"/>
    <w:tmpl w:val="AC6C587C"/>
    <w:lvl w:ilvl="0" w:tplc="336AD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C07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106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87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48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F43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CB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A4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E13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D4685"/>
    <w:multiLevelType w:val="hybridMultilevel"/>
    <w:tmpl w:val="F8E87530"/>
    <w:lvl w:ilvl="0" w:tplc="537ACF3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CCE4295"/>
    <w:multiLevelType w:val="hybridMultilevel"/>
    <w:tmpl w:val="07745D4E"/>
    <w:lvl w:ilvl="0" w:tplc="DFA09F62">
      <w:start w:val="1"/>
      <w:numFmt w:val="decimal"/>
      <w:lvlText w:val="%1)"/>
      <w:lvlJc w:val="right"/>
      <w:pPr>
        <w:ind w:left="720" w:hanging="360"/>
      </w:pPr>
      <w:rPr>
        <w:rFonts w:hint="default"/>
        <w:position w:val="0"/>
        <w:sz w:val="20"/>
      </w:rPr>
    </w:lvl>
    <w:lvl w:ilvl="1" w:tplc="11D466F4">
      <w:start w:val="1"/>
      <w:numFmt w:val="bullet"/>
      <w:lvlText w:val="–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1C5A52" w:tentative="1">
      <w:start w:val="1"/>
      <w:numFmt w:val="lowerRoman"/>
      <w:lvlText w:val="%3."/>
      <w:lvlJc w:val="right"/>
      <w:pPr>
        <w:ind w:left="2160" w:hanging="180"/>
      </w:pPr>
    </w:lvl>
    <w:lvl w:ilvl="3" w:tplc="801EA78E" w:tentative="1">
      <w:start w:val="1"/>
      <w:numFmt w:val="decimal"/>
      <w:lvlText w:val="%4."/>
      <w:lvlJc w:val="left"/>
      <w:pPr>
        <w:ind w:left="2880" w:hanging="360"/>
      </w:pPr>
    </w:lvl>
    <w:lvl w:ilvl="4" w:tplc="6D54995A" w:tentative="1">
      <w:start w:val="1"/>
      <w:numFmt w:val="lowerLetter"/>
      <w:lvlText w:val="%5."/>
      <w:lvlJc w:val="left"/>
      <w:pPr>
        <w:ind w:left="3600" w:hanging="360"/>
      </w:pPr>
    </w:lvl>
    <w:lvl w:ilvl="5" w:tplc="8952A2B2" w:tentative="1">
      <w:start w:val="1"/>
      <w:numFmt w:val="lowerRoman"/>
      <w:lvlText w:val="%6."/>
      <w:lvlJc w:val="right"/>
      <w:pPr>
        <w:ind w:left="4320" w:hanging="180"/>
      </w:pPr>
    </w:lvl>
    <w:lvl w:ilvl="6" w:tplc="22CA08A8" w:tentative="1">
      <w:start w:val="1"/>
      <w:numFmt w:val="decimal"/>
      <w:lvlText w:val="%7."/>
      <w:lvlJc w:val="left"/>
      <w:pPr>
        <w:ind w:left="5040" w:hanging="360"/>
      </w:pPr>
    </w:lvl>
    <w:lvl w:ilvl="7" w:tplc="599E9028" w:tentative="1">
      <w:start w:val="1"/>
      <w:numFmt w:val="lowerLetter"/>
      <w:lvlText w:val="%8."/>
      <w:lvlJc w:val="left"/>
      <w:pPr>
        <w:ind w:left="5760" w:hanging="360"/>
      </w:pPr>
    </w:lvl>
    <w:lvl w:ilvl="8" w:tplc="C9568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079A"/>
    <w:multiLevelType w:val="hybridMultilevel"/>
    <w:tmpl w:val="BB52C178"/>
    <w:lvl w:ilvl="0" w:tplc="CCC40E94">
      <w:start w:val="1"/>
      <w:numFmt w:val="decimal"/>
      <w:lvlText w:val="%1)"/>
      <w:lvlJc w:val="right"/>
      <w:pPr>
        <w:ind w:left="720" w:hanging="360"/>
      </w:pPr>
      <w:rPr>
        <w:rFonts w:hint="default"/>
        <w:position w:val="0"/>
        <w:sz w:val="20"/>
      </w:rPr>
    </w:lvl>
    <w:lvl w:ilvl="1" w:tplc="71AE8E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83533"/>
    <w:multiLevelType w:val="hybridMultilevel"/>
    <w:tmpl w:val="50FA11E0"/>
    <w:lvl w:ilvl="0" w:tplc="CCC40E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97E1864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88D3DD4"/>
    <w:multiLevelType w:val="hybridMultilevel"/>
    <w:tmpl w:val="383CB44E"/>
    <w:lvl w:ilvl="0" w:tplc="372AC1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40472"/>
    <w:multiLevelType w:val="hybridMultilevel"/>
    <w:tmpl w:val="891A1894"/>
    <w:lvl w:ilvl="0" w:tplc="CCC40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0B4402"/>
    <w:multiLevelType w:val="hybridMultilevel"/>
    <w:tmpl w:val="EFA65CB2"/>
    <w:lvl w:ilvl="0" w:tplc="0415000F">
      <w:start w:val="1"/>
      <w:numFmt w:val="decimal"/>
      <w:lvlText w:val="%1)"/>
      <w:lvlJc w:val="right"/>
      <w:pPr>
        <w:ind w:left="720" w:hanging="360"/>
      </w:pPr>
      <w:rPr>
        <w:rFonts w:hint="default"/>
        <w:position w:val="0"/>
        <w:sz w:val="20"/>
      </w:rPr>
    </w:lvl>
    <w:lvl w:ilvl="1" w:tplc="04150019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66E19"/>
    <w:multiLevelType w:val="hybridMultilevel"/>
    <w:tmpl w:val="DA8E308A"/>
    <w:lvl w:ilvl="0" w:tplc="748C91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297E1864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2C96199"/>
    <w:multiLevelType w:val="hybridMultilevel"/>
    <w:tmpl w:val="C72A0AE6"/>
    <w:lvl w:ilvl="0" w:tplc="8D624F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48772F"/>
    <w:multiLevelType w:val="multilevel"/>
    <w:tmpl w:val="18CC888E"/>
    <w:lvl w:ilvl="0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EF13AE1"/>
    <w:multiLevelType w:val="hybridMultilevel"/>
    <w:tmpl w:val="07C42EC4"/>
    <w:lvl w:ilvl="0" w:tplc="0415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990034"/>
    <w:multiLevelType w:val="hybridMultilevel"/>
    <w:tmpl w:val="3CF25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524E7"/>
    <w:multiLevelType w:val="hybridMultilevel"/>
    <w:tmpl w:val="CCF8CE4A"/>
    <w:lvl w:ilvl="0" w:tplc="0415000F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90706F"/>
    <w:multiLevelType w:val="multilevel"/>
    <w:tmpl w:val="5DBC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0216E4"/>
    <w:multiLevelType w:val="hybridMultilevel"/>
    <w:tmpl w:val="4A68C764"/>
    <w:lvl w:ilvl="0" w:tplc="0415000F">
      <w:start w:val="1"/>
      <w:numFmt w:val="decimal"/>
      <w:pStyle w:val="Hnaglowek1"/>
      <w:lvlText w:val="%1."/>
      <w:lvlJc w:val="left"/>
      <w:pPr>
        <w:tabs>
          <w:tab w:val="num" w:pos="0"/>
        </w:tabs>
        <w:ind w:left="227" w:hanging="227"/>
      </w:pPr>
      <w:rPr>
        <w:rFonts w:ascii="Arial Narrow" w:hAnsi="Arial Narrow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7C7A70"/>
    <w:multiLevelType w:val="hybridMultilevel"/>
    <w:tmpl w:val="B9E286C4"/>
    <w:lvl w:ilvl="0" w:tplc="68307AEE">
      <w:start w:val="1"/>
      <w:numFmt w:val="bullet"/>
      <w:lvlText w:val="–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4427170" w:tentative="1">
      <w:start w:val="1"/>
      <w:numFmt w:val="lowerLetter"/>
      <w:lvlText w:val="%2."/>
      <w:lvlJc w:val="left"/>
      <w:pPr>
        <w:ind w:left="2160" w:hanging="360"/>
      </w:pPr>
    </w:lvl>
    <w:lvl w:ilvl="2" w:tplc="639A6B8C" w:tentative="1">
      <w:start w:val="1"/>
      <w:numFmt w:val="lowerRoman"/>
      <w:lvlText w:val="%3."/>
      <w:lvlJc w:val="right"/>
      <w:pPr>
        <w:ind w:left="2880" w:hanging="180"/>
      </w:pPr>
    </w:lvl>
    <w:lvl w:ilvl="3" w:tplc="4726F2B6" w:tentative="1">
      <w:start w:val="1"/>
      <w:numFmt w:val="decimal"/>
      <w:lvlText w:val="%4."/>
      <w:lvlJc w:val="left"/>
      <w:pPr>
        <w:ind w:left="3600" w:hanging="360"/>
      </w:pPr>
    </w:lvl>
    <w:lvl w:ilvl="4" w:tplc="EC340B3E" w:tentative="1">
      <w:start w:val="1"/>
      <w:numFmt w:val="lowerLetter"/>
      <w:lvlText w:val="%5."/>
      <w:lvlJc w:val="left"/>
      <w:pPr>
        <w:ind w:left="4320" w:hanging="360"/>
      </w:pPr>
    </w:lvl>
    <w:lvl w:ilvl="5" w:tplc="BBB466CC" w:tentative="1">
      <w:start w:val="1"/>
      <w:numFmt w:val="lowerRoman"/>
      <w:lvlText w:val="%6."/>
      <w:lvlJc w:val="right"/>
      <w:pPr>
        <w:ind w:left="5040" w:hanging="180"/>
      </w:pPr>
    </w:lvl>
    <w:lvl w:ilvl="6" w:tplc="1610BD92" w:tentative="1">
      <w:start w:val="1"/>
      <w:numFmt w:val="decimal"/>
      <w:lvlText w:val="%7."/>
      <w:lvlJc w:val="left"/>
      <w:pPr>
        <w:ind w:left="5760" w:hanging="360"/>
      </w:pPr>
    </w:lvl>
    <w:lvl w:ilvl="7" w:tplc="F9C0BD80" w:tentative="1">
      <w:start w:val="1"/>
      <w:numFmt w:val="lowerLetter"/>
      <w:lvlText w:val="%8."/>
      <w:lvlJc w:val="left"/>
      <w:pPr>
        <w:ind w:left="6480" w:hanging="360"/>
      </w:pPr>
    </w:lvl>
    <w:lvl w:ilvl="8" w:tplc="8C1C89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6F0158"/>
    <w:multiLevelType w:val="hybridMultilevel"/>
    <w:tmpl w:val="93025544"/>
    <w:lvl w:ilvl="0" w:tplc="71AE8E1A">
      <w:start w:val="1"/>
      <w:numFmt w:val="bullet"/>
      <w:pStyle w:val="Listapunktowan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3D4925"/>
    <w:multiLevelType w:val="hybridMultilevel"/>
    <w:tmpl w:val="8ACC5EA6"/>
    <w:lvl w:ilvl="0" w:tplc="D36C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0"/>
  </w:num>
  <w:num w:numId="5">
    <w:abstractNumId w:val="21"/>
  </w:num>
  <w:num w:numId="6">
    <w:abstractNumId w:val="1"/>
  </w:num>
  <w:num w:numId="7">
    <w:abstractNumId w:val="19"/>
  </w:num>
  <w:num w:numId="8">
    <w:abstractNumId w:val="2"/>
  </w:num>
  <w:num w:numId="9">
    <w:abstractNumId w:val="22"/>
  </w:num>
  <w:num w:numId="10">
    <w:abstractNumId w:val="10"/>
  </w:num>
  <w:num w:numId="11">
    <w:abstractNumId w:val="3"/>
  </w:num>
  <w:num w:numId="12">
    <w:abstractNumId w:val="12"/>
  </w:num>
  <w:num w:numId="13">
    <w:abstractNumId w:val="16"/>
  </w:num>
  <w:num w:numId="14">
    <w:abstractNumId w:val="11"/>
  </w:num>
  <w:num w:numId="15">
    <w:abstractNumId w:val="17"/>
  </w:num>
  <w:num w:numId="16">
    <w:abstractNumId w:val="7"/>
  </w:num>
  <w:num w:numId="17">
    <w:abstractNumId w:val="6"/>
  </w:num>
  <w:num w:numId="18">
    <w:abstractNumId w:val="20"/>
  </w:num>
  <w:num w:numId="19">
    <w:abstractNumId w:val="14"/>
  </w:num>
  <w:num w:numId="20">
    <w:abstractNumId w:val="8"/>
  </w:num>
  <w:num w:numId="21">
    <w:abstractNumId w:val="9"/>
  </w:num>
  <w:num w:numId="22">
    <w:abstractNumId w:val="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72A"/>
    <w:rsid w:val="00000792"/>
    <w:rsid w:val="00000EA3"/>
    <w:rsid w:val="00003EEB"/>
    <w:rsid w:val="000300B0"/>
    <w:rsid w:val="00031178"/>
    <w:rsid w:val="0006421F"/>
    <w:rsid w:val="00067B91"/>
    <w:rsid w:val="00080CF9"/>
    <w:rsid w:val="0008680E"/>
    <w:rsid w:val="000911C1"/>
    <w:rsid w:val="00097D5E"/>
    <w:rsid w:val="000A583C"/>
    <w:rsid w:val="000B16AC"/>
    <w:rsid w:val="000B446E"/>
    <w:rsid w:val="000B4881"/>
    <w:rsid w:val="000B7FF3"/>
    <w:rsid w:val="000C183E"/>
    <w:rsid w:val="000D5D23"/>
    <w:rsid w:val="000D5E42"/>
    <w:rsid w:val="000E0246"/>
    <w:rsid w:val="000F290C"/>
    <w:rsid w:val="0010503F"/>
    <w:rsid w:val="00111812"/>
    <w:rsid w:val="00134D66"/>
    <w:rsid w:val="001356CF"/>
    <w:rsid w:val="00145C38"/>
    <w:rsid w:val="001475B1"/>
    <w:rsid w:val="00151E71"/>
    <w:rsid w:val="0015303D"/>
    <w:rsid w:val="0015759C"/>
    <w:rsid w:val="0016181C"/>
    <w:rsid w:val="0016356C"/>
    <w:rsid w:val="00173052"/>
    <w:rsid w:val="00177F79"/>
    <w:rsid w:val="00182D6D"/>
    <w:rsid w:val="00185A67"/>
    <w:rsid w:val="00187C3D"/>
    <w:rsid w:val="00191368"/>
    <w:rsid w:val="001A2C2B"/>
    <w:rsid w:val="001C10AB"/>
    <w:rsid w:val="001C644B"/>
    <w:rsid w:val="001D4C16"/>
    <w:rsid w:val="001F1A26"/>
    <w:rsid w:val="001F203B"/>
    <w:rsid w:val="00212238"/>
    <w:rsid w:val="00212EF7"/>
    <w:rsid w:val="0021329A"/>
    <w:rsid w:val="00214147"/>
    <w:rsid w:val="00233122"/>
    <w:rsid w:val="0023772A"/>
    <w:rsid w:val="0024252B"/>
    <w:rsid w:val="00266D2A"/>
    <w:rsid w:val="00272ED9"/>
    <w:rsid w:val="00274E83"/>
    <w:rsid w:val="00276CEA"/>
    <w:rsid w:val="0028166D"/>
    <w:rsid w:val="00283D88"/>
    <w:rsid w:val="002930D8"/>
    <w:rsid w:val="002A0F14"/>
    <w:rsid w:val="002A1833"/>
    <w:rsid w:val="002A1AE3"/>
    <w:rsid w:val="002A5BA2"/>
    <w:rsid w:val="002B14CF"/>
    <w:rsid w:val="002B3E58"/>
    <w:rsid w:val="002C05AD"/>
    <w:rsid w:val="002D3D8B"/>
    <w:rsid w:val="002D3F2C"/>
    <w:rsid w:val="002E0EBE"/>
    <w:rsid w:val="002E5AD2"/>
    <w:rsid w:val="002E5C0F"/>
    <w:rsid w:val="002F100A"/>
    <w:rsid w:val="002F581D"/>
    <w:rsid w:val="002F79D9"/>
    <w:rsid w:val="00315D74"/>
    <w:rsid w:val="0032163B"/>
    <w:rsid w:val="00322897"/>
    <w:rsid w:val="00333BD7"/>
    <w:rsid w:val="0034512C"/>
    <w:rsid w:val="00345405"/>
    <w:rsid w:val="00357C4B"/>
    <w:rsid w:val="003632F1"/>
    <w:rsid w:val="00363D7F"/>
    <w:rsid w:val="0037641A"/>
    <w:rsid w:val="00376506"/>
    <w:rsid w:val="00381331"/>
    <w:rsid w:val="00384156"/>
    <w:rsid w:val="00386F7D"/>
    <w:rsid w:val="00390801"/>
    <w:rsid w:val="00396C0E"/>
    <w:rsid w:val="003A13CD"/>
    <w:rsid w:val="003A1927"/>
    <w:rsid w:val="003A48B5"/>
    <w:rsid w:val="003A62F1"/>
    <w:rsid w:val="003B614E"/>
    <w:rsid w:val="003C37AF"/>
    <w:rsid w:val="003C4141"/>
    <w:rsid w:val="003C6465"/>
    <w:rsid w:val="003D426D"/>
    <w:rsid w:val="003E0762"/>
    <w:rsid w:val="003E5C32"/>
    <w:rsid w:val="003F3FD4"/>
    <w:rsid w:val="00401792"/>
    <w:rsid w:val="0041209D"/>
    <w:rsid w:val="0041481C"/>
    <w:rsid w:val="00414CD7"/>
    <w:rsid w:val="004267ED"/>
    <w:rsid w:val="00433ACF"/>
    <w:rsid w:val="00436C82"/>
    <w:rsid w:val="004418CB"/>
    <w:rsid w:val="00442B5F"/>
    <w:rsid w:val="00442C16"/>
    <w:rsid w:val="00445750"/>
    <w:rsid w:val="004477D7"/>
    <w:rsid w:val="004530B8"/>
    <w:rsid w:val="00470C3A"/>
    <w:rsid w:val="0047170F"/>
    <w:rsid w:val="0048033E"/>
    <w:rsid w:val="0049008F"/>
    <w:rsid w:val="00497946"/>
    <w:rsid w:val="004C098E"/>
    <w:rsid w:val="004C4764"/>
    <w:rsid w:val="004D21B5"/>
    <w:rsid w:val="004D2914"/>
    <w:rsid w:val="004E04C4"/>
    <w:rsid w:val="004E2A1B"/>
    <w:rsid w:val="004E7349"/>
    <w:rsid w:val="004E7610"/>
    <w:rsid w:val="004F1C3D"/>
    <w:rsid w:val="004F4F81"/>
    <w:rsid w:val="005037C6"/>
    <w:rsid w:val="00503F18"/>
    <w:rsid w:val="00510A76"/>
    <w:rsid w:val="00511FF5"/>
    <w:rsid w:val="00515805"/>
    <w:rsid w:val="00516B9B"/>
    <w:rsid w:val="00517417"/>
    <w:rsid w:val="005220AC"/>
    <w:rsid w:val="00522830"/>
    <w:rsid w:val="00522C47"/>
    <w:rsid w:val="005315D6"/>
    <w:rsid w:val="00531FD6"/>
    <w:rsid w:val="005351A3"/>
    <w:rsid w:val="00535AC9"/>
    <w:rsid w:val="00542418"/>
    <w:rsid w:val="005729A9"/>
    <w:rsid w:val="00572B5C"/>
    <w:rsid w:val="005742A1"/>
    <w:rsid w:val="00577577"/>
    <w:rsid w:val="005851A6"/>
    <w:rsid w:val="00586DD4"/>
    <w:rsid w:val="00591CD3"/>
    <w:rsid w:val="0059493A"/>
    <w:rsid w:val="00597FCC"/>
    <w:rsid w:val="005A1141"/>
    <w:rsid w:val="005A76CC"/>
    <w:rsid w:val="005B2C54"/>
    <w:rsid w:val="005C0FE8"/>
    <w:rsid w:val="005C26EF"/>
    <w:rsid w:val="005D55A9"/>
    <w:rsid w:val="005E0157"/>
    <w:rsid w:val="005E3D7D"/>
    <w:rsid w:val="005E5477"/>
    <w:rsid w:val="005F0B16"/>
    <w:rsid w:val="00600BDD"/>
    <w:rsid w:val="00603119"/>
    <w:rsid w:val="00610F68"/>
    <w:rsid w:val="006153E6"/>
    <w:rsid w:val="0062776E"/>
    <w:rsid w:val="00643FDE"/>
    <w:rsid w:val="00654727"/>
    <w:rsid w:val="00682465"/>
    <w:rsid w:val="00683227"/>
    <w:rsid w:val="00684179"/>
    <w:rsid w:val="006A4542"/>
    <w:rsid w:val="006A47EF"/>
    <w:rsid w:val="006A4D69"/>
    <w:rsid w:val="006B6ACE"/>
    <w:rsid w:val="006C7F3C"/>
    <w:rsid w:val="006E1609"/>
    <w:rsid w:val="006E2C7D"/>
    <w:rsid w:val="006E4D2E"/>
    <w:rsid w:val="00700FAF"/>
    <w:rsid w:val="00702248"/>
    <w:rsid w:val="00705BF8"/>
    <w:rsid w:val="00712532"/>
    <w:rsid w:val="00714EC7"/>
    <w:rsid w:val="00724375"/>
    <w:rsid w:val="007255B3"/>
    <w:rsid w:val="007278C5"/>
    <w:rsid w:val="0073021F"/>
    <w:rsid w:val="0073260D"/>
    <w:rsid w:val="007643B3"/>
    <w:rsid w:val="00765A52"/>
    <w:rsid w:val="0076756E"/>
    <w:rsid w:val="00773784"/>
    <w:rsid w:val="00781945"/>
    <w:rsid w:val="00786283"/>
    <w:rsid w:val="007919C8"/>
    <w:rsid w:val="007A78E6"/>
    <w:rsid w:val="007B1535"/>
    <w:rsid w:val="007C03B3"/>
    <w:rsid w:val="007C2D8F"/>
    <w:rsid w:val="007D3E2B"/>
    <w:rsid w:val="007D5D7C"/>
    <w:rsid w:val="007E3084"/>
    <w:rsid w:val="007E5402"/>
    <w:rsid w:val="007E5738"/>
    <w:rsid w:val="007F3A5D"/>
    <w:rsid w:val="00803CCD"/>
    <w:rsid w:val="0080646A"/>
    <w:rsid w:val="008108EA"/>
    <w:rsid w:val="00811472"/>
    <w:rsid w:val="00812A48"/>
    <w:rsid w:val="00821C2A"/>
    <w:rsid w:val="00824382"/>
    <w:rsid w:val="00834468"/>
    <w:rsid w:val="0083574E"/>
    <w:rsid w:val="00837F49"/>
    <w:rsid w:val="0084089E"/>
    <w:rsid w:val="008419A5"/>
    <w:rsid w:val="008714C2"/>
    <w:rsid w:val="0087346F"/>
    <w:rsid w:val="00895C67"/>
    <w:rsid w:val="008A4D0A"/>
    <w:rsid w:val="008B33F4"/>
    <w:rsid w:val="008C0C19"/>
    <w:rsid w:val="008C20FE"/>
    <w:rsid w:val="008C233B"/>
    <w:rsid w:val="008D1933"/>
    <w:rsid w:val="008D429F"/>
    <w:rsid w:val="008D44C5"/>
    <w:rsid w:val="008D498D"/>
    <w:rsid w:val="008E1441"/>
    <w:rsid w:val="008E38A0"/>
    <w:rsid w:val="008E4E92"/>
    <w:rsid w:val="008E7DDE"/>
    <w:rsid w:val="008F67EB"/>
    <w:rsid w:val="00912E31"/>
    <w:rsid w:val="0091509B"/>
    <w:rsid w:val="009212AD"/>
    <w:rsid w:val="009248B4"/>
    <w:rsid w:val="009351DC"/>
    <w:rsid w:val="009435A5"/>
    <w:rsid w:val="00952B04"/>
    <w:rsid w:val="00952D50"/>
    <w:rsid w:val="00956E6B"/>
    <w:rsid w:val="00962A21"/>
    <w:rsid w:val="0099716E"/>
    <w:rsid w:val="009A54D1"/>
    <w:rsid w:val="009B6331"/>
    <w:rsid w:val="009C04DC"/>
    <w:rsid w:val="009D231A"/>
    <w:rsid w:val="009D47A0"/>
    <w:rsid w:val="009D520D"/>
    <w:rsid w:val="009F1240"/>
    <w:rsid w:val="00A10FAC"/>
    <w:rsid w:val="00A121A0"/>
    <w:rsid w:val="00A128EC"/>
    <w:rsid w:val="00A12950"/>
    <w:rsid w:val="00A12D35"/>
    <w:rsid w:val="00A12F22"/>
    <w:rsid w:val="00A22005"/>
    <w:rsid w:val="00A251BD"/>
    <w:rsid w:val="00A26F4A"/>
    <w:rsid w:val="00A277F4"/>
    <w:rsid w:val="00A338BA"/>
    <w:rsid w:val="00A41766"/>
    <w:rsid w:val="00A54E67"/>
    <w:rsid w:val="00A60352"/>
    <w:rsid w:val="00A605F9"/>
    <w:rsid w:val="00A87388"/>
    <w:rsid w:val="00AA7DBE"/>
    <w:rsid w:val="00AB12C4"/>
    <w:rsid w:val="00AC4761"/>
    <w:rsid w:val="00AC6102"/>
    <w:rsid w:val="00AD49DB"/>
    <w:rsid w:val="00AD5093"/>
    <w:rsid w:val="00AD587D"/>
    <w:rsid w:val="00AD7125"/>
    <w:rsid w:val="00AE5E66"/>
    <w:rsid w:val="00AF74E2"/>
    <w:rsid w:val="00B07579"/>
    <w:rsid w:val="00B12241"/>
    <w:rsid w:val="00B12486"/>
    <w:rsid w:val="00B15134"/>
    <w:rsid w:val="00B26F26"/>
    <w:rsid w:val="00B41DFE"/>
    <w:rsid w:val="00B42DCD"/>
    <w:rsid w:val="00B458EB"/>
    <w:rsid w:val="00B51779"/>
    <w:rsid w:val="00B51F9F"/>
    <w:rsid w:val="00B6230F"/>
    <w:rsid w:val="00B63901"/>
    <w:rsid w:val="00B70CAE"/>
    <w:rsid w:val="00B72C4C"/>
    <w:rsid w:val="00B740A2"/>
    <w:rsid w:val="00B81C5E"/>
    <w:rsid w:val="00B844A4"/>
    <w:rsid w:val="00B85D3E"/>
    <w:rsid w:val="00B91A3F"/>
    <w:rsid w:val="00BA7880"/>
    <w:rsid w:val="00BB1C07"/>
    <w:rsid w:val="00BB3894"/>
    <w:rsid w:val="00BB5E28"/>
    <w:rsid w:val="00BB68BF"/>
    <w:rsid w:val="00BC7B21"/>
    <w:rsid w:val="00BD76FA"/>
    <w:rsid w:val="00BE0691"/>
    <w:rsid w:val="00BF3EFB"/>
    <w:rsid w:val="00C01E55"/>
    <w:rsid w:val="00C0288A"/>
    <w:rsid w:val="00C21CC9"/>
    <w:rsid w:val="00C233EF"/>
    <w:rsid w:val="00C23EC4"/>
    <w:rsid w:val="00C24158"/>
    <w:rsid w:val="00C607CA"/>
    <w:rsid w:val="00C63C61"/>
    <w:rsid w:val="00C646C3"/>
    <w:rsid w:val="00C66744"/>
    <w:rsid w:val="00C7006E"/>
    <w:rsid w:val="00C732DE"/>
    <w:rsid w:val="00C76D0F"/>
    <w:rsid w:val="00C834E5"/>
    <w:rsid w:val="00C83C14"/>
    <w:rsid w:val="00C96491"/>
    <w:rsid w:val="00CA3078"/>
    <w:rsid w:val="00CA6153"/>
    <w:rsid w:val="00CB01B6"/>
    <w:rsid w:val="00CB3734"/>
    <w:rsid w:val="00CB3FFC"/>
    <w:rsid w:val="00CB5B8A"/>
    <w:rsid w:val="00CC377F"/>
    <w:rsid w:val="00CC4FC3"/>
    <w:rsid w:val="00CD47B9"/>
    <w:rsid w:val="00CD69A9"/>
    <w:rsid w:val="00CE7FB6"/>
    <w:rsid w:val="00CF27D8"/>
    <w:rsid w:val="00CF54CD"/>
    <w:rsid w:val="00CF6DAD"/>
    <w:rsid w:val="00D06AF9"/>
    <w:rsid w:val="00D11F57"/>
    <w:rsid w:val="00D17279"/>
    <w:rsid w:val="00D215AF"/>
    <w:rsid w:val="00D25955"/>
    <w:rsid w:val="00D44566"/>
    <w:rsid w:val="00D46CA8"/>
    <w:rsid w:val="00D5346D"/>
    <w:rsid w:val="00D65A92"/>
    <w:rsid w:val="00D7058A"/>
    <w:rsid w:val="00D73F72"/>
    <w:rsid w:val="00D81FC4"/>
    <w:rsid w:val="00D84E37"/>
    <w:rsid w:val="00D91470"/>
    <w:rsid w:val="00D91B06"/>
    <w:rsid w:val="00D9616E"/>
    <w:rsid w:val="00DA765A"/>
    <w:rsid w:val="00DC31EE"/>
    <w:rsid w:val="00DC4CEB"/>
    <w:rsid w:val="00DD1B28"/>
    <w:rsid w:val="00DD3AAC"/>
    <w:rsid w:val="00DD6A2F"/>
    <w:rsid w:val="00DE4DF4"/>
    <w:rsid w:val="00DE5B51"/>
    <w:rsid w:val="00DE6697"/>
    <w:rsid w:val="00DF621E"/>
    <w:rsid w:val="00E03953"/>
    <w:rsid w:val="00E04FFE"/>
    <w:rsid w:val="00E24464"/>
    <w:rsid w:val="00E36707"/>
    <w:rsid w:val="00E5124D"/>
    <w:rsid w:val="00E62C25"/>
    <w:rsid w:val="00E647C6"/>
    <w:rsid w:val="00E64ADC"/>
    <w:rsid w:val="00E73022"/>
    <w:rsid w:val="00E74671"/>
    <w:rsid w:val="00E83412"/>
    <w:rsid w:val="00E93F36"/>
    <w:rsid w:val="00EA2203"/>
    <w:rsid w:val="00EB1251"/>
    <w:rsid w:val="00EB38BE"/>
    <w:rsid w:val="00EB4C66"/>
    <w:rsid w:val="00EC2638"/>
    <w:rsid w:val="00EE0394"/>
    <w:rsid w:val="00EE3F6A"/>
    <w:rsid w:val="00EE4038"/>
    <w:rsid w:val="00EE4464"/>
    <w:rsid w:val="00EF09CD"/>
    <w:rsid w:val="00F0793D"/>
    <w:rsid w:val="00F13036"/>
    <w:rsid w:val="00F14FC3"/>
    <w:rsid w:val="00F172C7"/>
    <w:rsid w:val="00F2319D"/>
    <w:rsid w:val="00F2376E"/>
    <w:rsid w:val="00F4063A"/>
    <w:rsid w:val="00F6396F"/>
    <w:rsid w:val="00F6629B"/>
    <w:rsid w:val="00F739F4"/>
    <w:rsid w:val="00F912D8"/>
    <w:rsid w:val="00F97F4B"/>
    <w:rsid w:val="00FA11EB"/>
    <w:rsid w:val="00FA4DB0"/>
    <w:rsid w:val="00FA6372"/>
    <w:rsid w:val="00FA6A16"/>
    <w:rsid w:val="00FB5B1B"/>
    <w:rsid w:val="00FC495C"/>
    <w:rsid w:val="00FC7C0E"/>
    <w:rsid w:val="00FD577D"/>
    <w:rsid w:val="00FD5E7D"/>
    <w:rsid w:val="00FD7E4B"/>
    <w:rsid w:val="00FE1CE7"/>
    <w:rsid w:val="00FE2C0F"/>
    <w:rsid w:val="00FF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3D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E0394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20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118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0B16"/>
    <w:pPr>
      <w:spacing w:before="100" w:beforeAutospacing="1" w:after="100" w:afterAutospacing="1"/>
    </w:pPr>
  </w:style>
  <w:style w:type="paragraph" w:customStyle="1" w:styleId="mstandardowy">
    <w:name w:val="m_standardowy"/>
    <w:basedOn w:val="Normalny"/>
    <w:link w:val="mstandardowyZnak"/>
    <w:autoRedefine/>
    <w:rsid w:val="00EE0394"/>
    <w:pPr>
      <w:tabs>
        <w:tab w:val="left" w:pos="567"/>
      </w:tabs>
      <w:ind w:firstLine="567"/>
      <w:jc w:val="both"/>
    </w:pPr>
    <w:rPr>
      <w:szCs w:val="20"/>
    </w:rPr>
  </w:style>
  <w:style w:type="character" w:customStyle="1" w:styleId="mstandardowyZnak">
    <w:name w:val="m_standardowy Znak"/>
    <w:basedOn w:val="Domylnaczcionkaakapitu"/>
    <w:link w:val="mstandardowy"/>
    <w:rsid w:val="00EE0394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EE0394"/>
    <w:rPr>
      <w:color w:val="0000FF"/>
      <w:u w:val="single"/>
    </w:rPr>
  </w:style>
  <w:style w:type="character" w:styleId="UyteHipercze">
    <w:name w:val="FollowedHyperlink"/>
    <w:basedOn w:val="Domylnaczcionkaakapitu"/>
    <w:rsid w:val="00EE0394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EE0394"/>
    <w:rPr>
      <w:color w:val="000000"/>
      <w:szCs w:val="20"/>
    </w:rPr>
  </w:style>
  <w:style w:type="paragraph" w:customStyle="1" w:styleId="Aniatytuart">
    <w:name w:val="Ania_tytuł_art"/>
    <w:basedOn w:val="Normalny"/>
    <w:link w:val="AniatytuartZnak"/>
    <w:autoRedefine/>
    <w:rsid w:val="00A277F4"/>
    <w:pPr>
      <w:numPr>
        <w:ilvl w:val="12"/>
      </w:numPr>
    </w:pPr>
    <w:rPr>
      <w:rFonts w:ascii="Verdana" w:eastAsia="MS Mincho" w:hAnsi="Verdana"/>
      <w:iCs/>
      <w:color w:val="0070C0"/>
      <w:sz w:val="16"/>
      <w:szCs w:val="16"/>
      <w:lang w:val="en-US" w:eastAsia="ja-JP"/>
    </w:rPr>
  </w:style>
  <w:style w:type="paragraph" w:customStyle="1" w:styleId="Aniaw">
    <w:name w:val="Ania_w"/>
    <w:basedOn w:val="Normalny"/>
    <w:next w:val="Aniatytuart"/>
    <w:link w:val="AniawZnak"/>
    <w:rsid w:val="00EE0394"/>
    <w:pPr>
      <w:spacing w:after="80"/>
      <w:jc w:val="both"/>
    </w:pPr>
    <w:rPr>
      <w:rFonts w:ascii="Arial" w:hAnsi="Arial"/>
      <w:sz w:val="20"/>
      <w:szCs w:val="20"/>
    </w:rPr>
  </w:style>
  <w:style w:type="paragraph" w:customStyle="1" w:styleId="Anianr">
    <w:name w:val="Ania_nr"/>
    <w:basedOn w:val="Normalny"/>
    <w:link w:val="AnianrZnak"/>
    <w:rsid w:val="00EE0394"/>
    <w:pPr>
      <w:spacing w:before="120"/>
      <w:jc w:val="center"/>
    </w:pPr>
    <w:rPr>
      <w:rFonts w:ascii="Arial" w:hAnsi="Arial" w:cs="Arial"/>
      <w:b/>
      <w:bCs/>
      <w:sz w:val="22"/>
      <w:szCs w:val="20"/>
    </w:rPr>
  </w:style>
  <w:style w:type="character" w:customStyle="1" w:styleId="AniatytuartZnak">
    <w:name w:val="Ania_tytuł_art Znak"/>
    <w:basedOn w:val="Domylnaczcionkaakapitu"/>
    <w:link w:val="Aniatytuart"/>
    <w:rsid w:val="00A277F4"/>
    <w:rPr>
      <w:rFonts w:ascii="Verdana" w:eastAsia="MS Mincho" w:hAnsi="Verdana"/>
      <w:iCs/>
      <w:color w:val="0070C0"/>
      <w:sz w:val="16"/>
      <w:szCs w:val="16"/>
      <w:lang w:val="en-US" w:eastAsia="ja-JP"/>
    </w:rPr>
  </w:style>
  <w:style w:type="character" w:customStyle="1" w:styleId="AniawZnak">
    <w:name w:val="Ania_w Znak"/>
    <w:basedOn w:val="Domylnaczcionkaakapitu"/>
    <w:link w:val="Aniaw"/>
    <w:rsid w:val="00EE0394"/>
    <w:rPr>
      <w:rFonts w:ascii="Arial" w:hAnsi="Arial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EE0394"/>
    <w:rPr>
      <w:b/>
      <w:bCs/>
    </w:rPr>
  </w:style>
  <w:style w:type="paragraph" w:customStyle="1" w:styleId="StylTekstpodstawowyArialNarrow11ptAutomatyczny">
    <w:name w:val="Styl Tekst podstawowy + Arial Narrow 11 pt Automatyczny"/>
    <w:basedOn w:val="Tekstpodstawowy"/>
    <w:link w:val="StylTekstpodstawowyArialNarrow11ptAutomatycznyZnak"/>
    <w:autoRedefine/>
    <w:rsid w:val="00EE0394"/>
    <w:pPr>
      <w:spacing w:before="40"/>
    </w:pPr>
    <w:rPr>
      <w:rFonts w:ascii="Arial Narrow" w:hAnsi="Arial Narrow"/>
      <w:color w:val="auto"/>
      <w:sz w:val="22"/>
    </w:rPr>
  </w:style>
  <w:style w:type="character" w:customStyle="1" w:styleId="StylTekstpodstawowyArialNarrow11ptAutomatycznyZnak">
    <w:name w:val="Styl Tekst podstawowy + Arial Narrow 11 pt Automatyczny Znak"/>
    <w:basedOn w:val="Domylnaczcionkaakapitu"/>
    <w:link w:val="StylTekstpodstawowyArialNarrow11ptAutomatyczny"/>
    <w:rsid w:val="00EE0394"/>
    <w:rPr>
      <w:rFonts w:ascii="Arial Narrow" w:hAnsi="Arial Narrow"/>
      <w:sz w:val="22"/>
      <w:lang w:val="pl-PL" w:eastAsia="pl-PL" w:bidi="ar-SA"/>
    </w:rPr>
  </w:style>
  <w:style w:type="character" w:customStyle="1" w:styleId="AnianrZnak">
    <w:name w:val="Ania_nr Znak"/>
    <w:basedOn w:val="Domylnaczcionkaakapitu"/>
    <w:link w:val="Anianr"/>
    <w:rsid w:val="00EE0394"/>
    <w:rPr>
      <w:rFonts w:ascii="Arial" w:hAnsi="Arial" w:cs="Arial"/>
      <w:b/>
      <w:bCs/>
      <w:sz w:val="22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E0394"/>
    <w:rPr>
      <w:color w:val="000000"/>
      <w:sz w:val="24"/>
      <w:lang w:val="pl-PL" w:eastAsia="pl-PL" w:bidi="ar-SA"/>
    </w:rPr>
  </w:style>
  <w:style w:type="character" w:customStyle="1" w:styleId="text">
    <w:name w:val="text"/>
    <w:basedOn w:val="Domylnaczcionkaakapitu"/>
    <w:rsid w:val="00EE0394"/>
  </w:style>
  <w:style w:type="character" w:styleId="Uwydatnienie">
    <w:name w:val="Emphasis"/>
    <w:basedOn w:val="Domylnaczcionkaakapitu"/>
    <w:qFormat/>
    <w:rsid w:val="000D5E42"/>
    <w:rPr>
      <w:i/>
      <w:iCs/>
    </w:rPr>
  </w:style>
  <w:style w:type="character" w:customStyle="1" w:styleId="hps">
    <w:name w:val="hps"/>
    <w:rsid w:val="000D5E42"/>
    <w:rPr>
      <w:rFonts w:cs="Times New Roman"/>
    </w:rPr>
  </w:style>
  <w:style w:type="character" w:customStyle="1" w:styleId="ZnakZnak">
    <w:name w:val="Znak Znak"/>
    <w:basedOn w:val="Domylnaczcionkaakapitu"/>
    <w:rsid w:val="000D5E42"/>
    <w:rPr>
      <w:rFonts w:ascii="Times New Roman" w:hAnsi="Times New Roman"/>
      <w:lang w:eastAsia="ar-SA"/>
    </w:rPr>
  </w:style>
  <w:style w:type="paragraph" w:customStyle="1" w:styleId="Abstract">
    <w:name w:val="Abstract"/>
    <w:basedOn w:val="Normalny"/>
    <w:next w:val="Normalny"/>
    <w:link w:val="AbstractZnak"/>
    <w:rsid w:val="000D5E42"/>
    <w:pPr>
      <w:suppressAutoHyphens/>
      <w:autoSpaceDE w:val="0"/>
      <w:spacing w:before="20"/>
      <w:ind w:firstLine="202"/>
      <w:jc w:val="both"/>
    </w:pPr>
    <w:rPr>
      <w:b/>
      <w:bCs/>
      <w:sz w:val="18"/>
      <w:szCs w:val="18"/>
      <w:lang w:val="en-US" w:eastAsia="ar-SA"/>
    </w:rPr>
  </w:style>
  <w:style w:type="character" w:customStyle="1" w:styleId="AbstractZnak">
    <w:name w:val="Abstract Znak"/>
    <w:basedOn w:val="Domylnaczcionkaakapitu"/>
    <w:link w:val="Abstract"/>
    <w:rsid w:val="000D5E42"/>
    <w:rPr>
      <w:b/>
      <w:bCs/>
      <w:sz w:val="18"/>
      <w:szCs w:val="18"/>
      <w:lang w:val="en-US" w:eastAsia="ar-SA" w:bidi="ar-SA"/>
    </w:rPr>
  </w:style>
  <w:style w:type="paragraph" w:styleId="Listapunktowana">
    <w:name w:val="List Bullet"/>
    <w:basedOn w:val="Normalny"/>
    <w:rsid w:val="000D5E42"/>
    <w:pPr>
      <w:numPr>
        <w:numId w:val="5"/>
      </w:numPr>
    </w:pPr>
  </w:style>
  <w:style w:type="paragraph" w:customStyle="1" w:styleId="Hnaglowek1">
    <w:name w:val="H_naglowek_1"/>
    <w:basedOn w:val="Normalny"/>
    <w:autoRedefine/>
    <w:rsid w:val="0008680E"/>
    <w:pPr>
      <w:numPr>
        <w:numId w:val="7"/>
      </w:numPr>
      <w:tabs>
        <w:tab w:val="clear" w:pos="0"/>
        <w:tab w:val="num" w:pos="214"/>
      </w:tabs>
      <w:overflowPunct w:val="0"/>
      <w:autoSpaceDE w:val="0"/>
      <w:autoSpaceDN w:val="0"/>
      <w:adjustRightInd w:val="0"/>
      <w:spacing w:before="240"/>
      <w:ind w:left="216" w:hanging="284"/>
    </w:pPr>
    <w:rPr>
      <w:rFonts w:ascii="Arial Narrow" w:hAnsi="Arial Narrow"/>
      <w:b/>
      <w:bCs/>
      <w:sz w:val="26"/>
      <w:szCs w:val="20"/>
    </w:rPr>
  </w:style>
  <w:style w:type="paragraph" w:customStyle="1" w:styleId="tytulartykulu">
    <w:name w:val="!tytul_artykulu"/>
    <w:basedOn w:val="Normalny"/>
    <w:rsid w:val="000A583C"/>
    <w:pPr>
      <w:spacing w:before="360" w:after="240" w:line="260" w:lineRule="atLeast"/>
      <w:jc w:val="center"/>
      <w:outlineLvl w:val="1"/>
    </w:pPr>
    <w:rPr>
      <w:rFonts w:ascii="Arial" w:hAnsi="Arial"/>
      <w:caps/>
      <w:noProof/>
      <w:sz w:val="36"/>
      <w:szCs w:val="20"/>
    </w:rPr>
  </w:style>
  <w:style w:type="paragraph" w:styleId="Tekstprzypisudolnego">
    <w:name w:val="footnote text"/>
    <w:basedOn w:val="Normalny"/>
    <w:semiHidden/>
    <w:rsid w:val="00A605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605F9"/>
    <w:rPr>
      <w:vertAlign w:val="superscript"/>
    </w:rPr>
  </w:style>
  <w:style w:type="paragraph" w:customStyle="1" w:styleId="align-justify">
    <w:name w:val="align-justify"/>
    <w:basedOn w:val="Normalny"/>
    <w:rsid w:val="00B63901"/>
    <w:pPr>
      <w:spacing w:before="100" w:beforeAutospacing="1" w:after="100" w:afterAutospacing="1"/>
    </w:pPr>
  </w:style>
  <w:style w:type="paragraph" w:customStyle="1" w:styleId="aniaw0">
    <w:name w:val="aniaw"/>
    <w:basedOn w:val="Normalny"/>
    <w:rsid w:val="007E5738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CC377F"/>
  </w:style>
  <w:style w:type="paragraph" w:styleId="Tytu">
    <w:name w:val="Title"/>
    <w:basedOn w:val="Normalny"/>
    <w:link w:val="TytuZnak"/>
    <w:qFormat/>
    <w:rsid w:val="000F290C"/>
    <w:pPr>
      <w:jc w:val="center"/>
    </w:pPr>
    <w:rPr>
      <w:b/>
      <w:sz w:val="20"/>
      <w:szCs w:val="20"/>
    </w:rPr>
  </w:style>
  <w:style w:type="character" w:customStyle="1" w:styleId="TytuZnak">
    <w:name w:val="Tytuł Znak"/>
    <w:link w:val="Tytu"/>
    <w:rsid w:val="000F290C"/>
    <w:rPr>
      <w:b/>
      <w:lang w:val="pl-PL" w:eastAsia="pl-PL" w:bidi="ar-SA"/>
    </w:rPr>
  </w:style>
  <w:style w:type="paragraph" w:customStyle="1" w:styleId="Default">
    <w:name w:val="Default"/>
    <w:link w:val="DefaultZnak"/>
    <w:rsid w:val="000F29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rsid w:val="000F290C"/>
    <w:rPr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rsid w:val="000B16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16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B16AC"/>
  </w:style>
  <w:style w:type="paragraph" w:customStyle="1" w:styleId="mwypunktowanie">
    <w:name w:val="m_wypunktowanie"/>
    <w:basedOn w:val="Normalny"/>
    <w:rsid w:val="003E0762"/>
  </w:style>
  <w:style w:type="character" w:customStyle="1" w:styleId="AniatytuartZnak1">
    <w:name w:val="Ania_tytuł_art Znak1"/>
    <w:basedOn w:val="Domylnaczcionkaakapitu"/>
    <w:rsid w:val="00D11F57"/>
    <w:rPr>
      <w:rFonts w:ascii="Verdana" w:eastAsia="MS Mincho" w:hAnsi="Verdana"/>
      <w:b/>
      <w:color w:val="000000"/>
      <w:sz w:val="18"/>
      <w:szCs w:val="18"/>
      <w:lang w:val="en-US" w:eastAsia="ja-JP" w:bidi="ar-SA"/>
    </w:rPr>
  </w:style>
  <w:style w:type="character" w:customStyle="1" w:styleId="resultlabel">
    <w:name w:val="result_label"/>
    <w:basedOn w:val="Domylnaczcionkaakapitu"/>
    <w:rsid w:val="00FE1CE7"/>
  </w:style>
  <w:style w:type="character" w:customStyle="1" w:styleId="spelle">
    <w:name w:val="spelle"/>
    <w:basedOn w:val="Domylnaczcionkaakapitu"/>
    <w:rsid w:val="00CA6153"/>
  </w:style>
  <w:style w:type="paragraph" w:styleId="Akapitzlist">
    <w:name w:val="List Paragraph"/>
    <w:basedOn w:val="Normalny"/>
    <w:qFormat/>
    <w:rsid w:val="00266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1118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5351A3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51A3"/>
    <w:rPr>
      <w:rFonts w:ascii="Calibri" w:eastAsiaTheme="minorHAnsi" w:hAnsi="Calibri"/>
      <w:sz w:val="22"/>
      <w:szCs w:val="22"/>
      <w:lang w:eastAsia="en-US"/>
    </w:rPr>
  </w:style>
  <w:style w:type="paragraph" w:customStyle="1" w:styleId="H2">
    <w:name w:val="H2"/>
    <w:basedOn w:val="Normalny"/>
    <w:next w:val="Normalny"/>
    <w:rsid w:val="003C37AF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italic">
    <w:name w:val="italic"/>
    <w:basedOn w:val="Domylnaczcionkaakapitu"/>
    <w:rsid w:val="00D73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E9DCC-F1B2-4E7B-80A9-7130A550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Zakład Informatyki Gospodarczej powstał w kwietniu 2013 roku</vt:lpstr>
    </vt:vector>
  </TitlesOfParts>
  <Company>Microsoft</Company>
  <LinksUpToDate>false</LinksUpToDate>
  <CharactersWithSpaces>2486</CharactersWithSpaces>
  <SharedDoc>false</SharedDoc>
  <HLinks>
    <vt:vector size="18" baseType="variant">
      <vt:variant>
        <vt:i4>4915286</vt:i4>
      </vt:variant>
      <vt:variant>
        <vt:i4>6</vt:i4>
      </vt:variant>
      <vt:variant>
        <vt:i4>0</vt:i4>
      </vt:variant>
      <vt:variant>
        <vt:i4>5</vt:i4>
      </vt:variant>
      <vt:variant>
        <vt:lpwstr>http://www.iacis.org/jcis/forthcoming.php</vt:lpwstr>
      </vt:variant>
      <vt:variant>
        <vt:lpwstr/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http://cedewu.pl/Czynniki-sukcesu-i-poziom-wykorzystania-technologii-informacyjno-komunikacyjnych-w-Polsce-p1378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http://www.cambridgescholars.com/towards-a-sustainable-information-society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Zakład Informatyki Gospodarczej powstał w kwietniu 2013 roku</dc:title>
  <dc:creator>UE</dc:creator>
  <cp:lastModifiedBy>AE</cp:lastModifiedBy>
  <cp:revision>3</cp:revision>
  <cp:lastPrinted>2016-01-11T21:44:00Z</cp:lastPrinted>
  <dcterms:created xsi:type="dcterms:W3CDTF">2016-11-03T08:08:00Z</dcterms:created>
  <dcterms:modified xsi:type="dcterms:W3CDTF">2016-11-03T08:15:00Z</dcterms:modified>
</cp:coreProperties>
</file>