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02" w:rsidRPr="008413E6" w:rsidRDefault="00980902" w:rsidP="00337D25">
      <w:pPr>
        <w:pStyle w:val="Standard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Katowice</w:t>
      </w:r>
      <w:r w:rsidRPr="008413E6">
        <w:rPr>
          <w:rFonts w:ascii="Calibri" w:hAnsi="Calibri"/>
          <w:sz w:val="22"/>
          <w:szCs w:val="22"/>
          <w:lang w:val="pl-PL"/>
        </w:rPr>
        <w:t xml:space="preserve"> , dnia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A008D6">
        <w:rPr>
          <w:rFonts w:ascii="Calibri" w:hAnsi="Calibri"/>
          <w:sz w:val="22"/>
          <w:szCs w:val="22"/>
          <w:lang w:val="pl-PL"/>
        </w:rPr>
        <w:t>30</w:t>
      </w:r>
      <w:r w:rsidR="000924C8">
        <w:rPr>
          <w:rFonts w:ascii="Calibri" w:hAnsi="Calibri"/>
          <w:sz w:val="22"/>
          <w:szCs w:val="22"/>
          <w:lang w:val="pl-PL"/>
        </w:rPr>
        <w:t>.</w:t>
      </w:r>
      <w:r>
        <w:rPr>
          <w:rFonts w:ascii="Calibri" w:hAnsi="Calibri"/>
          <w:sz w:val="22"/>
          <w:szCs w:val="22"/>
          <w:lang w:val="pl-PL"/>
        </w:rPr>
        <w:t>08.2013</w:t>
      </w:r>
      <w:r w:rsidRPr="008413E6">
        <w:rPr>
          <w:rFonts w:ascii="Calibri" w:hAnsi="Calibri"/>
          <w:sz w:val="22"/>
          <w:szCs w:val="22"/>
          <w:lang w:val="pl-PL"/>
        </w:rPr>
        <w:t>r.</w:t>
      </w:r>
    </w:p>
    <w:p w:rsidR="00980902" w:rsidRPr="008413E6" w:rsidRDefault="00980902" w:rsidP="00337D25">
      <w:pPr>
        <w:pStyle w:val="Standard"/>
        <w:rPr>
          <w:rFonts w:ascii="Calibri" w:hAnsi="Calibri"/>
          <w:b/>
          <w:sz w:val="22"/>
          <w:szCs w:val="22"/>
          <w:u w:val="single"/>
          <w:lang w:val="pl-PL"/>
        </w:rPr>
      </w:pPr>
    </w:p>
    <w:p w:rsidR="00980902" w:rsidRDefault="00980902" w:rsidP="00337D25">
      <w:pPr>
        <w:pStyle w:val="Standard"/>
        <w:ind w:firstLine="3"/>
        <w:jc w:val="center"/>
        <w:outlineLvl w:val="0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b/>
          <w:sz w:val="28"/>
          <w:szCs w:val="28"/>
          <w:lang w:val="pl-PL"/>
        </w:rPr>
        <w:t>Zamówienie</w:t>
      </w:r>
    </w:p>
    <w:p w:rsidR="00980902" w:rsidRDefault="00980902" w:rsidP="00337D25">
      <w:pPr>
        <w:pStyle w:val="Standard"/>
        <w:ind w:firstLine="3"/>
        <w:jc w:val="center"/>
        <w:outlineLvl w:val="0"/>
        <w:rPr>
          <w:rFonts w:ascii="Calibri" w:hAnsi="Calibri"/>
          <w:b/>
          <w:sz w:val="28"/>
          <w:szCs w:val="28"/>
          <w:lang w:val="pl-PL"/>
        </w:rPr>
      </w:pPr>
    </w:p>
    <w:p w:rsidR="00980902" w:rsidRDefault="00980902" w:rsidP="0075349D">
      <w:pPr>
        <w:pStyle w:val="Standard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>
        <w:rPr>
          <w:rFonts w:ascii="Calibri" w:hAnsi="Calibri" w:cs="Times New Roman"/>
          <w:b/>
          <w:sz w:val="22"/>
          <w:szCs w:val="22"/>
          <w:lang w:val="pl-PL"/>
        </w:rPr>
        <w:t xml:space="preserve">Dotyczące przeprowadzenia </w:t>
      </w:r>
      <w:r w:rsidR="0075349D">
        <w:rPr>
          <w:rFonts w:ascii="Calibri" w:hAnsi="Calibri" w:cs="Times New Roman"/>
          <w:b/>
          <w:sz w:val="22"/>
          <w:szCs w:val="22"/>
          <w:lang w:val="pl-PL"/>
        </w:rPr>
        <w:t xml:space="preserve">specjalistycznego kursu języka angielskiego </w:t>
      </w:r>
      <w:r w:rsidR="009862B7">
        <w:rPr>
          <w:rFonts w:ascii="Calibri" w:hAnsi="Calibri" w:cs="Times New Roman"/>
          <w:b/>
          <w:sz w:val="22"/>
          <w:szCs w:val="22"/>
          <w:lang w:val="pl-PL"/>
        </w:rPr>
        <w:br/>
      </w:r>
      <w:r w:rsidR="0075349D">
        <w:rPr>
          <w:rFonts w:ascii="Calibri" w:hAnsi="Calibri" w:cs="Times New Roman"/>
          <w:b/>
          <w:sz w:val="22"/>
          <w:szCs w:val="22"/>
          <w:lang w:val="pl-PL"/>
        </w:rPr>
        <w:t>(</w:t>
      </w:r>
      <w:r w:rsidR="009862B7">
        <w:rPr>
          <w:rFonts w:ascii="Calibri" w:hAnsi="Calibri" w:cs="Times New Roman"/>
          <w:b/>
          <w:sz w:val="22"/>
          <w:szCs w:val="22"/>
          <w:lang w:val="pl-PL"/>
        </w:rPr>
        <w:t xml:space="preserve">zakres: </w:t>
      </w:r>
      <w:r w:rsidR="0075349D">
        <w:rPr>
          <w:rFonts w:ascii="Calibri" w:hAnsi="Calibri" w:cs="Times New Roman"/>
          <w:b/>
          <w:sz w:val="22"/>
          <w:szCs w:val="22"/>
          <w:lang w:val="pl-PL"/>
        </w:rPr>
        <w:t>język informatyczny, biznesowy)</w:t>
      </w:r>
    </w:p>
    <w:p w:rsidR="00980902" w:rsidRDefault="00980902" w:rsidP="00337D25">
      <w:pPr>
        <w:pStyle w:val="Standard"/>
        <w:jc w:val="both"/>
        <w:rPr>
          <w:rFonts w:ascii="Calibri" w:hAnsi="Calibri" w:cs="Times New Roman"/>
          <w:b/>
          <w:sz w:val="22"/>
          <w:szCs w:val="22"/>
          <w:lang w:val="pl-PL"/>
        </w:rPr>
      </w:pPr>
    </w:p>
    <w:p w:rsidR="00980902" w:rsidRPr="00623CE3" w:rsidRDefault="00980902" w:rsidP="00337D25">
      <w:pPr>
        <w:pStyle w:val="Standard"/>
        <w:jc w:val="both"/>
        <w:rPr>
          <w:rFonts w:ascii="Calibri" w:hAnsi="Calibri"/>
          <w:i/>
          <w:sz w:val="22"/>
          <w:szCs w:val="22"/>
          <w:lang w:val="pl-PL"/>
        </w:rPr>
      </w:pPr>
      <w:r w:rsidRPr="00623CE3">
        <w:rPr>
          <w:rFonts w:ascii="Calibri" w:hAnsi="Calibri"/>
          <w:i/>
          <w:sz w:val="22"/>
          <w:szCs w:val="22"/>
          <w:lang w:val="pl-PL"/>
        </w:rPr>
        <w:t>w ramach projektu „Innowacyjni Informatycy – studia na kierunku zamawianym Informatyka”,</w:t>
      </w:r>
      <w:r>
        <w:rPr>
          <w:rFonts w:ascii="Calibri" w:hAnsi="Calibri"/>
          <w:i/>
          <w:sz w:val="22"/>
          <w:szCs w:val="22"/>
          <w:lang w:val="pl-PL"/>
        </w:rPr>
        <w:t xml:space="preserve"> </w:t>
      </w:r>
      <w:r w:rsidRPr="00623CE3">
        <w:rPr>
          <w:rFonts w:ascii="Calibri" w:hAnsi="Calibri"/>
          <w:i/>
          <w:sz w:val="22"/>
          <w:szCs w:val="22"/>
          <w:lang w:val="pl-PL"/>
        </w:rPr>
        <w:t>realizowanego w ramach Programu Kapitał Ludzki, Priorytet  IV: Szkolnictwo wyższe i nauka, Działanie 4.1: Wzmocnienie i rozwój potencjału dydaktycznego uczelni oraz zwiększenie liczy absolwentów kierunków o kluczowym znaczeniu dla gospodarki opartej na wiedzy, Poddziałanie 4.1.2: Zwiększenie liczby absolwentów kierunków o kluczowym znaczeniu dla gospodarki opartej na wiedzy.</w:t>
      </w:r>
    </w:p>
    <w:p w:rsidR="00980902" w:rsidRDefault="00980902" w:rsidP="00337D25">
      <w:pPr>
        <w:pStyle w:val="Standard"/>
        <w:rPr>
          <w:rFonts w:ascii="Calibri" w:hAnsi="Calibri"/>
          <w:b/>
          <w:sz w:val="22"/>
          <w:szCs w:val="22"/>
          <w:lang w:val="pl-PL"/>
        </w:rPr>
      </w:pPr>
    </w:p>
    <w:p w:rsidR="00980902" w:rsidRPr="008413E6" w:rsidRDefault="00980902" w:rsidP="00337D25">
      <w:pPr>
        <w:pStyle w:val="Standard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061"/>
      </w:tblGrid>
      <w:tr w:rsidR="00980902" w:rsidRPr="008413E6" w:rsidTr="009416E8">
        <w:tc>
          <w:tcPr>
            <w:tcW w:w="3227" w:type="dxa"/>
          </w:tcPr>
          <w:p w:rsidR="00980902" w:rsidRPr="00E86B8A" w:rsidRDefault="00980902" w:rsidP="00337D25">
            <w:pPr>
              <w:pStyle w:val="Standard"/>
              <w:numPr>
                <w:ilvl w:val="0"/>
                <w:numId w:val="4"/>
              </w:numPr>
              <w:spacing w:after="200"/>
              <w:ind w:left="426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86B8A">
              <w:rPr>
                <w:rFonts w:ascii="Calibri" w:hAnsi="Calibri"/>
                <w:b/>
                <w:sz w:val="22"/>
                <w:szCs w:val="22"/>
                <w:lang w:val="pl-PL"/>
              </w:rPr>
              <w:t>Zamawiający</w:t>
            </w:r>
          </w:p>
        </w:tc>
        <w:tc>
          <w:tcPr>
            <w:tcW w:w="6061" w:type="dxa"/>
          </w:tcPr>
          <w:p w:rsidR="00980902" w:rsidRPr="00E86B8A" w:rsidRDefault="00980902" w:rsidP="009416E8">
            <w:pPr>
              <w:pStyle w:val="Standard"/>
              <w:spacing w:after="120"/>
              <w:rPr>
                <w:rFonts w:ascii="Calibri" w:hAnsi="Calibri"/>
                <w:sz w:val="22"/>
                <w:szCs w:val="22"/>
                <w:lang w:val="pl-PL"/>
              </w:rPr>
            </w:pPr>
            <w:r w:rsidRPr="00E86B8A">
              <w:rPr>
                <w:rFonts w:ascii="Calibri" w:hAnsi="Calibri"/>
                <w:sz w:val="22"/>
                <w:szCs w:val="22"/>
                <w:lang w:val="pl-PL"/>
              </w:rPr>
              <w:t>Pełna nazwa: Uniwersytet Ekonomiczny w Katowicach</w:t>
            </w:r>
          </w:p>
          <w:p w:rsidR="00980902" w:rsidRPr="00E86B8A" w:rsidRDefault="00980902" w:rsidP="009416E8">
            <w:pPr>
              <w:pStyle w:val="Standard"/>
              <w:spacing w:after="120"/>
              <w:rPr>
                <w:rFonts w:ascii="Calibri" w:hAnsi="Calibri"/>
                <w:sz w:val="22"/>
                <w:szCs w:val="22"/>
                <w:lang w:val="pl-PL"/>
              </w:rPr>
            </w:pPr>
            <w:r w:rsidRPr="00E86B8A">
              <w:rPr>
                <w:rFonts w:ascii="Calibri" w:hAnsi="Calibri"/>
                <w:sz w:val="22"/>
                <w:szCs w:val="22"/>
                <w:lang w:val="pl-PL"/>
              </w:rPr>
              <w:t>NIP: 634 00 88 25</w:t>
            </w:r>
          </w:p>
          <w:p w:rsidR="00980902" w:rsidRPr="00E86B8A" w:rsidRDefault="00980902" w:rsidP="009416E8">
            <w:pPr>
              <w:pStyle w:val="Standard"/>
              <w:spacing w:after="120"/>
              <w:rPr>
                <w:rFonts w:ascii="Calibri" w:hAnsi="Calibri"/>
                <w:sz w:val="22"/>
                <w:szCs w:val="22"/>
                <w:lang w:val="pl-PL"/>
              </w:rPr>
            </w:pPr>
            <w:r w:rsidRPr="00E86B8A">
              <w:rPr>
                <w:rFonts w:ascii="Calibri" w:hAnsi="Calibri"/>
                <w:sz w:val="22"/>
                <w:szCs w:val="22"/>
                <w:lang w:val="pl-PL"/>
              </w:rPr>
              <w:t>Adres: 40-287 Katowice, ul. 1 Maja 50</w:t>
            </w:r>
          </w:p>
          <w:p w:rsidR="00980902" w:rsidRPr="00E86B8A" w:rsidRDefault="00980902" w:rsidP="009416E8">
            <w:pPr>
              <w:pStyle w:val="Standard"/>
              <w:spacing w:after="120"/>
              <w:rPr>
                <w:rFonts w:ascii="Calibri" w:hAnsi="Calibri"/>
                <w:sz w:val="22"/>
                <w:szCs w:val="22"/>
                <w:lang w:val="pl-PL"/>
              </w:rPr>
            </w:pPr>
            <w:r w:rsidRPr="00E86B8A">
              <w:rPr>
                <w:rFonts w:ascii="Calibri" w:hAnsi="Calibri"/>
                <w:sz w:val="22"/>
                <w:szCs w:val="22"/>
                <w:lang w:val="pl-PL"/>
              </w:rPr>
              <w:t>Telefon: 032 257 79 84</w:t>
            </w:r>
          </w:p>
          <w:p w:rsidR="00980902" w:rsidRPr="00E86B8A" w:rsidRDefault="00980902" w:rsidP="009416E8">
            <w:pPr>
              <w:pStyle w:val="Standard"/>
              <w:spacing w:after="120"/>
              <w:rPr>
                <w:rFonts w:ascii="Calibri" w:hAnsi="Calibri"/>
                <w:sz w:val="22"/>
                <w:szCs w:val="22"/>
                <w:lang w:val="pl-PL"/>
              </w:rPr>
            </w:pPr>
            <w:r w:rsidRPr="00E86B8A">
              <w:rPr>
                <w:rFonts w:ascii="Calibri" w:hAnsi="Calibri"/>
                <w:sz w:val="22"/>
                <w:szCs w:val="22"/>
                <w:lang w:val="pl-PL"/>
              </w:rPr>
              <w:t>Fax: 032 257 72 95</w:t>
            </w:r>
          </w:p>
          <w:p w:rsidR="00980902" w:rsidRPr="00E86B8A" w:rsidRDefault="00980902" w:rsidP="009416E8">
            <w:pPr>
              <w:pStyle w:val="Standard"/>
              <w:spacing w:after="120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</w:tr>
      <w:tr w:rsidR="00980902" w:rsidRPr="008413E6" w:rsidTr="009416E8">
        <w:tc>
          <w:tcPr>
            <w:tcW w:w="3227" w:type="dxa"/>
          </w:tcPr>
          <w:p w:rsidR="00980902" w:rsidRPr="004225F0" w:rsidRDefault="00980902" w:rsidP="00337D25">
            <w:pPr>
              <w:pStyle w:val="Standard"/>
              <w:numPr>
                <w:ilvl w:val="0"/>
                <w:numId w:val="4"/>
              </w:numPr>
              <w:spacing w:after="200"/>
              <w:ind w:left="426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86B8A">
              <w:rPr>
                <w:rFonts w:ascii="Calibri" w:hAnsi="Calibri"/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6061" w:type="dxa"/>
          </w:tcPr>
          <w:p w:rsidR="00980902" w:rsidRPr="00E86B8A" w:rsidRDefault="00980902" w:rsidP="0075349D">
            <w:pPr>
              <w:pStyle w:val="Standard"/>
              <w:tabs>
                <w:tab w:val="left" w:pos="2520"/>
              </w:tabs>
              <w:spacing w:after="20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Przeprowadzenie </w:t>
            </w:r>
            <w:r w:rsidR="009862B7">
              <w:rPr>
                <w:rFonts w:ascii="Calibri" w:hAnsi="Calibri"/>
                <w:sz w:val="22"/>
                <w:szCs w:val="22"/>
                <w:lang w:val="pl-PL"/>
              </w:rPr>
              <w:t xml:space="preserve">specjalistycznego </w:t>
            </w:r>
            <w:r w:rsidR="0075349D">
              <w:rPr>
                <w:rFonts w:ascii="Calibri" w:hAnsi="Calibri"/>
                <w:sz w:val="22"/>
                <w:szCs w:val="22"/>
                <w:lang w:val="pl-PL"/>
              </w:rPr>
              <w:t>kursu języka angielskiego (</w:t>
            </w:r>
            <w:r w:rsidR="009862B7">
              <w:rPr>
                <w:rFonts w:ascii="Calibri" w:hAnsi="Calibri"/>
                <w:sz w:val="22"/>
                <w:szCs w:val="22"/>
                <w:lang w:val="pl-PL"/>
              </w:rPr>
              <w:t xml:space="preserve">zakres: </w:t>
            </w:r>
            <w:r w:rsidR="0075349D">
              <w:rPr>
                <w:rFonts w:ascii="Calibri" w:hAnsi="Calibri"/>
                <w:sz w:val="22"/>
                <w:szCs w:val="22"/>
                <w:lang w:val="pl-PL"/>
              </w:rPr>
              <w:t>język informatyczny, biznesowy) dedykowanego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studentom kie</w:t>
            </w:r>
            <w:r w:rsidR="00AC388C">
              <w:rPr>
                <w:rFonts w:ascii="Calibri" w:hAnsi="Calibri"/>
                <w:sz w:val="22"/>
                <w:szCs w:val="22"/>
                <w:lang w:val="pl-PL"/>
              </w:rPr>
              <w:t>runku zamawianego – informatyka w ramach umowy o dzieło</w:t>
            </w:r>
          </w:p>
        </w:tc>
      </w:tr>
      <w:tr w:rsidR="00980902" w:rsidRPr="008413E6" w:rsidTr="009416E8">
        <w:tc>
          <w:tcPr>
            <w:tcW w:w="3227" w:type="dxa"/>
          </w:tcPr>
          <w:p w:rsidR="00980902" w:rsidRPr="007C39B1" w:rsidRDefault="00980902" w:rsidP="00337D25">
            <w:pPr>
              <w:pStyle w:val="Standard"/>
              <w:numPr>
                <w:ilvl w:val="0"/>
                <w:numId w:val="4"/>
              </w:numPr>
              <w:spacing w:after="200"/>
              <w:ind w:left="426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7C39B1">
              <w:rPr>
                <w:rStyle w:val="Pogrubienie"/>
                <w:rFonts w:ascii="Calibri" w:hAnsi="Calibri"/>
                <w:sz w:val="22"/>
                <w:szCs w:val="22"/>
                <w:lang w:val="pl-PL"/>
              </w:rPr>
              <w:t>Termin realizacji zamówienia</w:t>
            </w:r>
          </w:p>
        </w:tc>
        <w:tc>
          <w:tcPr>
            <w:tcW w:w="6061" w:type="dxa"/>
          </w:tcPr>
          <w:p w:rsidR="00980902" w:rsidRPr="00E86B8A" w:rsidRDefault="000924C8" w:rsidP="00AC388C">
            <w:pPr>
              <w:pStyle w:val="Standard"/>
              <w:tabs>
                <w:tab w:val="left" w:pos="2520"/>
              </w:tabs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Pr="00B11D93">
              <w:rPr>
                <w:rFonts w:ascii="Calibri" w:hAnsi="Calibri"/>
                <w:sz w:val="20"/>
                <w:szCs w:val="20"/>
                <w:lang w:val="pl-PL"/>
              </w:rPr>
              <w:t xml:space="preserve">d 1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października</w:t>
            </w:r>
            <w:r w:rsidRPr="00B11D93">
              <w:rPr>
                <w:rFonts w:ascii="Calibri" w:hAnsi="Calibri"/>
                <w:sz w:val="20"/>
                <w:szCs w:val="20"/>
                <w:lang w:val="pl-PL"/>
              </w:rPr>
              <w:t xml:space="preserve"> 2013 r. do 30 </w:t>
            </w:r>
            <w:r w:rsidR="002C1EE1">
              <w:rPr>
                <w:rFonts w:ascii="Calibri" w:hAnsi="Calibri"/>
                <w:sz w:val="20"/>
                <w:szCs w:val="20"/>
                <w:lang w:val="pl-PL"/>
              </w:rPr>
              <w:t>marca 2015</w:t>
            </w:r>
            <w:r w:rsidRPr="00B11D93">
              <w:rPr>
                <w:rFonts w:ascii="Calibri" w:hAnsi="Calibri"/>
                <w:sz w:val="20"/>
                <w:szCs w:val="20"/>
                <w:lang w:val="pl-PL"/>
              </w:rPr>
              <w:t xml:space="preserve"> r.</w:t>
            </w:r>
          </w:p>
        </w:tc>
      </w:tr>
      <w:tr w:rsidR="00980902" w:rsidRPr="008413E6" w:rsidTr="009416E8">
        <w:tc>
          <w:tcPr>
            <w:tcW w:w="3227" w:type="dxa"/>
          </w:tcPr>
          <w:p w:rsidR="00980902" w:rsidRPr="00E86B8A" w:rsidRDefault="00980902" w:rsidP="00337D25">
            <w:pPr>
              <w:pStyle w:val="Standard"/>
              <w:numPr>
                <w:ilvl w:val="0"/>
                <w:numId w:val="4"/>
              </w:numPr>
              <w:spacing w:after="200"/>
              <w:ind w:left="426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86B8A">
              <w:rPr>
                <w:rFonts w:ascii="Calibri" w:hAnsi="Calibri"/>
                <w:b/>
                <w:sz w:val="22"/>
                <w:szCs w:val="22"/>
                <w:lang w:val="pl-PL"/>
              </w:rPr>
              <w:t>Zakres zamówienia</w:t>
            </w:r>
          </w:p>
        </w:tc>
        <w:tc>
          <w:tcPr>
            <w:tcW w:w="6061" w:type="dxa"/>
          </w:tcPr>
          <w:p w:rsidR="00B85F93" w:rsidRDefault="001C3823" w:rsidP="00B85F9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B85F93">
              <w:rPr>
                <w:sz w:val="20"/>
                <w:szCs w:val="20"/>
              </w:rPr>
              <w:t xml:space="preserve">Przeprowadzenie specjalistycznego kursu </w:t>
            </w:r>
            <w:r w:rsidRPr="00B85F93">
              <w:t xml:space="preserve">języka angielskiego (zakres: język informatyczny, biznesowy) </w:t>
            </w:r>
            <w:r w:rsidR="00B85F93" w:rsidRPr="00B85F93">
              <w:rPr>
                <w:sz w:val="20"/>
                <w:szCs w:val="20"/>
              </w:rPr>
              <w:t xml:space="preserve">zakończonego </w:t>
            </w:r>
            <w:r w:rsidR="006E0B15">
              <w:rPr>
                <w:sz w:val="20"/>
                <w:szCs w:val="20"/>
              </w:rPr>
              <w:t>egzaminem wewnętrznym</w:t>
            </w:r>
            <w:r w:rsidR="00603CD0">
              <w:rPr>
                <w:sz w:val="20"/>
                <w:szCs w:val="20"/>
              </w:rPr>
              <w:t>,</w:t>
            </w:r>
          </w:p>
          <w:p w:rsidR="00A82EDB" w:rsidRPr="00A82EDB" w:rsidRDefault="002C1EE1" w:rsidP="00A82ED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Weryfikacja poziomu znajomości języka angielskiego w każdej </w:t>
            </w:r>
            <w:r>
              <w:rPr>
                <w:sz w:val="20"/>
                <w:szCs w:val="20"/>
              </w:rPr>
              <w:br/>
              <w:t>z grup oraz dostosowanie p</w:t>
            </w:r>
            <w:r w:rsidR="00454879">
              <w:rPr>
                <w:sz w:val="20"/>
                <w:szCs w:val="20"/>
              </w:rPr>
              <w:t>rogramu</w:t>
            </w:r>
            <w:r>
              <w:rPr>
                <w:sz w:val="20"/>
                <w:szCs w:val="20"/>
              </w:rPr>
              <w:t xml:space="preserve"> do poziomu grup,</w:t>
            </w:r>
          </w:p>
          <w:p w:rsidR="0075349D" w:rsidRPr="001C3823" w:rsidRDefault="00A82EDB" w:rsidP="001C38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zajęć językowych </w:t>
            </w:r>
            <w:r w:rsidR="00A71E49">
              <w:rPr>
                <w:sz w:val="20"/>
                <w:szCs w:val="20"/>
              </w:rPr>
              <w:t>(wymiar:</w:t>
            </w:r>
            <w:r>
              <w:rPr>
                <w:sz w:val="20"/>
                <w:szCs w:val="20"/>
              </w:rPr>
              <w:t xml:space="preserve"> </w:t>
            </w:r>
            <w:r w:rsidR="001C3823">
              <w:rPr>
                <w:sz w:val="20"/>
                <w:szCs w:val="20"/>
              </w:rPr>
              <w:t>60h lekcyjnych</w:t>
            </w:r>
            <w:r w:rsidR="00A71E49">
              <w:rPr>
                <w:sz w:val="20"/>
                <w:szCs w:val="20"/>
              </w:rPr>
              <w:t>, dwie 12osobowe grupy studentów</w:t>
            </w:r>
            <w:r w:rsidR="002C1EE1">
              <w:rPr>
                <w:sz w:val="20"/>
                <w:szCs w:val="20"/>
              </w:rPr>
              <w:t>,</w:t>
            </w:r>
          </w:p>
          <w:p w:rsidR="00980902" w:rsidRPr="001C3823" w:rsidRDefault="00980902" w:rsidP="001C382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0B5FEB">
              <w:t xml:space="preserve">Harmonogram </w:t>
            </w:r>
            <w:r w:rsidR="001C3823">
              <w:t>kursu</w:t>
            </w:r>
            <w:r w:rsidRPr="000B5FEB">
              <w:t>:</w:t>
            </w:r>
          </w:p>
          <w:p w:rsidR="00980902" w:rsidRPr="000B5FEB" w:rsidRDefault="001C3823" w:rsidP="009E1061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grupa pierwsza </w:t>
            </w:r>
            <w:r w:rsidR="00A82EDB">
              <w:t xml:space="preserve">zajęcia </w:t>
            </w:r>
            <w:r>
              <w:t>w semestrze zimowym roku 2013/2014</w:t>
            </w:r>
          </w:p>
          <w:p w:rsidR="00980902" w:rsidRDefault="001C3823" w:rsidP="001C3823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grupa druga </w:t>
            </w:r>
            <w:r w:rsidR="00A82EDB">
              <w:t xml:space="preserve">zajęcia </w:t>
            </w:r>
            <w:r>
              <w:t>w semestrze zimowym roku 2014/2015</w:t>
            </w:r>
            <w:r w:rsidR="00980902" w:rsidRPr="000B5FEB">
              <w:t xml:space="preserve">rok </w:t>
            </w:r>
          </w:p>
          <w:p w:rsidR="001C3823" w:rsidRDefault="001C3823" w:rsidP="001C3823">
            <w:pPr>
              <w:pStyle w:val="Akapitzlist"/>
              <w:spacing w:after="0" w:line="240" w:lineRule="auto"/>
            </w:pPr>
          </w:p>
          <w:p w:rsidR="00A71E49" w:rsidRPr="000B5FEB" w:rsidRDefault="00A71E49" w:rsidP="001C3823">
            <w:pPr>
              <w:pStyle w:val="Akapitzlist"/>
              <w:spacing w:after="0" w:line="240" w:lineRule="auto"/>
            </w:pPr>
          </w:p>
          <w:p w:rsidR="00980902" w:rsidRDefault="00980902" w:rsidP="00EE6D9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  <w:r w:rsidRPr="000B5FEB">
              <w:lastRenderedPageBreak/>
              <w:t xml:space="preserve">Miejsce </w:t>
            </w:r>
            <w:r w:rsidR="001C3823">
              <w:t>prowadzenia zajęć</w:t>
            </w:r>
            <w:r w:rsidRPr="000B5FEB">
              <w:t>: Uniwersytet Ekonomiczny, Katowice</w:t>
            </w:r>
            <w:r w:rsidR="002C1EE1">
              <w:t>,</w:t>
            </w:r>
          </w:p>
          <w:p w:rsidR="001C3823" w:rsidRPr="000B5FEB" w:rsidRDefault="001C3823" w:rsidP="00EE6D9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  <w:r>
              <w:t>Zajęcia będą odbywały się w godzinach popołudniowych</w:t>
            </w:r>
            <w:r w:rsidR="00843D94">
              <w:t xml:space="preserve"> </w:t>
            </w:r>
            <w:r w:rsidR="00AC388C">
              <w:t>lub w weekendy</w:t>
            </w:r>
            <w:r w:rsidR="002C1EE1">
              <w:t>,</w:t>
            </w:r>
          </w:p>
          <w:p w:rsidR="00980902" w:rsidRDefault="001C3823" w:rsidP="00337D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  <w:r>
              <w:t>D</w:t>
            </w:r>
            <w:r w:rsidR="00980902" w:rsidRPr="000B5FEB">
              <w:t xml:space="preserve">ostarczenie Uczestnikom </w:t>
            </w:r>
            <w:r>
              <w:t>kursu</w:t>
            </w:r>
            <w:r w:rsidR="00980902" w:rsidRPr="000B5FEB">
              <w:t xml:space="preserve"> </w:t>
            </w:r>
            <w:r w:rsidR="006E0B15">
              <w:t xml:space="preserve">kompletnych </w:t>
            </w:r>
            <w:r w:rsidR="00980902" w:rsidRPr="000B5FEB">
              <w:t>materiałów dydaktycznych,</w:t>
            </w:r>
          </w:p>
          <w:p w:rsidR="00603CD0" w:rsidRDefault="00603CD0" w:rsidP="00337D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  <w:r>
              <w:t>Prowadzenie zajęć w oparciu o metody nau</w:t>
            </w:r>
            <w:r w:rsidR="002C1EE1">
              <w:t>czania aktywizujące Uczestników,</w:t>
            </w:r>
          </w:p>
          <w:p w:rsidR="00AC388C" w:rsidRDefault="006E0B15" w:rsidP="00337D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  <w:r>
              <w:t xml:space="preserve">Przygotowanie i dostarczenie zaświadczeń o ukończeniu </w:t>
            </w:r>
            <w:r w:rsidR="00AC388C">
              <w:t>kursu dla studentów,</w:t>
            </w:r>
          </w:p>
          <w:p w:rsidR="00980902" w:rsidRDefault="00980902" w:rsidP="00337D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  <w:r w:rsidRPr="000B5FEB">
              <w:t xml:space="preserve">Uzupełnianie </w:t>
            </w:r>
            <w:r w:rsidR="00B85F93">
              <w:t xml:space="preserve">i dostarczenie w terminie wyznaczonym przez Zamawiającego </w:t>
            </w:r>
            <w:r w:rsidRPr="000B5FEB">
              <w:t>dokumentów z</w:t>
            </w:r>
            <w:r w:rsidR="00B85F93">
              <w:t>wiązanych z realizacją projektu:</w:t>
            </w:r>
          </w:p>
          <w:p w:rsidR="00B85F93" w:rsidRDefault="002C1EE1" w:rsidP="00B85F93">
            <w:pPr>
              <w:numPr>
                <w:ilvl w:val="0"/>
                <w:numId w:val="10"/>
              </w:numPr>
              <w:spacing w:after="0" w:line="240" w:lineRule="auto"/>
            </w:pPr>
            <w:r>
              <w:t>Program kursu dla każdej z grup wraz z materiałami dydaktycznym przekazywanymi uczestnikom,</w:t>
            </w:r>
          </w:p>
          <w:p w:rsidR="00B85F93" w:rsidRPr="000B5FEB" w:rsidRDefault="00B85F93" w:rsidP="00B85F93">
            <w:pPr>
              <w:numPr>
                <w:ilvl w:val="0"/>
                <w:numId w:val="10"/>
              </w:numPr>
              <w:spacing w:after="0" w:line="240" w:lineRule="auto"/>
            </w:pPr>
            <w:r>
              <w:t>Listy obecności (wzór dostarczony przez Zamawiającego)</w:t>
            </w:r>
          </w:p>
          <w:p w:rsidR="00B85F93" w:rsidRDefault="00B85F93" w:rsidP="00B85F93">
            <w:pPr>
              <w:numPr>
                <w:ilvl w:val="0"/>
                <w:numId w:val="10"/>
              </w:numPr>
              <w:spacing w:after="0" w:line="240" w:lineRule="auto"/>
            </w:pPr>
            <w:r>
              <w:t>Testy wiedzy</w:t>
            </w:r>
          </w:p>
          <w:p w:rsidR="00980902" w:rsidRPr="00E86B8A" w:rsidRDefault="00980902" w:rsidP="00EB3F94">
            <w:pPr>
              <w:spacing w:after="0" w:line="240" w:lineRule="auto"/>
              <w:ind w:left="1080"/>
            </w:pPr>
          </w:p>
        </w:tc>
      </w:tr>
      <w:tr w:rsidR="00980902" w:rsidRPr="008413E6" w:rsidTr="009416E8">
        <w:tc>
          <w:tcPr>
            <w:tcW w:w="3227" w:type="dxa"/>
          </w:tcPr>
          <w:p w:rsidR="00980902" w:rsidRPr="00E86B8A" w:rsidRDefault="00980902" w:rsidP="00337D25">
            <w:pPr>
              <w:pStyle w:val="Standard"/>
              <w:numPr>
                <w:ilvl w:val="0"/>
                <w:numId w:val="4"/>
              </w:numPr>
              <w:spacing w:after="200"/>
              <w:ind w:left="426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86B8A">
              <w:rPr>
                <w:rFonts w:ascii="Calibri" w:hAnsi="Calibri"/>
                <w:b/>
                <w:sz w:val="22"/>
                <w:szCs w:val="22"/>
                <w:lang w:val="pl-PL"/>
              </w:rPr>
              <w:lastRenderedPageBreak/>
              <w:t>Wymogi dla oferentów</w:t>
            </w:r>
          </w:p>
        </w:tc>
        <w:tc>
          <w:tcPr>
            <w:tcW w:w="6061" w:type="dxa"/>
          </w:tcPr>
          <w:p w:rsidR="00603CD0" w:rsidRPr="00603CD0" w:rsidRDefault="00B85F93" w:rsidP="00603CD0">
            <w:pPr>
              <w:numPr>
                <w:ilvl w:val="0"/>
                <w:numId w:val="2"/>
              </w:numPr>
              <w:tabs>
                <w:tab w:val="clear" w:pos="1077"/>
                <w:tab w:val="num" w:pos="373"/>
              </w:tabs>
              <w:spacing w:after="0" w:line="240" w:lineRule="auto"/>
              <w:ind w:left="373" w:hanging="373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Wykładowca zamawianego kursu powinien legitymować się </w:t>
            </w:r>
            <w:r w:rsidR="00603CD0" w:rsidRPr="00603CD0">
              <w:rPr>
                <w:rFonts w:cs="Calibri"/>
                <w:kern w:val="28"/>
                <w:sz w:val="20"/>
                <w:szCs w:val="20"/>
              </w:rPr>
              <w:t>wykształcenie</w:t>
            </w:r>
            <w:r w:rsidR="00603CD0">
              <w:rPr>
                <w:rFonts w:cs="Calibri"/>
                <w:kern w:val="28"/>
                <w:sz w:val="20"/>
                <w:szCs w:val="20"/>
              </w:rPr>
              <w:t xml:space="preserve">m wyższym </w:t>
            </w:r>
            <w:r w:rsidR="00603CD0" w:rsidRPr="00603CD0">
              <w:rPr>
                <w:rFonts w:cs="Calibri"/>
                <w:kern w:val="28"/>
                <w:sz w:val="20"/>
                <w:szCs w:val="20"/>
              </w:rPr>
              <w:t xml:space="preserve"> z przygotowaniem pedagogicznym </w:t>
            </w:r>
          </w:p>
          <w:p w:rsidR="00603CD0" w:rsidRDefault="00B85F93" w:rsidP="00603CD0">
            <w:pPr>
              <w:spacing w:after="0" w:line="240" w:lineRule="auto"/>
              <w:ind w:lef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minimum 3letnim doświadczeniem w prowadzeniu zajęć językowych. </w:t>
            </w:r>
          </w:p>
          <w:p w:rsidR="00980902" w:rsidRDefault="00B85F93" w:rsidP="00603CD0">
            <w:pPr>
              <w:spacing w:after="0" w:line="240" w:lineRule="auto"/>
              <w:ind w:left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Powinien również biegle posługiwać się słownictwem charakterystycznym dla branży informatycznej.</w:t>
            </w:r>
          </w:p>
          <w:p w:rsidR="00B85F93" w:rsidRPr="00780693" w:rsidRDefault="00B85F93" w:rsidP="00BE38BE">
            <w:pPr>
              <w:spacing w:after="0" w:line="240" w:lineRule="auto"/>
              <w:ind w:left="373"/>
              <w:rPr>
                <w:rFonts w:cs="Calibri"/>
                <w:sz w:val="20"/>
                <w:szCs w:val="20"/>
              </w:rPr>
            </w:pPr>
          </w:p>
        </w:tc>
      </w:tr>
    </w:tbl>
    <w:p w:rsidR="00980902" w:rsidRPr="008413E6" w:rsidRDefault="00980902" w:rsidP="00EE6D90">
      <w:pPr>
        <w:pStyle w:val="Standard"/>
        <w:numPr>
          <w:ilvl w:val="0"/>
          <w:numId w:val="4"/>
        </w:numPr>
        <w:spacing w:after="200"/>
        <w:ind w:left="426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Kryteria wyboru oferty</w:t>
      </w:r>
    </w:p>
    <w:p w:rsidR="00980902" w:rsidRPr="00780693" w:rsidRDefault="002C1EE1" w:rsidP="00337D25">
      <w:pPr>
        <w:pStyle w:val="Standard"/>
        <w:numPr>
          <w:ilvl w:val="0"/>
          <w:numId w:val="3"/>
        </w:numPr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5</w:t>
      </w:r>
      <w:r w:rsidR="00EB3F94">
        <w:rPr>
          <w:rFonts w:ascii="Calibri" w:hAnsi="Calibri" w:cs="Calibri"/>
          <w:sz w:val="20"/>
          <w:szCs w:val="20"/>
          <w:lang w:val="pl-PL"/>
        </w:rPr>
        <w:t>0% cena brutto za 1</w:t>
      </w:r>
      <w:r w:rsidR="00843D94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EB3F94">
        <w:rPr>
          <w:rFonts w:ascii="Calibri" w:hAnsi="Calibri" w:cs="Calibri"/>
          <w:sz w:val="20"/>
          <w:szCs w:val="20"/>
          <w:lang w:val="pl-PL"/>
        </w:rPr>
        <w:t>godz</w:t>
      </w:r>
      <w:r w:rsidR="00843D94">
        <w:rPr>
          <w:rFonts w:ascii="Calibri" w:hAnsi="Calibri" w:cs="Calibri"/>
          <w:sz w:val="20"/>
          <w:szCs w:val="20"/>
          <w:lang w:val="pl-PL"/>
        </w:rPr>
        <w:t xml:space="preserve">inę </w:t>
      </w:r>
      <w:r w:rsidR="00B85F93" w:rsidRPr="00780693">
        <w:rPr>
          <w:rFonts w:ascii="Calibri" w:hAnsi="Calibri" w:cs="Calibri"/>
          <w:sz w:val="20"/>
          <w:szCs w:val="20"/>
          <w:lang w:val="pl-PL"/>
        </w:rPr>
        <w:t xml:space="preserve">kursu </w:t>
      </w:r>
      <w:r w:rsidR="00843D94">
        <w:rPr>
          <w:rFonts w:ascii="Calibri" w:hAnsi="Calibri" w:cs="Calibri"/>
          <w:sz w:val="20"/>
          <w:szCs w:val="20"/>
          <w:lang w:val="pl-PL"/>
        </w:rPr>
        <w:t xml:space="preserve">(wraz z materiałami) </w:t>
      </w:r>
      <w:r w:rsidR="00B85F93" w:rsidRPr="00780693">
        <w:rPr>
          <w:rFonts w:ascii="Calibri" w:hAnsi="Calibri" w:cs="Calibri"/>
          <w:sz w:val="20"/>
          <w:szCs w:val="20"/>
          <w:lang w:val="pl-PL"/>
        </w:rPr>
        <w:t>z zamawianego zakresu</w:t>
      </w:r>
      <w:r w:rsidR="00D47D41">
        <w:rPr>
          <w:rFonts w:ascii="Calibri" w:hAnsi="Calibri" w:cs="Calibri"/>
          <w:sz w:val="20"/>
          <w:szCs w:val="20"/>
          <w:lang w:val="pl-PL"/>
        </w:rPr>
        <w:t>.</w:t>
      </w:r>
    </w:p>
    <w:p w:rsidR="00603CD0" w:rsidRPr="002C1EE1" w:rsidRDefault="00603CD0" w:rsidP="00337D25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  <w:lang w:val="pl-PL"/>
        </w:rPr>
      </w:pPr>
      <w:r w:rsidRPr="00780693">
        <w:rPr>
          <w:rFonts w:ascii="Calibri" w:hAnsi="Calibri" w:cs="Calibri"/>
          <w:kern w:val="28"/>
          <w:sz w:val="22"/>
          <w:szCs w:val="22"/>
        </w:rPr>
        <w:t xml:space="preserve">30% </w:t>
      </w:r>
      <w:proofErr w:type="spellStart"/>
      <w:r w:rsidR="0096214D" w:rsidRPr="00780693">
        <w:rPr>
          <w:rFonts w:ascii="Calibri" w:hAnsi="Calibri" w:cs="Calibri"/>
          <w:kern w:val="28"/>
          <w:sz w:val="22"/>
          <w:szCs w:val="22"/>
        </w:rPr>
        <w:t>wykształcenie</w:t>
      </w:r>
      <w:proofErr w:type="spellEnd"/>
      <w:r w:rsidR="0096214D" w:rsidRPr="00780693"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 w:rsidR="0096214D" w:rsidRPr="00780693">
        <w:rPr>
          <w:rFonts w:ascii="Calibri" w:hAnsi="Calibri" w:cs="Calibri"/>
          <w:kern w:val="28"/>
          <w:sz w:val="22"/>
          <w:szCs w:val="22"/>
        </w:rPr>
        <w:t>oraz</w:t>
      </w:r>
      <w:proofErr w:type="spellEnd"/>
      <w:r w:rsidR="0096214D" w:rsidRPr="00780693"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 w:rsidR="0096214D" w:rsidRPr="00780693">
        <w:rPr>
          <w:rFonts w:ascii="Calibri" w:hAnsi="Calibri" w:cs="Calibri"/>
          <w:kern w:val="28"/>
          <w:sz w:val="22"/>
          <w:szCs w:val="22"/>
        </w:rPr>
        <w:t>uprawnienia</w:t>
      </w:r>
      <w:proofErr w:type="spellEnd"/>
      <w:r w:rsidR="0096214D" w:rsidRPr="00780693"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 w:rsidR="0096214D" w:rsidRPr="00780693">
        <w:rPr>
          <w:rFonts w:ascii="Calibri" w:hAnsi="Calibri" w:cs="Calibri"/>
          <w:kern w:val="28"/>
          <w:sz w:val="22"/>
          <w:szCs w:val="22"/>
        </w:rPr>
        <w:t>pedagogiczne</w:t>
      </w:r>
      <w:proofErr w:type="spellEnd"/>
      <w:r w:rsidR="0096214D" w:rsidRPr="00780693"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 w:rsidR="0096214D" w:rsidRPr="00780693">
        <w:rPr>
          <w:rFonts w:ascii="Calibri" w:hAnsi="Calibri" w:cs="Calibri"/>
          <w:kern w:val="28"/>
          <w:sz w:val="22"/>
          <w:szCs w:val="22"/>
        </w:rPr>
        <w:t>lektora</w:t>
      </w:r>
      <w:proofErr w:type="spellEnd"/>
      <w:r w:rsidR="0096214D" w:rsidRPr="00780693">
        <w:rPr>
          <w:rFonts w:ascii="Calibri" w:hAnsi="Calibri" w:cs="Calibri"/>
          <w:kern w:val="28"/>
          <w:sz w:val="22"/>
          <w:szCs w:val="22"/>
        </w:rPr>
        <w:t>.</w:t>
      </w:r>
    </w:p>
    <w:p w:rsidR="002C1EE1" w:rsidRPr="00780693" w:rsidRDefault="002C1EE1" w:rsidP="00337D25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kern w:val="28"/>
          <w:sz w:val="22"/>
          <w:szCs w:val="22"/>
        </w:rPr>
        <w:t xml:space="preserve">20%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atrakcyjność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propozycji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zakresu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tematycznego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kursu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oraz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stosowanych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metod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i form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pracy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(w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tym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metod</w:t>
      </w:r>
      <w:proofErr w:type="spellEnd"/>
      <w:r>
        <w:rPr>
          <w:rFonts w:ascii="Calibri" w:hAnsi="Calibri" w:cs="Calibri"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28"/>
          <w:sz w:val="22"/>
          <w:szCs w:val="22"/>
        </w:rPr>
        <w:t>aktywizujących</w:t>
      </w:r>
      <w:proofErr w:type="spellEnd"/>
      <w:r>
        <w:rPr>
          <w:rFonts w:ascii="Calibri" w:hAnsi="Calibri" w:cs="Calibri"/>
          <w:kern w:val="28"/>
          <w:sz w:val="22"/>
          <w:szCs w:val="22"/>
        </w:rPr>
        <w:t>)</w:t>
      </w:r>
      <w:r w:rsidR="00D47D41">
        <w:rPr>
          <w:rFonts w:ascii="Calibri" w:hAnsi="Calibri" w:cs="Calibri"/>
          <w:kern w:val="28"/>
          <w:sz w:val="22"/>
          <w:szCs w:val="22"/>
        </w:rPr>
        <w:t>.</w:t>
      </w:r>
    </w:p>
    <w:p w:rsidR="00980902" w:rsidRPr="00780693" w:rsidRDefault="00980902" w:rsidP="00B85F93">
      <w:pPr>
        <w:pStyle w:val="Standard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980902" w:rsidRDefault="00980902" w:rsidP="00337D2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</w:p>
    <w:p w:rsidR="00980902" w:rsidRPr="008413E6" w:rsidRDefault="00980902" w:rsidP="00337D2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8413E6">
        <w:rPr>
          <w:rFonts w:ascii="Calibri" w:hAnsi="Calibri"/>
          <w:sz w:val="22"/>
          <w:szCs w:val="22"/>
          <w:lang w:val="pl-PL"/>
        </w:rPr>
        <w:t>Zamawiający zastrzega sobie prawo odwołania postępowania w każdej chwili do dnia zawarcia umowy bez podania przyczyny. W takiej sytuacji Zamawiający nie ponosi żadnej odpowiedzialności, w tym odszkodowawczej.</w:t>
      </w:r>
    </w:p>
    <w:p w:rsidR="00980902" w:rsidRPr="008413E6" w:rsidRDefault="00980902" w:rsidP="00337D2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</w:p>
    <w:p w:rsidR="00980902" w:rsidRPr="008413E6" w:rsidRDefault="00980902" w:rsidP="00337D2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8413E6">
        <w:rPr>
          <w:rFonts w:ascii="Calibri" w:hAnsi="Calibri"/>
          <w:sz w:val="22"/>
          <w:szCs w:val="22"/>
          <w:lang w:val="pl-PL"/>
        </w:rPr>
        <w:t>Zamawiający zastrzega sobie prawo do weryfikacji na etapie podpisywania umowy informacji zawartych w ofercie. W przypadku nie przedstawienia przez Oferenta satysfakcjonujących Zamawiającego dokumentów potwierdzających prawdziwość przestawionych informacji, Zamawiający ma prawo odstąpić od podpisania umowy bez ponoszenia odpowiedzialności, w tym odszkodowawczej.</w:t>
      </w:r>
    </w:p>
    <w:p w:rsidR="00980902" w:rsidRDefault="00980902" w:rsidP="00337D2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</w:p>
    <w:p w:rsidR="00BE38BE" w:rsidRDefault="00BE38BE" w:rsidP="00337D2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</w:p>
    <w:p w:rsidR="00BE38BE" w:rsidRDefault="00BE38BE" w:rsidP="00337D2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</w:p>
    <w:p w:rsidR="00980902" w:rsidRPr="000B5FEB" w:rsidRDefault="00980902" w:rsidP="00337D25">
      <w:pPr>
        <w:pStyle w:val="Standard"/>
        <w:numPr>
          <w:ilvl w:val="0"/>
          <w:numId w:val="4"/>
        </w:numPr>
        <w:spacing w:after="200"/>
        <w:ind w:left="426"/>
        <w:rPr>
          <w:rFonts w:ascii="Calibri" w:hAnsi="Calibri"/>
          <w:b/>
          <w:sz w:val="22"/>
          <w:szCs w:val="22"/>
          <w:lang w:val="pl-PL"/>
        </w:rPr>
      </w:pPr>
      <w:r w:rsidRPr="00623F3A">
        <w:rPr>
          <w:rFonts w:ascii="Calibri" w:hAnsi="Calibri"/>
          <w:b/>
          <w:sz w:val="22"/>
          <w:szCs w:val="22"/>
          <w:lang w:val="pl-PL"/>
        </w:rPr>
        <w:lastRenderedPageBreak/>
        <w:t>Miejsce, termin i sposób złożenia ofert</w:t>
      </w:r>
    </w:p>
    <w:p w:rsidR="00980902" w:rsidRPr="008413E6" w:rsidRDefault="00980902" w:rsidP="00337D2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F62177">
        <w:rPr>
          <w:rFonts w:ascii="Calibri" w:hAnsi="Calibri"/>
          <w:sz w:val="22"/>
          <w:szCs w:val="22"/>
          <w:lang w:val="pl-PL"/>
        </w:rPr>
        <w:t xml:space="preserve">Ofertę należy sporządzić w języku polskim na formularzu stanowiącym załącznik do niniejszego zapytania oraz dostarczyć do siedziby Zamawiającego mieszczącej się przy ul. Adamskiego 7 w Katowicach (pokój  016) do dnia </w:t>
      </w:r>
      <w:r w:rsidR="00D47D41" w:rsidRPr="00F62177">
        <w:rPr>
          <w:rFonts w:ascii="Calibri" w:hAnsi="Calibri"/>
          <w:sz w:val="22"/>
          <w:szCs w:val="22"/>
          <w:lang w:val="pl-PL"/>
        </w:rPr>
        <w:t>15.09</w:t>
      </w:r>
      <w:r w:rsidRPr="00F62177">
        <w:rPr>
          <w:rFonts w:ascii="Calibri" w:hAnsi="Calibri"/>
          <w:sz w:val="22"/>
          <w:szCs w:val="22"/>
          <w:lang w:val="pl-PL"/>
        </w:rPr>
        <w:t xml:space="preserve">.2013r. Dopuszcza się przesłanie </w:t>
      </w:r>
      <w:proofErr w:type="spellStart"/>
      <w:r w:rsidRPr="00F62177">
        <w:rPr>
          <w:rFonts w:ascii="Calibri" w:hAnsi="Calibri"/>
          <w:sz w:val="22"/>
          <w:szCs w:val="22"/>
          <w:lang w:val="pl-PL"/>
        </w:rPr>
        <w:t>skanu</w:t>
      </w:r>
      <w:proofErr w:type="spellEnd"/>
      <w:r w:rsidRPr="00F62177">
        <w:rPr>
          <w:rFonts w:ascii="Calibri" w:hAnsi="Calibri"/>
          <w:sz w:val="22"/>
          <w:szCs w:val="22"/>
          <w:lang w:val="pl-PL"/>
        </w:rPr>
        <w:t xml:space="preserve"> oferty na </w:t>
      </w:r>
      <w:r w:rsidRPr="00F62177">
        <w:rPr>
          <w:rFonts w:ascii="Calibri" w:hAnsi="Calibri"/>
          <w:b/>
          <w:sz w:val="22"/>
          <w:szCs w:val="22"/>
          <w:lang w:val="pl-PL"/>
        </w:rPr>
        <w:t xml:space="preserve">adres e-mailowy: </w:t>
      </w:r>
      <w:r w:rsidRPr="00F62177">
        <w:rPr>
          <w:rFonts w:ascii="Calibri" w:hAnsi="Calibri"/>
          <w:b/>
          <w:lang w:val="pl-PL"/>
        </w:rPr>
        <w:t xml:space="preserve">informatycy2012@ue.katowice.pl. </w:t>
      </w:r>
      <w:r w:rsidRPr="00F62177">
        <w:rPr>
          <w:rFonts w:ascii="Calibri" w:hAnsi="Calibri"/>
          <w:sz w:val="22"/>
          <w:szCs w:val="22"/>
          <w:lang w:val="pl-PL"/>
        </w:rPr>
        <w:t>W przypadku wysłania ma</w:t>
      </w:r>
      <w:r w:rsidR="00F62177" w:rsidRPr="00F62177">
        <w:rPr>
          <w:rFonts w:ascii="Calibri" w:hAnsi="Calibri"/>
          <w:sz w:val="22"/>
          <w:szCs w:val="22"/>
          <w:lang w:val="pl-PL"/>
        </w:rPr>
        <w:t>ila Oferent jest zobowiązany do </w:t>
      </w:r>
      <w:r w:rsidRPr="00F62177">
        <w:rPr>
          <w:rFonts w:ascii="Calibri" w:hAnsi="Calibri"/>
          <w:sz w:val="22"/>
          <w:szCs w:val="22"/>
          <w:lang w:val="pl-PL"/>
        </w:rPr>
        <w:t xml:space="preserve">dostarczenia oryginału oferty do dnia </w:t>
      </w:r>
      <w:r w:rsidR="00D47D41" w:rsidRPr="00F62177">
        <w:rPr>
          <w:rFonts w:ascii="Calibri" w:hAnsi="Calibri"/>
          <w:sz w:val="22"/>
          <w:szCs w:val="22"/>
          <w:lang w:val="pl-PL"/>
        </w:rPr>
        <w:t>18</w:t>
      </w:r>
      <w:r w:rsidRPr="00F62177">
        <w:rPr>
          <w:rFonts w:ascii="Calibri" w:hAnsi="Calibri"/>
          <w:sz w:val="22"/>
          <w:szCs w:val="22"/>
          <w:lang w:val="pl-PL"/>
        </w:rPr>
        <w:t>.09.2013r. do godziny 16.00.</w:t>
      </w:r>
      <w:bookmarkStart w:id="0" w:name="_GoBack"/>
      <w:bookmarkEnd w:id="0"/>
    </w:p>
    <w:p w:rsidR="00980902" w:rsidRDefault="00980902" w:rsidP="00337D25">
      <w:pPr>
        <w:pStyle w:val="Standard"/>
        <w:rPr>
          <w:rFonts w:ascii="Calibri" w:hAnsi="Calibri"/>
          <w:b/>
          <w:sz w:val="22"/>
          <w:szCs w:val="22"/>
          <w:lang w:val="pl-PL"/>
        </w:rPr>
      </w:pPr>
    </w:p>
    <w:p w:rsidR="00980902" w:rsidRPr="00163CDF" w:rsidRDefault="00980902" w:rsidP="00337D25">
      <w:pPr>
        <w:pStyle w:val="Standard"/>
        <w:numPr>
          <w:ilvl w:val="0"/>
          <w:numId w:val="4"/>
        </w:numPr>
        <w:spacing w:after="200"/>
        <w:ind w:left="426"/>
        <w:rPr>
          <w:rFonts w:ascii="Calibri" w:hAnsi="Calibri"/>
          <w:b/>
          <w:sz w:val="22"/>
          <w:szCs w:val="22"/>
          <w:lang w:val="pl-PL"/>
        </w:rPr>
      </w:pPr>
      <w:r w:rsidRPr="00623F3A">
        <w:rPr>
          <w:rFonts w:ascii="Calibri" w:hAnsi="Calibri"/>
          <w:b/>
          <w:sz w:val="22"/>
          <w:szCs w:val="22"/>
          <w:lang w:val="pl-PL"/>
        </w:rPr>
        <w:t>Osoba uprawniona do porozumiewania się z oferentami</w:t>
      </w:r>
    </w:p>
    <w:p w:rsidR="00980902" w:rsidRDefault="00980902" w:rsidP="00337D25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627716">
        <w:rPr>
          <w:rFonts w:ascii="Calibri" w:hAnsi="Calibri"/>
          <w:sz w:val="22"/>
          <w:szCs w:val="22"/>
          <w:lang w:val="pl-PL"/>
        </w:rPr>
        <w:t xml:space="preserve">Izabela </w:t>
      </w:r>
      <w:proofErr w:type="spellStart"/>
      <w:r w:rsidRPr="00627716">
        <w:rPr>
          <w:rFonts w:ascii="Calibri" w:hAnsi="Calibri"/>
          <w:sz w:val="22"/>
          <w:szCs w:val="22"/>
          <w:lang w:val="pl-PL"/>
        </w:rPr>
        <w:t>Weselska</w:t>
      </w:r>
      <w:proofErr w:type="spellEnd"/>
      <w:r>
        <w:rPr>
          <w:rFonts w:ascii="Calibri" w:hAnsi="Calibri"/>
          <w:sz w:val="22"/>
          <w:szCs w:val="22"/>
          <w:lang w:val="pl-PL"/>
        </w:rPr>
        <w:t xml:space="preserve">, telefon kontaktowy 32 257 </w:t>
      </w:r>
      <w:r w:rsidR="000E0BC1">
        <w:rPr>
          <w:rFonts w:ascii="Calibri" w:hAnsi="Calibri"/>
          <w:sz w:val="22"/>
          <w:szCs w:val="22"/>
          <w:lang w:val="pl-PL"/>
        </w:rPr>
        <w:t>73 86</w:t>
      </w:r>
    </w:p>
    <w:p w:rsidR="0096214D" w:rsidRPr="0096214D" w:rsidRDefault="00980902" w:rsidP="0096214D">
      <w:pPr>
        <w:pStyle w:val="Standard"/>
        <w:numPr>
          <w:ilvl w:val="0"/>
          <w:numId w:val="4"/>
        </w:numPr>
        <w:spacing w:after="200"/>
        <w:ind w:left="426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Z</w:t>
      </w:r>
      <w:r w:rsidRPr="00623F3A">
        <w:rPr>
          <w:rFonts w:ascii="Calibri" w:hAnsi="Calibri"/>
          <w:b/>
          <w:sz w:val="22"/>
          <w:szCs w:val="22"/>
          <w:lang w:val="pl-PL"/>
        </w:rPr>
        <w:t>ałącznik do niniejszego zapytania</w:t>
      </w:r>
    </w:p>
    <w:p w:rsidR="0096214D" w:rsidRPr="00623F3A" w:rsidRDefault="00BE38BE" w:rsidP="00337D25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-  formularz oferty</w:t>
      </w:r>
    </w:p>
    <w:p w:rsidR="00980902" w:rsidRDefault="00980902"/>
    <w:p w:rsidR="0096214D" w:rsidRDefault="0096214D"/>
    <w:p w:rsidR="0096214D" w:rsidRDefault="0096214D"/>
    <w:p w:rsidR="0096214D" w:rsidRDefault="0096214D"/>
    <w:p w:rsidR="0096214D" w:rsidRDefault="0096214D"/>
    <w:p w:rsidR="0096214D" w:rsidRDefault="0096214D"/>
    <w:p w:rsidR="0096214D" w:rsidRDefault="0096214D"/>
    <w:p w:rsidR="0096214D" w:rsidRDefault="0096214D"/>
    <w:p w:rsidR="0096214D" w:rsidRDefault="0096214D"/>
    <w:p w:rsidR="0096214D" w:rsidRDefault="0096214D"/>
    <w:p w:rsidR="0096214D" w:rsidRDefault="0096214D"/>
    <w:p w:rsidR="0096214D" w:rsidRDefault="0096214D"/>
    <w:p w:rsidR="0096214D" w:rsidRDefault="0096214D"/>
    <w:p w:rsidR="0096214D" w:rsidRDefault="0096214D"/>
    <w:p w:rsidR="0096214D" w:rsidRDefault="0096214D" w:rsidP="0096214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96214D" w:rsidRDefault="0096214D" w:rsidP="0096214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96214D" w:rsidRDefault="0096214D" w:rsidP="0096214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96214D" w:rsidRPr="00EF4AB0" w:rsidRDefault="0096214D" w:rsidP="0096214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sectPr w:rsidR="0096214D" w:rsidRPr="00EF4AB0" w:rsidSect="00EA5BC9">
      <w:headerReference w:type="default" r:id="rId9"/>
      <w:footerReference w:type="default" r:id="rId10"/>
      <w:pgSz w:w="11906" w:h="16838"/>
      <w:pgMar w:top="2516" w:right="1274" w:bottom="1418" w:left="1276" w:header="345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80" w:rsidRDefault="002A3780">
      <w:pPr>
        <w:spacing w:after="0" w:line="240" w:lineRule="auto"/>
      </w:pPr>
      <w:r>
        <w:separator/>
      </w:r>
    </w:p>
  </w:endnote>
  <w:endnote w:type="continuationSeparator" w:id="0">
    <w:p w:rsidR="002A3780" w:rsidRDefault="002A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YDP Phys">
    <w:altName w:val="Arial"/>
    <w:charset w:val="00"/>
    <w:family w:val="swiss"/>
    <w:pitch w:val="variable"/>
    <w:sig w:usb0="00000087" w:usb1="11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3" w:type="dxa"/>
      <w:jc w:val="center"/>
      <w:tblInd w:w="-943" w:type="dxa"/>
      <w:tblBorders>
        <w:top w:val="single" w:sz="4" w:space="0" w:color="F7964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1"/>
      <w:gridCol w:w="3271"/>
      <w:gridCol w:w="3271"/>
    </w:tblGrid>
    <w:tr w:rsidR="00980902" w:rsidTr="00407256">
      <w:trPr>
        <w:jc w:val="center"/>
      </w:trPr>
      <w:tc>
        <w:tcPr>
          <w:tcW w:w="3271" w:type="dxa"/>
          <w:tcBorders>
            <w:top w:val="single" w:sz="4" w:space="0" w:color="F79646"/>
          </w:tcBorders>
          <w:vAlign w:val="center"/>
        </w:tcPr>
        <w:p w:rsidR="00980902" w:rsidRDefault="00BE38BE" w:rsidP="00033045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604645" cy="819785"/>
                <wp:effectExtent l="0" t="0" r="0" b="0"/>
                <wp:docPr id="1" name="Obraz 3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1" w:type="dxa"/>
          <w:tcBorders>
            <w:top w:val="single" w:sz="4" w:space="0" w:color="F79646"/>
          </w:tcBorders>
          <w:vAlign w:val="center"/>
        </w:tcPr>
        <w:p w:rsidR="00980902" w:rsidRDefault="00BE38BE" w:rsidP="00033045">
          <w:pPr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34670" cy="5346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1" w:type="dxa"/>
          <w:tcBorders>
            <w:top w:val="single" w:sz="4" w:space="0" w:color="F79646"/>
          </w:tcBorders>
          <w:vAlign w:val="center"/>
        </w:tcPr>
        <w:p w:rsidR="00980902" w:rsidRDefault="00BE38BE" w:rsidP="00033045">
          <w:pPr>
            <w:jc w:val="right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83235"/>
                <wp:effectExtent l="0" t="0" r="6985" b="0"/>
                <wp:docPr id="3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0902" w:rsidRPr="003D5C7D" w:rsidTr="00033045">
      <w:trPr>
        <w:jc w:val="center"/>
      </w:trPr>
      <w:tc>
        <w:tcPr>
          <w:tcW w:w="9813" w:type="dxa"/>
          <w:gridSpan w:val="3"/>
          <w:vAlign w:val="center"/>
        </w:tcPr>
        <w:p w:rsidR="00980902" w:rsidRPr="003D5C7D" w:rsidRDefault="00980902" w:rsidP="00033045">
          <w:pPr>
            <w:pStyle w:val="Stopka"/>
            <w:tabs>
              <w:tab w:val="clear" w:pos="9072"/>
              <w:tab w:val="right" w:pos="9356"/>
            </w:tabs>
            <w:jc w:val="center"/>
            <w:rPr>
              <w:noProof/>
              <w:w w:val="109"/>
              <w:lang w:eastAsia="pl-PL"/>
            </w:rPr>
          </w:pPr>
          <w:r w:rsidRPr="003D5C7D">
            <w:rPr>
              <w:rFonts w:cs="Calibri"/>
              <w:w w:val="109"/>
              <w:sz w:val="20"/>
            </w:rPr>
            <w:t>Projekt współfinansowany ze środków Unii Europejskiej w ramach Europejskiego Funduszu Społecznego</w:t>
          </w:r>
        </w:p>
      </w:tc>
    </w:tr>
  </w:tbl>
  <w:p w:rsidR="00980902" w:rsidRPr="00033045" w:rsidRDefault="00980902" w:rsidP="00033045">
    <w:pPr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80" w:rsidRDefault="002A3780">
      <w:pPr>
        <w:spacing w:after="0" w:line="240" w:lineRule="auto"/>
      </w:pPr>
      <w:r>
        <w:separator/>
      </w:r>
    </w:p>
  </w:footnote>
  <w:footnote w:type="continuationSeparator" w:id="0">
    <w:p w:rsidR="002A3780" w:rsidRDefault="002A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2" w:rsidRDefault="00BE38B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80010</wp:posOffset>
              </wp:positionV>
              <wp:extent cx="6026785" cy="1092835"/>
              <wp:effectExtent l="0" t="0" r="12065" b="3111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6785" cy="1092835"/>
                        <a:chOff x="1276" y="419"/>
                        <a:chExt cx="9491" cy="1721"/>
                      </a:xfrm>
                    </wpg:grpSpPr>
                    <wps:wsp>
                      <wps:cNvPr id="5" name="AutoShape 2"/>
                      <wps:cNvCnPr/>
                      <wps:spPr bwMode="auto">
                        <a:xfrm>
                          <a:off x="1332" y="2139"/>
                          <a:ext cx="943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6699" y="419"/>
                          <a:ext cx="4068" cy="1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902" w:rsidRPr="007C5893" w:rsidRDefault="00980902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ab/>
                              <w:t>Uniwersytet Ekonomiczny w Katowicach</w:t>
                            </w:r>
                          </w:p>
                          <w:p w:rsidR="00980902" w:rsidRPr="007C5893" w:rsidRDefault="00980902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ab/>
                              <w:t>ul. Bogucicka 3a</w:t>
                            </w:r>
                          </w:p>
                          <w:p w:rsidR="00980902" w:rsidRPr="007C5893" w:rsidRDefault="00980902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ab/>
                              <w:t>40-266 Katowice</w:t>
                            </w:r>
                          </w:p>
                          <w:p w:rsidR="00980902" w:rsidRPr="007C5893" w:rsidRDefault="00980902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ab/>
                              <w:t>32 257 73 84</w:t>
                            </w:r>
                          </w:p>
                          <w:p w:rsidR="00980902" w:rsidRPr="007C5893" w:rsidRDefault="00980902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>@</w:t>
                            </w:r>
                            <w:r w:rsidRPr="007C5893">
                              <w:rPr>
                                <w:rFonts w:eastAsia="Adobe Heiti Std R" w:cs="Calibri"/>
                                <w:sz w:val="20"/>
                              </w:rPr>
                              <w:tab/>
                              <w:t>informatycy2012@ue.katowice.pl</w:t>
                            </w:r>
                          </w:p>
                          <w:p w:rsidR="00980902" w:rsidRPr="007C5893" w:rsidRDefault="00980902" w:rsidP="00EA5B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-1134"/>
                              <w:rPr>
                                <w:rFonts w:eastAsia="Adobe Heiti Std R" w:cs="Calibri"/>
                                <w:sz w:val="18"/>
                              </w:rPr>
                            </w:pPr>
                            <w:r w:rsidRPr="007C5893">
                              <w:rPr>
                                <w:rFonts w:eastAsia="Adobe Heiti Std R" w:cs="Calibri"/>
                                <w:sz w:val="18"/>
                              </w:rPr>
                              <w:t>Pokój 112B</w:t>
                            </w:r>
                          </w:p>
                          <w:p w:rsidR="00980902" w:rsidRDefault="00980902" w:rsidP="00EA5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" y="425"/>
                          <a:ext cx="1416" cy="14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713" y="424"/>
                          <a:ext cx="3060" cy="1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902" w:rsidRDefault="00980902" w:rsidP="00EA5BC9">
                            <w:pPr>
                              <w:spacing w:after="0" w:line="240" w:lineRule="auto"/>
                              <w:rPr>
                                <w:rFonts w:ascii="YDP Phys" w:eastAsia="Adobe Heiti Std R" w:hAnsi="YDP Phys" w:cs="Calibri"/>
                                <w:w w:val="110"/>
                                <w:sz w:val="36"/>
                              </w:rPr>
                            </w:pPr>
                            <w:r>
                              <w:rPr>
                                <w:rFonts w:ascii="YDP Phys" w:eastAsia="Adobe Heiti Std R" w:hAnsi="YDP Phys" w:cs="Calibri"/>
                                <w:w w:val="110"/>
                                <w:sz w:val="36"/>
                              </w:rPr>
                              <w:t>Innowacyjni</w:t>
                            </w:r>
                          </w:p>
                          <w:p w:rsidR="00980902" w:rsidRPr="00831764" w:rsidRDefault="00980902" w:rsidP="00EA5BC9">
                            <w:pPr>
                              <w:spacing w:after="0" w:line="240" w:lineRule="auto"/>
                              <w:rPr>
                                <w:rFonts w:ascii="YDP Phys" w:eastAsia="Adobe Heiti Std R" w:hAnsi="YDP Phys" w:cs="Calibri"/>
                                <w:w w:val="110"/>
                                <w:sz w:val="28"/>
                              </w:rPr>
                            </w:pPr>
                            <w:r w:rsidRPr="00831764">
                              <w:rPr>
                                <w:rFonts w:ascii="YDP Phys" w:eastAsia="Adobe Heiti Std R" w:hAnsi="YDP Phys" w:cs="Calibri"/>
                                <w:w w:val="110"/>
                                <w:sz w:val="36"/>
                              </w:rPr>
                              <w:t>Informatycy</w:t>
                            </w:r>
                          </w:p>
                          <w:p w:rsidR="00980902" w:rsidRPr="00033045" w:rsidRDefault="00980902" w:rsidP="00EA5BC9">
                            <w:pPr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033045">
                              <w:rPr>
                                <w:rFonts w:eastAsia="Adobe Heiti Std R" w:cs="Calibri"/>
                                <w:sz w:val="20"/>
                              </w:rPr>
                              <w:t xml:space="preserve">Studia na kierunku </w:t>
                            </w:r>
                          </w:p>
                          <w:p w:rsidR="00980902" w:rsidRPr="00033045" w:rsidRDefault="00980902" w:rsidP="00EA5BC9">
                            <w:pPr>
                              <w:spacing w:after="0" w:line="240" w:lineRule="auto"/>
                              <w:rPr>
                                <w:rFonts w:eastAsia="Adobe Heiti Std R" w:cs="Calibri"/>
                                <w:sz w:val="20"/>
                              </w:rPr>
                            </w:pPr>
                            <w:r w:rsidRPr="00033045">
                              <w:rPr>
                                <w:rFonts w:eastAsia="Adobe Heiti Std R" w:cs="Calibri"/>
                                <w:sz w:val="20"/>
                              </w:rPr>
                              <w:t>zamawianym Informatyka</w:t>
                            </w:r>
                          </w:p>
                          <w:p w:rsidR="00980902" w:rsidRPr="00DE2786" w:rsidRDefault="00980902" w:rsidP="00EA5BC9"/>
                        </w:txbxContent>
                      </wps:txbx>
                      <wps:bodyPr rot="0" vert="horz" wrap="square" lIns="90000" tIns="1080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0;margin-top:6.3pt;width:474.55pt;height:86.05pt;z-index:251659264" coordorigin="1276,419" coordsize="9491,1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332;top:2139;width:94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iuMMAAADaAAAADwAAAGRycy9kb3ducmV2LnhtbESP0WoCMRRE34X+Q7iFvohmLbTIahQp&#10;KBYKWusHXDbX3dXNzTaJmu3XG6Hg4zAzZ5jpPJpGXMj52rKC0TADQVxYXXOpYP+zHIxB+ICssbFM&#10;CjryMJ899aaYa3vlb7rsQikShH2OCqoQ2lxKX1Rk0A9tS5y8g3UGQ5KulNrhNcFNI1+z7F0arDkt&#10;VNjSR0XFaXc2Clw5/vztZ/FvtY/d5uu4XXZRN0q9PMfFBESgGB7h//ZaK3iD+5V0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TorjDAAAA2gAAAA8AAAAAAAAAAAAA&#10;AAAAoQIAAGRycy9kb3ducmV2LnhtbFBLBQYAAAAABAAEAPkAAACRAwAAAAA=&#10;" strokecolor="#f60"/>
              <v:rect id="Rectangle 3" o:spid="_x0000_s1028" style="position:absolute;left:6699;top:419;width:4068;height:1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<v:textbox>
                  <w:txbxContent>
                    <w:p w:rsidR="00980902" w:rsidRPr="007C5893" w:rsidRDefault="00980902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7C5893">
                        <w:rPr>
                          <w:rFonts w:eastAsia="Adobe Heiti Std R" w:cs="Calibri"/>
                          <w:sz w:val="20"/>
                          <w:szCs w:val="20"/>
                        </w:rPr>
                        <w:sym w:font="Wingdings" w:char="F02A"/>
                      </w:r>
                      <w:r w:rsidRPr="007C5893">
                        <w:rPr>
                          <w:rFonts w:eastAsia="Adobe Heiti Std R" w:cs="Calibri"/>
                          <w:sz w:val="20"/>
                        </w:rPr>
                        <w:tab/>
                        <w:t>Uniwersytet Ekonomiczny w Katowicach</w:t>
                      </w:r>
                    </w:p>
                    <w:p w:rsidR="00980902" w:rsidRPr="007C5893" w:rsidRDefault="00980902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7C5893">
                        <w:rPr>
                          <w:rFonts w:eastAsia="Adobe Heiti Std R" w:cs="Calibri"/>
                          <w:sz w:val="20"/>
                        </w:rPr>
                        <w:tab/>
                        <w:t>ul. Bogucicka 3a</w:t>
                      </w:r>
                    </w:p>
                    <w:p w:rsidR="00980902" w:rsidRPr="007C5893" w:rsidRDefault="00980902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7C5893">
                        <w:rPr>
                          <w:rFonts w:eastAsia="Adobe Heiti Std R" w:cs="Calibri"/>
                          <w:sz w:val="20"/>
                        </w:rPr>
                        <w:tab/>
                        <w:t>40-266 Katowice</w:t>
                      </w:r>
                    </w:p>
                    <w:p w:rsidR="00980902" w:rsidRPr="007C5893" w:rsidRDefault="00980902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7C5893">
                        <w:rPr>
                          <w:rFonts w:eastAsia="Adobe Heiti Std R" w:cs="Calibri"/>
                          <w:sz w:val="20"/>
                          <w:szCs w:val="20"/>
                        </w:rPr>
                        <w:sym w:font="Wingdings" w:char="F028"/>
                      </w:r>
                      <w:r w:rsidRPr="007C5893">
                        <w:rPr>
                          <w:rFonts w:eastAsia="Adobe Heiti Std R" w:cs="Calibri"/>
                          <w:sz w:val="20"/>
                        </w:rPr>
                        <w:tab/>
                        <w:t>32 257 73 84</w:t>
                      </w:r>
                    </w:p>
                    <w:p w:rsidR="00980902" w:rsidRPr="007C5893" w:rsidRDefault="00980902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7C5893">
                        <w:rPr>
                          <w:rFonts w:eastAsia="Adobe Heiti Std R" w:cs="Calibri"/>
                          <w:sz w:val="20"/>
                        </w:rPr>
                        <w:t>@</w:t>
                      </w:r>
                      <w:r w:rsidRPr="007C5893">
                        <w:rPr>
                          <w:rFonts w:eastAsia="Adobe Heiti Std R" w:cs="Calibri"/>
                          <w:sz w:val="20"/>
                        </w:rPr>
                        <w:tab/>
                        <w:t>informatycy2012@ue.katowice.pl</w:t>
                      </w:r>
                    </w:p>
                    <w:p w:rsidR="00980902" w:rsidRPr="007C5893" w:rsidRDefault="00980902" w:rsidP="00EA5BC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-1134"/>
                        <w:rPr>
                          <w:rFonts w:eastAsia="Adobe Heiti Std R" w:cs="Calibri"/>
                          <w:sz w:val="18"/>
                        </w:rPr>
                      </w:pPr>
                      <w:r w:rsidRPr="007C5893">
                        <w:rPr>
                          <w:rFonts w:eastAsia="Adobe Heiti Std R" w:cs="Calibri"/>
                          <w:sz w:val="18"/>
                        </w:rPr>
                        <w:t>Pokój 112B</w:t>
                      </w:r>
                    </w:p>
                    <w:p w:rsidR="00980902" w:rsidRDefault="00980902" w:rsidP="00EA5BC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9" type="#_x0000_t75" style="position:absolute;left:1276;top:425;width:1416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z9crCAAAA2gAAAA8AAABkcnMvZG93bnJldi54bWxEj0FrAjEUhO+F/ofwCr3VrELdshpFBKG3&#10;otaeH5tndnXzEpJ0d9tf3whCj8PMfMMs16PtRE8hto4VTCcFCOLa6ZaNgs/j7uUNREzIGjvHpOCH&#10;IqxXjw9LrLQbeE/9IRmRIRwrVNCk5CspY92QxThxnjh7ZxcspiyDkTrgkOG2k7OimEuLLeeFBj1t&#10;G6qvh2+r4Ne/XnrT1h+7MJT7r9O89OZYKvX8NG4WIBKN6T98b79rBSXcru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c/XKwgAAANoAAAAPAAAAAAAAAAAAAAAAAJ8C&#10;AABkcnMvZG93bnJldi54bWxQSwUGAAAAAAQABAD3AAAAjg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2713;top:424;width:3060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rw8EA&#10;AADaAAAADwAAAGRycy9kb3ducmV2LnhtbERPu27CMBTdK/UfrIvUDRwq0dCAQfQpkFga6NDtKr7E&#10;KfF1ZBtI/x4PSB2Pznu+7G0rzuRD41jBeJSBIK6cbrhWsN99DKcgQkTW2DomBX8UYLm4v5tjod2F&#10;v+hcxlqkEA4FKjAxdoWUoTJkMYxcR5y4g/MWY4K+ltrjJYXbVj5m2ZO02HBqMNjRq6HqWJ6sgudN&#10;o92p/Mx/zWTy8vP9nr9tfa7Uw6BfzUBE6uO/+OZeawVpa7qSbo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DK8PBAAAA2gAAAA8AAAAAAAAAAAAAAAAAmAIAAGRycy9kb3du&#10;cmV2LnhtbFBLBQYAAAAABAAEAPUAAACGAwAAAAA=&#10;" filled="f" stroked="f">
                <v:textbox inset="2.5mm,.3mm">
                  <w:txbxContent>
                    <w:p w:rsidR="00980902" w:rsidRDefault="00980902" w:rsidP="00EA5BC9">
                      <w:pPr>
                        <w:spacing w:after="0" w:line="240" w:lineRule="auto"/>
                        <w:rPr>
                          <w:rFonts w:ascii="YDP Phys" w:eastAsia="Adobe Heiti Std R" w:hAnsi="YDP Phys" w:cs="Calibri"/>
                          <w:w w:val="110"/>
                          <w:sz w:val="36"/>
                        </w:rPr>
                      </w:pPr>
                      <w:r>
                        <w:rPr>
                          <w:rFonts w:ascii="YDP Phys" w:eastAsia="Adobe Heiti Std R" w:hAnsi="YDP Phys" w:cs="Calibri"/>
                          <w:w w:val="110"/>
                          <w:sz w:val="36"/>
                        </w:rPr>
                        <w:t>Innowacyjni</w:t>
                      </w:r>
                    </w:p>
                    <w:p w:rsidR="00980902" w:rsidRPr="00831764" w:rsidRDefault="00980902" w:rsidP="00EA5BC9">
                      <w:pPr>
                        <w:spacing w:after="0" w:line="240" w:lineRule="auto"/>
                        <w:rPr>
                          <w:rFonts w:ascii="YDP Phys" w:eastAsia="Adobe Heiti Std R" w:hAnsi="YDP Phys" w:cs="Calibri"/>
                          <w:w w:val="110"/>
                          <w:sz w:val="28"/>
                        </w:rPr>
                      </w:pPr>
                      <w:r w:rsidRPr="00831764">
                        <w:rPr>
                          <w:rFonts w:ascii="YDP Phys" w:eastAsia="Adobe Heiti Std R" w:hAnsi="YDP Phys" w:cs="Calibri"/>
                          <w:w w:val="110"/>
                          <w:sz w:val="36"/>
                        </w:rPr>
                        <w:t>Informatycy</w:t>
                      </w:r>
                    </w:p>
                    <w:p w:rsidR="00980902" w:rsidRPr="00033045" w:rsidRDefault="00980902" w:rsidP="00EA5BC9">
                      <w:pPr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033045">
                        <w:rPr>
                          <w:rFonts w:eastAsia="Adobe Heiti Std R" w:cs="Calibri"/>
                          <w:sz w:val="20"/>
                        </w:rPr>
                        <w:t xml:space="preserve">Studia na kierunku </w:t>
                      </w:r>
                    </w:p>
                    <w:p w:rsidR="00980902" w:rsidRPr="00033045" w:rsidRDefault="00980902" w:rsidP="00EA5BC9">
                      <w:pPr>
                        <w:spacing w:after="0" w:line="240" w:lineRule="auto"/>
                        <w:rPr>
                          <w:rFonts w:eastAsia="Adobe Heiti Std R" w:cs="Calibri"/>
                          <w:sz w:val="20"/>
                        </w:rPr>
                      </w:pPr>
                      <w:r w:rsidRPr="00033045">
                        <w:rPr>
                          <w:rFonts w:eastAsia="Adobe Heiti Std R" w:cs="Calibri"/>
                          <w:sz w:val="20"/>
                        </w:rPr>
                        <w:t>zamawianym Informatyka</w:t>
                      </w:r>
                    </w:p>
                    <w:p w:rsidR="00980902" w:rsidRPr="00DE2786" w:rsidRDefault="00980902" w:rsidP="00EA5BC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9FE"/>
    <w:multiLevelType w:val="hybridMultilevel"/>
    <w:tmpl w:val="0C20799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D5198"/>
    <w:multiLevelType w:val="hybridMultilevel"/>
    <w:tmpl w:val="C87C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536E"/>
    <w:multiLevelType w:val="hybridMultilevel"/>
    <w:tmpl w:val="74B0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C45A4"/>
    <w:multiLevelType w:val="hybridMultilevel"/>
    <w:tmpl w:val="DF0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6E157B"/>
    <w:multiLevelType w:val="hybridMultilevel"/>
    <w:tmpl w:val="F350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028D8"/>
    <w:multiLevelType w:val="hybridMultilevel"/>
    <w:tmpl w:val="59FA5B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E1F7F"/>
    <w:multiLevelType w:val="hybridMultilevel"/>
    <w:tmpl w:val="107E21B4"/>
    <w:lvl w:ilvl="0" w:tplc="0415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47F7216"/>
    <w:multiLevelType w:val="hybridMultilevel"/>
    <w:tmpl w:val="2EBEA7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87F11"/>
    <w:multiLevelType w:val="hybridMultilevel"/>
    <w:tmpl w:val="63088C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A5479"/>
    <w:multiLevelType w:val="hybridMultilevel"/>
    <w:tmpl w:val="CFACAC1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8536C7"/>
    <w:multiLevelType w:val="hybridMultilevel"/>
    <w:tmpl w:val="4FE42CE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052E6B"/>
    <w:multiLevelType w:val="hybridMultilevel"/>
    <w:tmpl w:val="EF040AB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88"/>
    <w:rsid w:val="0000644B"/>
    <w:rsid w:val="00006802"/>
    <w:rsid w:val="00033045"/>
    <w:rsid w:val="00084158"/>
    <w:rsid w:val="000924C8"/>
    <w:rsid w:val="000B5FEB"/>
    <w:rsid w:val="000C18E3"/>
    <w:rsid w:val="000E0BC1"/>
    <w:rsid w:val="00163CDF"/>
    <w:rsid w:val="001C3823"/>
    <w:rsid w:val="001D634F"/>
    <w:rsid w:val="002A3780"/>
    <w:rsid w:val="002C1EE1"/>
    <w:rsid w:val="00337D25"/>
    <w:rsid w:val="0036509A"/>
    <w:rsid w:val="003B5CDC"/>
    <w:rsid w:val="003D5C7D"/>
    <w:rsid w:val="00407256"/>
    <w:rsid w:val="004225F0"/>
    <w:rsid w:val="00454879"/>
    <w:rsid w:val="004A00FD"/>
    <w:rsid w:val="004C5251"/>
    <w:rsid w:val="00603CD0"/>
    <w:rsid w:val="00623CE3"/>
    <w:rsid w:val="00623F3A"/>
    <w:rsid w:val="00627716"/>
    <w:rsid w:val="006D5715"/>
    <w:rsid w:val="006E0B15"/>
    <w:rsid w:val="006E1693"/>
    <w:rsid w:val="006E48AA"/>
    <w:rsid w:val="0075349D"/>
    <w:rsid w:val="00780693"/>
    <w:rsid w:val="007C39B1"/>
    <w:rsid w:val="007C5893"/>
    <w:rsid w:val="00831764"/>
    <w:rsid w:val="008413E6"/>
    <w:rsid w:val="00843D94"/>
    <w:rsid w:val="0085674D"/>
    <w:rsid w:val="009416E8"/>
    <w:rsid w:val="0096214D"/>
    <w:rsid w:val="0096632C"/>
    <w:rsid w:val="00973CCD"/>
    <w:rsid w:val="00980902"/>
    <w:rsid w:val="009862B7"/>
    <w:rsid w:val="00991FA1"/>
    <w:rsid w:val="009E1061"/>
    <w:rsid w:val="00A008D6"/>
    <w:rsid w:val="00A71E49"/>
    <w:rsid w:val="00A724CA"/>
    <w:rsid w:val="00A82EDB"/>
    <w:rsid w:val="00AC388C"/>
    <w:rsid w:val="00AE0B10"/>
    <w:rsid w:val="00B11D93"/>
    <w:rsid w:val="00B85F93"/>
    <w:rsid w:val="00BE38BE"/>
    <w:rsid w:val="00CD6680"/>
    <w:rsid w:val="00D16BFF"/>
    <w:rsid w:val="00D17A57"/>
    <w:rsid w:val="00D334BB"/>
    <w:rsid w:val="00D47D41"/>
    <w:rsid w:val="00DA24AF"/>
    <w:rsid w:val="00DE2786"/>
    <w:rsid w:val="00E14557"/>
    <w:rsid w:val="00E73492"/>
    <w:rsid w:val="00E86B8A"/>
    <w:rsid w:val="00EA5BC9"/>
    <w:rsid w:val="00EB3F94"/>
    <w:rsid w:val="00EE6D90"/>
    <w:rsid w:val="00F16288"/>
    <w:rsid w:val="00F26A0C"/>
    <w:rsid w:val="00F62177"/>
    <w:rsid w:val="00FC4DE5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37D2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33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37D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33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37D25"/>
    <w:rPr>
      <w:rFonts w:ascii="Calibri" w:hAnsi="Calibri" w:cs="Times New Roman"/>
    </w:rPr>
  </w:style>
  <w:style w:type="paragraph" w:customStyle="1" w:styleId="Standard">
    <w:name w:val="Standard"/>
    <w:uiPriority w:val="99"/>
    <w:rsid w:val="00337D25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uiPriority w:val="99"/>
    <w:semiHidden/>
    <w:rsid w:val="00337D2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7D2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37D25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3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37D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37D25"/>
    <w:pPr>
      <w:ind w:left="720"/>
      <w:contextualSpacing/>
    </w:pPr>
  </w:style>
  <w:style w:type="character" w:styleId="Hipercze">
    <w:name w:val="Hyperlink"/>
    <w:rsid w:val="0096214D"/>
    <w:rPr>
      <w:color w:val="000080"/>
      <w:u w:val="single"/>
    </w:rPr>
  </w:style>
  <w:style w:type="character" w:customStyle="1" w:styleId="plainlinks">
    <w:name w:val="plainlinks"/>
    <w:rsid w:val="009621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F94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37D2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33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37D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33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37D25"/>
    <w:rPr>
      <w:rFonts w:ascii="Calibri" w:hAnsi="Calibri" w:cs="Times New Roman"/>
    </w:rPr>
  </w:style>
  <w:style w:type="paragraph" w:customStyle="1" w:styleId="Standard">
    <w:name w:val="Standard"/>
    <w:uiPriority w:val="99"/>
    <w:rsid w:val="00337D25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uiPriority w:val="99"/>
    <w:semiHidden/>
    <w:rsid w:val="00337D2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7D2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37D25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3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37D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37D25"/>
    <w:pPr>
      <w:ind w:left="720"/>
      <w:contextualSpacing/>
    </w:pPr>
  </w:style>
  <w:style w:type="character" w:styleId="Hipercze">
    <w:name w:val="Hyperlink"/>
    <w:rsid w:val="0096214D"/>
    <w:rPr>
      <w:color w:val="000080"/>
      <w:u w:val="single"/>
    </w:rPr>
  </w:style>
  <w:style w:type="character" w:customStyle="1" w:styleId="plainlinks">
    <w:name w:val="plainlinks"/>
    <w:rsid w:val="009621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F94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1505-BA83-46B1-B9FF-92D53EA0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 , dnia14</vt:lpstr>
    </vt:vector>
  </TitlesOfParts>
  <Company>Academia Ekonomiczna w Katowicach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 , dnia14</dc:title>
  <dc:subject/>
  <dc:creator>Akademia Ekonomiczna w Katowicach</dc:creator>
  <cp:keywords/>
  <dc:description/>
  <cp:lastModifiedBy>UE</cp:lastModifiedBy>
  <cp:revision>14</cp:revision>
  <dcterms:created xsi:type="dcterms:W3CDTF">2013-08-28T09:10:00Z</dcterms:created>
  <dcterms:modified xsi:type="dcterms:W3CDTF">2013-08-30T13:54:00Z</dcterms:modified>
</cp:coreProperties>
</file>