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E9B0" w14:textId="77777777" w:rsidR="00016B85" w:rsidRDefault="008C637E" w:rsidP="009B1479">
      <w:pPr>
        <w:shd w:val="clear" w:color="auto" w:fill="FFFFFF"/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JOIN INTERNATIONAL RESEARCH PROJECT ON GREEN TRANSITION!</w:t>
      </w:r>
    </w:p>
    <w:p w14:paraId="5FD3E5AB" w14:textId="77777777" w:rsidR="00016B85" w:rsidRDefault="00016B85">
      <w:pPr>
        <w:shd w:val="clear" w:color="auto" w:fill="FFFFFF"/>
        <w:spacing w:after="0" w:line="240" w:lineRule="auto"/>
        <w:ind w:left="567"/>
        <w:rPr>
          <w:rFonts w:ascii="Quattrocento Sans" w:eastAsia="Quattrocento Sans" w:hAnsi="Quattrocento Sans" w:cs="Quattrocento Sans"/>
          <w:b/>
          <w:sz w:val="28"/>
          <w:szCs w:val="28"/>
        </w:rPr>
      </w:pPr>
    </w:p>
    <w:p w14:paraId="5BEE0756" w14:textId="77777777" w:rsidR="009B1479" w:rsidRDefault="009B1479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  <w:sectPr w:rsidR="009B1479" w:rsidSect="009B1479">
          <w:headerReference w:type="default" r:id="rId8"/>
          <w:pgSz w:w="11906" w:h="16838"/>
          <w:pgMar w:top="3289" w:right="1134" w:bottom="2268" w:left="1134" w:header="709" w:footer="404" w:gutter="0"/>
          <w:pgNumType w:start="1"/>
          <w:cols w:space="708"/>
        </w:sectPr>
      </w:pPr>
    </w:p>
    <w:p w14:paraId="5F1EC987" w14:textId="77777777" w:rsidR="00016B85" w:rsidRPr="009B1479" w:rsidRDefault="008C637E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 xml:space="preserve">We call for young researchers who are interested in joining the international project </w:t>
      </w:r>
      <w:proofErr w:type="spellStart"/>
      <w:r w:rsidRPr="009B1479">
        <w:rPr>
          <w:rFonts w:ascii="Segoe UI" w:eastAsia="Quattrocento Sans" w:hAnsi="Segoe UI" w:cs="Segoe UI"/>
        </w:rPr>
        <w:t>ExCORE</w:t>
      </w:r>
      <w:proofErr w:type="spellEnd"/>
      <w:r w:rsidRPr="009B1479">
        <w:rPr>
          <w:rFonts w:ascii="Segoe UI" w:eastAsia="Quattrocento Sans" w:hAnsi="Segoe UI" w:cs="Segoe UI"/>
        </w:rPr>
        <w:t xml:space="preserve">. The leading theme is the transition of coal regions, in economic and social aspects. </w:t>
      </w:r>
    </w:p>
    <w:p w14:paraId="3B263C46" w14:textId="77777777" w:rsidR="00016B85" w:rsidRPr="009B1479" w:rsidRDefault="00016B85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</w:p>
    <w:p w14:paraId="44E3296A" w14:textId="77777777" w:rsidR="00016B85" w:rsidRPr="009B1479" w:rsidRDefault="008C637E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 xml:space="preserve">For 20 months, an international team of young researchers will be jointly collaborating on several small-scale projects, under the guidance of mentors from the University of Verona, the University of Bari and the University of Essex. </w:t>
      </w:r>
    </w:p>
    <w:p w14:paraId="59B89522" w14:textId="77777777" w:rsidR="00016B85" w:rsidRPr="009B1479" w:rsidRDefault="00016B85">
      <w:pPr>
        <w:shd w:val="clear" w:color="auto" w:fill="FFFFFF"/>
        <w:spacing w:after="0" w:line="240" w:lineRule="auto"/>
        <w:rPr>
          <w:rFonts w:ascii="Segoe UI" w:eastAsia="Quattrocento Sans" w:hAnsi="Segoe UI" w:cs="Segoe UI"/>
        </w:rPr>
      </w:pPr>
    </w:p>
    <w:p w14:paraId="193E1A16" w14:textId="77777777" w:rsidR="00016B85" w:rsidRP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highlight w:val="yellow"/>
        </w:rPr>
      </w:pPr>
      <w:r w:rsidRPr="009B1479">
        <w:rPr>
          <w:rFonts w:ascii="Segoe UI" w:eastAsia="Quattrocento Sans" w:hAnsi="Segoe UI" w:cs="Segoe UI"/>
        </w:rPr>
        <w:t xml:space="preserve">Joining </w:t>
      </w:r>
      <w:proofErr w:type="spellStart"/>
      <w:r w:rsidRPr="009B1479">
        <w:rPr>
          <w:rFonts w:ascii="Segoe UI" w:eastAsia="Quattrocento Sans" w:hAnsi="Segoe UI" w:cs="Segoe UI"/>
        </w:rPr>
        <w:t>ExCORE</w:t>
      </w:r>
      <w:proofErr w:type="spellEnd"/>
      <w:r w:rsidRPr="009B1479">
        <w:rPr>
          <w:rFonts w:ascii="Segoe UI" w:eastAsia="Quattrocento Sans" w:hAnsi="Segoe UI" w:cs="Segoe UI"/>
        </w:rPr>
        <w:t xml:space="preserve"> opens</w:t>
      </w:r>
      <w:r w:rsidRPr="009B1479">
        <w:rPr>
          <w:rFonts w:ascii="Segoe UI" w:eastAsia="Quattrocento Sans" w:hAnsi="Segoe UI" w:cs="Segoe UI"/>
        </w:rPr>
        <w:t xml:space="preserve"> possibilities for: </w:t>
      </w:r>
    </w:p>
    <w:p w14:paraId="7E7B8492" w14:textId="77777777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>becoming a full member of an international research team,</w:t>
      </w:r>
    </w:p>
    <w:p w14:paraId="6399D949" w14:textId="77777777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 xml:space="preserve">short research visits at partner Universities (Bari, Verona, Essex, Katowice, Ostrava - costs covered by the </w:t>
      </w:r>
      <w:proofErr w:type="spellStart"/>
      <w:r w:rsidRPr="00142FE2">
        <w:rPr>
          <w:rFonts w:ascii="Segoe UI" w:eastAsia="Quattrocento Sans" w:hAnsi="Segoe UI" w:cs="Segoe UI"/>
          <w:sz w:val="20"/>
          <w:szCs w:val="20"/>
        </w:rPr>
        <w:t>programme</w:t>
      </w:r>
      <w:proofErr w:type="spellEnd"/>
      <w:r w:rsidRPr="00142FE2">
        <w:rPr>
          <w:rFonts w:ascii="Segoe UI" w:eastAsia="Quattrocento Sans" w:hAnsi="Segoe UI" w:cs="Segoe UI"/>
          <w:sz w:val="20"/>
          <w:szCs w:val="20"/>
        </w:rPr>
        <w:t>),</w:t>
      </w:r>
    </w:p>
    <w:p w14:paraId="2031B64A" w14:textId="77777777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>networking with young researchers from the VSB-Technical</w:t>
      </w:r>
      <w:r w:rsidRPr="00142FE2">
        <w:rPr>
          <w:rFonts w:ascii="Segoe UI" w:eastAsia="Quattrocento Sans" w:hAnsi="Segoe UI" w:cs="Segoe UI"/>
          <w:sz w:val="20"/>
          <w:szCs w:val="20"/>
        </w:rPr>
        <w:t xml:space="preserve"> University of Ostrava (CZ), the Technical University of Kosice (SK) and the University of Economics in Katowice (PL),</w:t>
      </w:r>
    </w:p>
    <w:p w14:paraId="2E2AF685" w14:textId="77777777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>learning how to be efficient while running international research in a digital environment,</w:t>
      </w:r>
    </w:p>
    <w:p w14:paraId="41402AA7" w14:textId="77777777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 xml:space="preserve">benefiting from mentoring in research and on </w:t>
      </w:r>
      <w:r w:rsidRPr="00142FE2">
        <w:rPr>
          <w:rFonts w:ascii="Segoe UI" w:eastAsia="Quattrocento Sans" w:hAnsi="Segoe UI" w:cs="Segoe UI"/>
          <w:sz w:val="20"/>
          <w:szCs w:val="20"/>
        </w:rPr>
        <w:t xml:space="preserve">research methods, </w:t>
      </w:r>
    </w:p>
    <w:p w14:paraId="55B11671" w14:textId="77777777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>learning how to write academic papers and how to draft a proposal for a joint international research project,</w:t>
      </w:r>
    </w:p>
    <w:p w14:paraId="05B6DBB9" w14:textId="032CC05E" w:rsidR="00016B85" w:rsidRPr="00142FE2" w:rsidRDefault="008C637E" w:rsidP="009B147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Segoe UI" w:eastAsia="Quattrocento Sans" w:hAnsi="Segoe UI" w:cs="Segoe UI"/>
          <w:sz w:val="20"/>
          <w:szCs w:val="20"/>
        </w:rPr>
      </w:pPr>
      <w:r w:rsidRPr="00142FE2">
        <w:rPr>
          <w:rFonts w:ascii="Segoe UI" w:eastAsia="Quattrocento Sans" w:hAnsi="Segoe UI" w:cs="Segoe UI"/>
          <w:sz w:val="20"/>
          <w:szCs w:val="20"/>
        </w:rPr>
        <w:t>increasing your visibility at the international level (a chance to present a paper at an international conference and publish y</w:t>
      </w:r>
      <w:r w:rsidRPr="00142FE2">
        <w:rPr>
          <w:rFonts w:ascii="Segoe UI" w:eastAsia="Quattrocento Sans" w:hAnsi="Segoe UI" w:cs="Segoe UI"/>
          <w:sz w:val="20"/>
          <w:szCs w:val="20"/>
        </w:rPr>
        <w:t>our research in a highly rated journal).</w:t>
      </w:r>
    </w:p>
    <w:p w14:paraId="2B0C0486" w14:textId="0EAC5E50" w:rsidR="00142FE2" w:rsidRDefault="00142FE2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  <w:b/>
        </w:rPr>
      </w:pPr>
    </w:p>
    <w:p w14:paraId="05AAEB4C" w14:textId="091179FC" w:rsidR="00142FE2" w:rsidRDefault="00142FE2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  <w:b/>
        </w:rPr>
      </w:pPr>
    </w:p>
    <w:p w14:paraId="7E8174F0" w14:textId="47700476" w:rsidR="00142FE2" w:rsidRDefault="00142FE2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  <w:b/>
        </w:rPr>
      </w:pPr>
    </w:p>
    <w:p w14:paraId="5BC0077E" w14:textId="366A675C" w:rsidR="00016B85" w:rsidRPr="009B1479" w:rsidRDefault="008C637E">
      <w:p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  <w:b/>
        </w:rPr>
        <w:t>Who meets the eligibility criteria?</w:t>
      </w:r>
      <w:r w:rsidRPr="009B1479">
        <w:rPr>
          <w:rFonts w:ascii="Segoe UI" w:eastAsia="Quattrocento Sans" w:hAnsi="Segoe UI" w:cs="Segoe UI"/>
        </w:rPr>
        <w:t xml:space="preserve"> </w:t>
      </w:r>
    </w:p>
    <w:p w14:paraId="70EC566B" w14:textId="77777777" w:rsidR="00016B85" w:rsidRPr="009B1479" w:rsidRDefault="008C637E" w:rsidP="00DE7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>PhD candidates</w:t>
      </w:r>
    </w:p>
    <w:p w14:paraId="35BC4B6C" w14:textId="77777777" w:rsidR="00016B85" w:rsidRPr="009B1479" w:rsidRDefault="008C637E" w:rsidP="00DE7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>post-docs, with the PhD awarded in 2017 onwards</w:t>
      </w:r>
    </w:p>
    <w:p w14:paraId="13A62E27" w14:textId="77777777" w:rsidR="00016B85" w:rsidRPr="009B1479" w:rsidRDefault="008C637E" w:rsidP="00DE72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>master-level students</w:t>
      </w:r>
    </w:p>
    <w:p w14:paraId="69453F52" w14:textId="77777777" w:rsidR="00016B85" w:rsidRPr="009B1479" w:rsidRDefault="00016B85">
      <w:pPr>
        <w:shd w:val="clear" w:color="auto" w:fill="FFFFFF"/>
        <w:spacing w:after="0" w:line="240" w:lineRule="auto"/>
        <w:ind w:left="567"/>
        <w:jc w:val="both"/>
        <w:rPr>
          <w:rFonts w:ascii="Segoe UI" w:eastAsia="Quattrocento Sans" w:hAnsi="Segoe UI" w:cs="Segoe UI"/>
        </w:rPr>
      </w:pPr>
    </w:p>
    <w:p w14:paraId="191BF99D" w14:textId="77777777" w:rsid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  <w:r w:rsidRPr="009B1479">
        <w:rPr>
          <w:rFonts w:ascii="Segoe UI" w:eastAsia="Quattrocento Sans" w:hAnsi="Segoe UI" w:cs="Segoe UI"/>
          <w:b/>
        </w:rPr>
        <w:t xml:space="preserve">Involvement in project activities: </w:t>
      </w:r>
    </w:p>
    <w:p w14:paraId="209B0CA0" w14:textId="40084A6C" w:rsidR="00016B85" w:rsidRP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Cs/>
        </w:rPr>
      </w:pPr>
      <w:r w:rsidRPr="009B1479">
        <w:rPr>
          <w:rFonts w:ascii="Segoe UI" w:eastAsia="Quattrocento Sans" w:hAnsi="Segoe UI" w:cs="Segoe UI"/>
          <w:bCs/>
        </w:rPr>
        <w:t>10/2022 - 06/2024</w:t>
      </w:r>
    </w:p>
    <w:p w14:paraId="774015D0" w14:textId="77777777" w:rsidR="00016B85" w:rsidRPr="009B1479" w:rsidRDefault="00016B85">
      <w:pPr>
        <w:shd w:val="clear" w:color="auto" w:fill="FFFFFF"/>
        <w:spacing w:after="0" w:line="240" w:lineRule="auto"/>
        <w:ind w:left="567"/>
        <w:jc w:val="both"/>
        <w:rPr>
          <w:rFonts w:ascii="Segoe UI" w:eastAsia="Quattrocento Sans" w:hAnsi="Segoe UI" w:cs="Segoe UI"/>
          <w:b/>
        </w:rPr>
      </w:pPr>
    </w:p>
    <w:p w14:paraId="7091B589" w14:textId="77777777" w:rsidR="00016B85" w:rsidRP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  <w:r w:rsidRPr="009B1479">
        <w:rPr>
          <w:rFonts w:ascii="Segoe UI" w:eastAsia="Quattrocento Sans" w:hAnsi="Segoe UI" w:cs="Segoe UI"/>
          <w:b/>
        </w:rPr>
        <w:t xml:space="preserve">Registration: </w:t>
      </w:r>
    </w:p>
    <w:p w14:paraId="38F993FB" w14:textId="3D07D0EE" w:rsidR="009B1479" w:rsidRDefault="008C637E">
      <w:pPr>
        <w:shd w:val="clear" w:color="auto" w:fill="FFFFFF"/>
        <w:spacing w:after="0" w:line="240" w:lineRule="auto"/>
        <w:ind w:left="567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>opens: 1</w:t>
      </w:r>
      <w:r w:rsidR="00EF6478">
        <w:rPr>
          <w:rFonts w:ascii="Segoe UI" w:eastAsia="Quattrocento Sans" w:hAnsi="Segoe UI" w:cs="Segoe UI"/>
        </w:rPr>
        <w:t>4</w:t>
      </w:r>
      <w:r w:rsidRPr="009B1479">
        <w:rPr>
          <w:rFonts w:ascii="Segoe UI" w:eastAsia="Quattrocento Sans" w:hAnsi="Segoe UI" w:cs="Segoe UI"/>
        </w:rPr>
        <w:t xml:space="preserve"> Oct 2022</w:t>
      </w:r>
    </w:p>
    <w:p w14:paraId="6D75AC9A" w14:textId="21AEF81E" w:rsidR="00016B85" w:rsidRPr="009B1479" w:rsidRDefault="008C637E">
      <w:pPr>
        <w:shd w:val="clear" w:color="auto" w:fill="FFFFFF"/>
        <w:spacing w:after="0" w:line="240" w:lineRule="auto"/>
        <w:ind w:left="567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 xml:space="preserve">closes: </w:t>
      </w:r>
      <w:r w:rsidR="00EF6478">
        <w:rPr>
          <w:rFonts w:ascii="Segoe UI" w:eastAsia="Quattrocento Sans" w:hAnsi="Segoe UI" w:cs="Segoe UI"/>
        </w:rPr>
        <w:t>24</w:t>
      </w:r>
      <w:r w:rsidRPr="009B1479">
        <w:rPr>
          <w:rFonts w:ascii="Segoe UI" w:eastAsia="Quattrocento Sans" w:hAnsi="Segoe UI" w:cs="Segoe UI"/>
        </w:rPr>
        <w:t xml:space="preserve"> Oct 2022</w:t>
      </w:r>
    </w:p>
    <w:p w14:paraId="566B8655" w14:textId="77777777" w:rsidR="00016B85" w:rsidRPr="00142FE2" w:rsidRDefault="008C637E">
      <w:pPr>
        <w:shd w:val="clear" w:color="auto" w:fill="FFFFFF"/>
        <w:spacing w:after="0" w:line="240" w:lineRule="auto"/>
        <w:ind w:left="567"/>
        <w:jc w:val="both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 xml:space="preserve">Registration form </w:t>
      </w:r>
      <w:r w:rsidR="00837179" w:rsidRPr="00142FE2">
        <w:rPr>
          <w:rFonts w:ascii="Segoe UI" w:eastAsia="Quattrocento Sans" w:hAnsi="Segoe UI" w:cs="Segoe UI"/>
        </w:rPr>
        <w:t>(the link will be provided on the opening of the registration process)</w:t>
      </w:r>
    </w:p>
    <w:p w14:paraId="7629B1ED" w14:textId="77777777" w:rsidR="00837179" w:rsidRPr="009B1479" w:rsidRDefault="00837179">
      <w:pPr>
        <w:shd w:val="clear" w:color="auto" w:fill="FFFFFF"/>
        <w:spacing w:after="0" w:line="240" w:lineRule="auto"/>
        <w:ind w:left="567"/>
        <w:jc w:val="both"/>
        <w:rPr>
          <w:rFonts w:ascii="Segoe UI" w:eastAsia="Quattrocento Sans" w:hAnsi="Segoe UI" w:cs="Segoe UI"/>
        </w:rPr>
      </w:pPr>
    </w:p>
    <w:p w14:paraId="389BD233" w14:textId="77777777" w:rsidR="00016B85" w:rsidRP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  <w:r w:rsidRPr="009B1479">
        <w:rPr>
          <w:rFonts w:ascii="Segoe UI" w:eastAsia="Quattrocento Sans" w:hAnsi="Segoe UI" w:cs="Segoe UI"/>
          <w:b/>
        </w:rPr>
        <w:t>Candidates interested in joining the project are invited to take part in the meeting with project coordinators</w:t>
      </w:r>
      <w:r w:rsidR="00837179" w:rsidRPr="009B1479">
        <w:rPr>
          <w:rFonts w:ascii="Segoe UI" w:eastAsia="Quattrocento Sans" w:hAnsi="Segoe UI" w:cs="Segoe UI"/>
          <w:b/>
        </w:rPr>
        <w:t>:</w:t>
      </w:r>
    </w:p>
    <w:p w14:paraId="4CDBC72B" w14:textId="77777777" w:rsidR="00016B85" w:rsidRPr="009B1479" w:rsidRDefault="008C637E">
      <w:pPr>
        <w:shd w:val="clear" w:color="auto" w:fill="FFFFFF"/>
        <w:spacing w:after="0" w:line="240" w:lineRule="auto"/>
        <w:ind w:left="708"/>
        <w:rPr>
          <w:rFonts w:ascii="Segoe UI" w:eastAsia="Quattrocento Sans" w:hAnsi="Segoe UI" w:cs="Segoe UI"/>
          <w:bCs/>
        </w:rPr>
      </w:pPr>
      <w:r w:rsidRPr="009B1479">
        <w:rPr>
          <w:rFonts w:ascii="Segoe UI" w:eastAsia="Quattrocento Sans" w:hAnsi="Segoe UI" w:cs="Segoe UI"/>
          <w:bCs/>
        </w:rPr>
        <w:t xml:space="preserve">Date 28.09.2022   </w:t>
      </w:r>
    </w:p>
    <w:p w14:paraId="267491E4" w14:textId="77777777" w:rsidR="00016B85" w:rsidRPr="009B1479" w:rsidRDefault="008C637E">
      <w:pPr>
        <w:shd w:val="clear" w:color="auto" w:fill="FFFFFF"/>
        <w:spacing w:after="0" w:line="240" w:lineRule="auto"/>
        <w:ind w:left="708"/>
        <w:rPr>
          <w:rFonts w:ascii="Segoe UI" w:eastAsia="Quattrocento Sans" w:hAnsi="Segoe UI" w:cs="Segoe UI"/>
          <w:bCs/>
        </w:rPr>
      </w:pPr>
      <w:r w:rsidRPr="009B1479">
        <w:rPr>
          <w:rFonts w:ascii="Segoe UI" w:eastAsia="Quattrocento Sans" w:hAnsi="Segoe UI" w:cs="Segoe UI"/>
          <w:bCs/>
        </w:rPr>
        <w:t>Time 5 pm CEST</w:t>
      </w:r>
    </w:p>
    <w:p w14:paraId="610DA66D" w14:textId="553551D6" w:rsidR="00016B85" w:rsidRPr="009B1479" w:rsidRDefault="008C637E">
      <w:pPr>
        <w:shd w:val="clear" w:color="auto" w:fill="FFFFFF"/>
        <w:spacing w:after="0" w:line="240" w:lineRule="auto"/>
        <w:ind w:left="708"/>
        <w:rPr>
          <w:rFonts w:ascii="Segoe UI" w:eastAsia="Quattrocento Sans" w:hAnsi="Segoe UI" w:cs="Segoe UI"/>
          <w:bCs/>
          <w:color w:val="1155CC"/>
          <w:u w:val="single"/>
        </w:rPr>
      </w:pPr>
      <w:r w:rsidRPr="009B1479">
        <w:rPr>
          <w:rFonts w:ascii="Segoe UI" w:eastAsia="Quattrocento Sans" w:hAnsi="Segoe UI" w:cs="Segoe UI"/>
          <w:bCs/>
        </w:rPr>
        <w:t>Place: on-line</w:t>
      </w:r>
      <w:r w:rsidR="00142FE2">
        <w:rPr>
          <w:rFonts w:ascii="Segoe UI" w:eastAsia="Quattrocento Sans" w:hAnsi="Segoe UI" w:cs="Segoe UI"/>
          <w:bCs/>
        </w:rPr>
        <w:t xml:space="preserve">; </w:t>
      </w:r>
      <w:proofErr w:type="spellStart"/>
      <w:r w:rsidRPr="009B1479">
        <w:rPr>
          <w:rFonts w:ascii="Segoe UI" w:eastAsia="Quattrocento Sans" w:hAnsi="Segoe UI" w:cs="Segoe UI"/>
          <w:bCs/>
        </w:rPr>
        <w:t>GoogleMeet</w:t>
      </w:r>
      <w:proofErr w:type="spellEnd"/>
      <w:r w:rsidRPr="009B1479">
        <w:rPr>
          <w:rFonts w:ascii="Segoe UI" w:eastAsia="Quattrocento Sans" w:hAnsi="Segoe UI" w:cs="Segoe UI"/>
          <w:bCs/>
        </w:rPr>
        <w:t xml:space="preserve">: </w:t>
      </w:r>
      <w:hyperlink r:id="rId9">
        <w:r w:rsidRPr="00142FE2">
          <w:rPr>
            <w:rFonts w:ascii="Segoe UI" w:eastAsia="Quattrocento Sans" w:hAnsi="Segoe UI" w:cs="Segoe UI"/>
            <w:bCs/>
            <w:u w:val="single"/>
          </w:rPr>
          <w:t>meet.google.com/</w:t>
        </w:r>
        <w:proofErr w:type="spellStart"/>
        <w:r w:rsidRPr="00142FE2">
          <w:rPr>
            <w:rFonts w:ascii="Segoe UI" w:eastAsia="Quattrocento Sans" w:hAnsi="Segoe UI" w:cs="Segoe UI"/>
            <w:bCs/>
            <w:u w:val="single"/>
          </w:rPr>
          <w:t>rdv-nqzm-hgs</w:t>
        </w:r>
        <w:proofErr w:type="spellEnd"/>
      </w:hyperlink>
      <w:r w:rsidR="00142FE2">
        <w:rPr>
          <w:rFonts w:ascii="Segoe UI" w:hAnsi="Segoe UI" w:cs="Segoe UI"/>
          <w:bCs/>
        </w:rPr>
        <w:t xml:space="preserve"> </w:t>
      </w:r>
      <w:r w:rsidRPr="009B1479">
        <w:rPr>
          <w:rFonts w:ascii="Segoe UI" w:hAnsi="Segoe UI" w:cs="Segoe UI"/>
          <w:bCs/>
        </w:rPr>
        <w:fldChar w:fldCharType="begin"/>
      </w:r>
      <w:r w:rsidRPr="009B1479">
        <w:rPr>
          <w:rFonts w:ascii="Segoe UI" w:hAnsi="Segoe UI" w:cs="Segoe UI"/>
          <w:bCs/>
        </w:rPr>
        <w:instrText xml:space="preserve"> HYPERLINK "https://meet.google.com/rdv-nqzm-hgs?hs=122&amp;authuser=0" </w:instrText>
      </w:r>
      <w:r w:rsidRPr="009B1479">
        <w:rPr>
          <w:rFonts w:ascii="Segoe UI" w:hAnsi="Segoe UI" w:cs="Segoe UI"/>
          <w:bCs/>
        </w:rPr>
        <w:fldChar w:fldCharType="separate"/>
      </w:r>
    </w:p>
    <w:p w14:paraId="63B69231" w14:textId="77777777" w:rsidR="00016B85" w:rsidRP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  <w:r w:rsidRPr="009B1479">
        <w:rPr>
          <w:rFonts w:ascii="Segoe UI" w:hAnsi="Segoe UI" w:cs="Segoe UI"/>
          <w:bCs/>
        </w:rPr>
        <w:fldChar w:fldCharType="end"/>
      </w:r>
    </w:p>
    <w:p w14:paraId="7AE14E83" w14:textId="77777777" w:rsid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  <w:r w:rsidRPr="009B1479">
        <w:rPr>
          <w:rFonts w:ascii="Segoe UI" w:eastAsia="Quattrocento Sans" w:hAnsi="Segoe UI" w:cs="Segoe UI"/>
          <w:b/>
        </w:rPr>
        <w:t xml:space="preserve">Contact: </w:t>
      </w:r>
    </w:p>
    <w:p w14:paraId="6E133F89" w14:textId="0B23E3A8" w:rsidR="00016B85" w:rsidRPr="009B1479" w:rsidRDefault="009B1479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  <w:r w:rsidRPr="009B1479">
        <w:rPr>
          <w:rFonts w:ascii="Segoe UI" w:eastAsia="Quattrocento Sans" w:hAnsi="Segoe UI" w:cs="Segoe UI"/>
          <w:b/>
        </w:rPr>
        <w:t>m.wieczorek-kosmala@ue.katowice.pl</w:t>
      </w:r>
    </w:p>
    <w:p w14:paraId="3EE9ED55" w14:textId="77777777" w:rsidR="009B1479" w:rsidRDefault="009B1479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</w:p>
    <w:p w14:paraId="2D02B004" w14:textId="77777777" w:rsidR="009B1479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  <w:b/>
        </w:rPr>
        <w:t>Funding:</w:t>
      </w:r>
      <w:r w:rsidRPr="009B1479">
        <w:rPr>
          <w:rFonts w:ascii="Segoe UI" w:eastAsia="Quattrocento Sans" w:hAnsi="Segoe UI" w:cs="Segoe UI"/>
        </w:rPr>
        <w:t xml:space="preserve"> </w:t>
      </w:r>
    </w:p>
    <w:p w14:paraId="0FB495F5" w14:textId="710765AA" w:rsidR="009B1479" w:rsidRDefault="005D0C70">
      <w:pPr>
        <w:shd w:val="clear" w:color="auto" w:fill="FFFFFF"/>
        <w:spacing w:after="0" w:line="240" w:lineRule="auto"/>
        <w:rPr>
          <w:rFonts w:ascii="Segoe UI" w:eastAsia="Quattrocento Sans" w:hAnsi="Segoe UI" w:cs="Segoe UI"/>
        </w:rPr>
      </w:pPr>
      <w:r>
        <w:rPr>
          <w:rFonts w:ascii="Segoe UI" w:eastAsia="Quattrocento Sans" w:hAnsi="Segoe UI" w:cs="Segoe UI"/>
        </w:rPr>
        <w:t>Polish National Agency for</w:t>
      </w:r>
      <w:bookmarkStart w:id="0" w:name="_GoBack"/>
      <w:bookmarkEnd w:id="0"/>
      <w:r w:rsidR="008C637E" w:rsidRPr="009B1479">
        <w:rPr>
          <w:rFonts w:ascii="Segoe UI" w:eastAsia="Quattrocento Sans" w:hAnsi="Segoe UI" w:cs="Segoe UI"/>
        </w:rPr>
        <w:t xml:space="preserve"> Academic Exchange (NAWA), Poland  </w:t>
      </w:r>
    </w:p>
    <w:p w14:paraId="0F9FF71B" w14:textId="071642D4" w:rsidR="00016B85" w:rsidRDefault="008C637E">
      <w:pPr>
        <w:shd w:val="clear" w:color="auto" w:fill="FFFFFF"/>
        <w:spacing w:after="0" w:line="240" w:lineRule="auto"/>
        <w:rPr>
          <w:rFonts w:ascii="Segoe UI" w:eastAsia="Quattrocento Sans" w:hAnsi="Segoe UI" w:cs="Segoe UI"/>
        </w:rPr>
      </w:pPr>
      <w:r w:rsidRPr="009B1479">
        <w:rPr>
          <w:rFonts w:ascii="Segoe UI" w:eastAsia="Quattrocento Sans" w:hAnsi="Segoe UI" w:cs="Segoe UI"/>
        </w:rPr>
        <w:t>Project No. BPI/PST/2021/1/00007</w:t>
      </w:r>
    </w:p>
    <w:p w14:paraId="7C0E70B1" w14:textId="5106208C" w:rsidR="00142FE2" w:rsidRDefault="00142FE2">
      <w:pPr>
        <w:shd w:val="clear" w:color="auto" w:fill="FFFFFF"/>
        <w:spacing w:after="0" w:line="240" w:lineRule="auto"/>
        <w:rPr>
          <w:rFonts w:ascii="Segoe UI" w:eastAsia="Quattrocento Sans" w:hAnsi="Segoe UI" w:cs="Segoe UI"/>
        </w:rPr>
      </w:pPr>
    </w:p>
    <w:p w14:paraId="731B8A93" w14:textId="77777777" w:rsidR="00142FE2" w:rsidRPr="009B1479" w:rsidRDefault="00142FE2">
      <w:pPr>
        <w:shd w:val="clear" w:color="auto" w:fill="FFFFFF"/>
        <w:spacing w:after="0" w:line="240" w:lineRule="auto"/>
        <w:rPr>
          <w:rFonts w:ascii="Segoe UI" w:eastAsia="Quattrocento Sans" w:hAnsi="Segoe UI" w:cs="Segoe UI"/>
          <w:b/>
        </w:rPr>
      </w:pPr>
    </w:p>
    <w:p w14:paraId="559C5B7D" w14:textId="4B30E2CA" w:rsidR="00142FE2" w:rsidRDefault="00142FE2">
      <w:pPr>
        <w:spacing w:after="0"/>
        <w:rPr>
          <w:rFonts w:ascii="Arial" w:eastAsia="Arial" w:hAnsi="Arial" w:cs="Arial"/>
        </w:rPr>
        <w:sectPr w:rsidR="00142FE2" w:rsidSect="00142FE2">
          <w:type w:val="continuous"/>
          <w:pgSz w:w="11906" w:h="16838"/>
          <w:pgMar w:top="3289" w:right="1134" w:bottom="1843" w:left="1134" w:header="709" w:footer="404" w:gutter="0"/>
          <w:pgNumType w:start="1"/>
          <w:cols w:num="2" w:space="708"/>
        </w:sectPr>
      </w:pPr>
    </w:p>
    <w:p w14:paraId="4AFB17FA" w14:textId="48B7B518" w:rsidR="00016B85" w:rsidRDefault="00016B85" w:rsidP="00142FE2">
      <w:pPr>
        <w:spacing w:after="0"/>
        <w:rPr>
          <w:rFonts w:ascii="Arial" w:eastAsia="Arial" w:hAnsi="Arial" w:cs="Arial"/>
        </w:rPr>
      </w:pPr>
    </w:p>
    <w:sectPr w:rsidR="00016B85" w:rsidSect="009B1479">
      <w:type w:val="continuous"/>
      <w:pgSz w:w="11906" w:h="16838"/>
      <w:pgMar w:top="3289" w:right="1134" w:bottom="2268" w:left="1134" w:header="709" w:footer="4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9AA9" w14:textId="77777777" w:rsidR="008C637E" w:rsidRDefault="008C637E">
      <w:pPr>
        <w:spacing w:after="0" w:line="240" w:lineRule="auto"/>
      </w:pPr>
      <w:r>
        <w:separator/>
      </w:r>
    </w:p>
  </w:endnote>
  <w:endnote w:type="continuationSeparator" w:id="0">
    <w:p w14:paraId="0DD1A7DF" w14:textId="77777777" w:rsidR="008C637E" w:rsidRDefault="008C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Arial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A3641" w14:textId="77777777" w:rsidR="008C637E" w:rsidRDefault="008C637E">
      <w:pPr>
        <w:spacing w:after="0" w:line="240" w:lineRule="auto"/>
      </w:pPr>
      <w:r>
        <w:separator/>
      </w:r>
    </w:p>
  </w:footnote>
  <w:footnote w:type="continuationSeparator" w:id="0">
    <w:p w14:paraId="23DCD102" w14:textId="77777777" w:rsidR="008C637E" w:rsidRDefault="008C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4466" w14:textId="77777777" w:rsidR="00016B85" w:rsidRDefault="008C6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9" w:hanging="709"/>
      <w:rPr>
        <w:color w:val="000000"/>
      </w:rPr>
    </w:pPr>
    <w:r>
      <w:rPr>
        <w:noProof/>
        <w:color w:val="000000"/>
        <w:lang w:val="pl-PL" w:eastAsia="pl-PL"/>
      </w:rPr>
      <w:drawing>
        <wp:anchor distT="0" distB="0" distL="0" distR="0" simplePos="0" relativeHeight="251658240" behindDoc="1" locked="0" layoutInCell="1" hidden="0" allowOverlap="1" wp14:anchorId="55B77F28" wp14:editId="7B9605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70102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70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8A3"/>
    <w:multiLevelType w:val="multilevel"/>
    <w:tmpl w:val="623CF0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72075"/>
    <w:multiLevelType w:val="multilevel"/>
    <w:tmpl w:val="9ED017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D005AD"/>
    <w:multiLevelType w:val="multilevel"/>
    <w:tmpl w:val="D9729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AB653C"/>
    <w:multiLevelType w:val="multilevel"/>
    <w:tmpl w:val="E3A60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B32594"/>
    <w:multiLevelType w:val="multilevel"/>
    <w:tmpl w:val="CEDC443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546723"/>
    <w:multiLevelType w:val="multilevel"/>
    <w:tmpl w:val="8138C5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5"/>
    <w:rsid w:val="00016B85"/>
    <w:rsid w:val="000D7BFB"/>
    <w:rsid w:val="00142FE2"/>
    <w:rsid w:val="001F582C"/>
    <w:rsid w:val="002D45AD"/>
    <w:rsid w:val="00590A0D"/>
    <w:rsid w:val="005D0C70"/>
    <w:rsid w:val="008337FA"/>
    <w:rsid w:val="00837179"/>
    <w:rsid w:val="008C637E"/>
    <w:rsid w:val="009141CE"/>
    <w:rsid w:val="009B1479"/>
    <w:rsid w:val="009E60FF"/>
    <w:rsid w:val="00C8122D"/>
    <w:rsid w:val="00D74C04"/>
    <w:rsid w:val="00DE7220"/>
    <w:rsid w:val="00EF6478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C0B"/>
  <w15:docId w15:val="{A1CBCCD6-46A7-461D-8152-C06BB56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4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AA"/>
  </w:style>
  <w:style w:type="paragraph" w:styleId="Stopka">
    <w:name w:val="footer"/>
    <w:basedOn w:val="Normalny"/>
    <w:link w:val="StopkaZnak"/>
    <w:uiPriority w:val="99"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AA"/>
  </w:style>
  <w:style w:type="paragraph" w:styleId="Bezodstpw">
    <w:name w:val="No Spacing"/>
    <w:uiPriority w:val="1"/>
    <w:qFormat/>
    <w:rsid w:val="00463A39"/>
    <w:rPr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21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19D5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7219D5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7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7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dv-nqzm-hgs?hs=122&amp;authuse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Z+N3HPyJ9R8j6GedBFTXO1+nA==">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Magdalena Skowron</cp:lastModifiedBy>
  <cp:revision>2</cp:revision>
  <cp:lastPrinted>2022-09-21T17:26:00Z</cp:lastPrinted>
  <dcterms:created xsi:type="dcterms:W3CDTF">2022-09-26T10:05:00Z</dcterms:created>
  <dcterms:modified xsi:type="dcterms:W3CDTF">2022-09-26T10:05:00Z</dcterms:modified>
</cp:coreProperties>
</file>