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858F4" w:rsidRPr="00DF667F" w:rsidRDefault="00AF4B49" w:rsidP="00DF667F">
      <w:pPr>
        <w:pStyle w:val="Nagwek1"/>
        <w:spacing w:before="0" w:after="0"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DF667F">
        <w:rPr>
          <w:sz w:val="32"/>
          <w:szCs w:val="32"/>
        </w:rPr>
        <w:t>Regulamin Centrum Wsparcia Osób ze Szczególnymi Potrzebami</w:t>
      </w:r>
    </w:p>
    <w:p w14:paraId="00000002" w14:textId="77777777" w:rsidR="000858F4" w:rsidRPr="00527D6E" w:rsidRDefault="00AF4B49" w:rsidP="00B823A3">
      <w:pPr>
        <w:pStyle w:val="Nagwek2"/>
        <w:spacing w:after="100" w:afterAutospacing="1" w:line="276" w:lineRule="auto"/>
        <w:jc w:val="center"/>
        <w:rPr>
          <w:color w:val="000000" w:themeColor="text1"/>
          <w:sz w:val="24"/>
          <w:szCs w:val="24"/>
        </w:rPr>
      </w:pPr>
      <w:bookmarkStart w:id="1" w:name="_heading=h.gjdgxs" w:colFirst="0" w:colLast="0"/>
      <w:bookmarkEnd w:id="1"/>
      <w:r w:rsidRPr="00527D6E">
        <w:rPr>
          <w:color w:val="000000" w:themeColor="text1"/>
          <w:sz w:val="24"/>
          <w:szCs w:val="24"/>
        </w:rPr>
        <w:t>Informacje ogólne</w:t>
      </w:r>
    </w:p>
    <w:p w14:paraId="00000003" w14:textId="77777777" w:rsidR="000858F4" w:rsidRDefault="00AF4B49" w:rsidP="00421CA1">
      <w:pPr>
        <w:tabs>
          <w:tab w:val="left" w:pos="1740"/>
        </w:tabs>
        <w:spacing w:before="24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00000004" w14:textId="72625C9E" w:rsidR="000858F4" w:rsidRDefault="00AF4B49" w:rsidP="009414D5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Centrum Wsparcia Osób ze Szczególnymi Potrzebami, zwane dalej „Centrum”, jest jednostką organizacyjną Uniwersytetu Ekonomicznego w Katowicach, zwanego dalej „Uniwersytetem”, </w:t>
      </w:r>
      <w:r w:rsidR="000E5E40">
        <w:rPr>
          <w:sz w:val="24"/>
          <w:szCs w:val="24"/>
        </w:rPr>
        <w:t>nadzorowaną bezpośrednio przez P</w:t>
      </w:r>
      <w:r>
        <w:rPr>
          <w:sz w:val="24"/>
          <w:szCs w:val="24"/>
        </w:rPr>
        <w:t xml:space="preserve">rorektora </w:t>
      </w:r>
      <w:r w:rsidR="000E5E40">
        <w:rPr>
          <w:sz w:val="24"/>
          <w:szCs w:val="24"/>
        </w:rPr>
        <w:t>ds. Rozwoju i W</w:t>
      </w:r>
      <w:r>
        <w:rPr>
          <w:sz w:val="24"/>
          <w:szCs w:val="24"/>
        </w:rPr>
        <w:t>spółpracy</w:t>
      </w:r>
      <w:r w:rsidR="000E5E40">
        <w:rPr>
          <w:sz w:val="24"/>
          <w:szCs w:val="24"/>
        </w:rPr>
        <w:t xml:space="preserve"> z O</w:t>
      </w:r>
      <w:r>
        <w:rPr>
          <w:sz w:val="24"/>
          <w:szCs w:val="24"/>
        </w:rPr>
        <w:t xml:space="preserve">toczeniem, </w:t>
      </w:r>
      <w:r w:rsidR="000E5E40">
        <w:rPr>
          <w:sz w:val="24"/>
          <w:szCs w:val="24"/>
        </w:rPr>
        <w:br/>
      </w:r>
      <w:r>
        <w:rPr>
          <w:sz w:val="24"/>
          <w:szCs w:val="24"/>
        </w:rPr>
        <w:t>ściśle współpracującą z Pełnomocnikiem Rektora ds. Osób ze Szczególnymi Potrzebami.</w:t>
      </w:r>
    </w:p>
    <w:p w14:paraId="00000005" w14:textId="77777777" w:rsidR="000858F4" w:rsidRPr="00B823A3" w:rsidRDefault="00AF4B49" w:rsidP="00B823A3">
      <w:pPr>
        <w:pStyle w:val="Nagwek2"/>
        <w:spacing w:before="0" w:after="0" w:line="276" w:lineRule="auto"/>
        <w:jc w:val="center"/>
        <w:rPr>
          <w:color w:val="000000" w:themeColor="text1"/>
          <w:sz w:val="24"/>
          <w:szCs w:val="24"/>
        </w:rPr>
      </w:pPr>
      <w:r w:rsidRPr="00B823A3">
        <w:rPr>
          <w:color w:val="000000" w:themeColor="text1"/>
          <w:sz w:val="24"/>
          <w:szCs w:val="24"/>
        </w:rPr>
        <w:t>Zadania Centrum</w:t>
      </w:r>
    </w:p>
    <w:p w14:paraId="00000006" w14:textId="77777777" w:rsidR="000858F4" w:rsidRDefault="00AF4B49" w:rsidP="00B823A3">
      <w:pPr>
        <w:spacing w:before="24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00000007" w14:textId="4799A5BF" w:rsidR="000858F4" w:rsidRDefault="00AF4B49" w:rsidP="009414D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Centrum jest jednostką odpowiedzialną za reprezentowanie interesów osób </w:t>
      </w:r>
      <w:r>
        <w:rPr>
          <w:color w:val="000000"/>
          <w:sz w:val="24"/>
          <w:szCs w:val="24"/>
        </w:rPr>
        <w:br/>
        <w:t>ze szczególnymi potrzebami przed organami Uniwersytetu, społecznością akademicką oraz podmiotami zewnętrznymi</w:t>
      </w:r>
      <w:r w:rsidR="004E702D">
        <w:rPr>
          <w:color w:val="000000"/>
          <w:sz w:val="24"/>
          <w:szCs w:val="24"/>
        </w:rPr>
        <w:t xml:space="preserve"> oraz udzielanie wsparcia osobom ze szczególnymi potrzebami będącymi członkami wspólnoty akademickiej, w tym studentom, doktorantom, uczestnikom studiów podyplomowych i pracownikom.</w:t>
      </w:r>
    </w:p>
    <w:p w14:paraId="00000008" w14:textId="77777777" w:rsidR="000858F4" w:rsidRDefault="00AF4B49" w:rsidP="009414D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zadań Centrum należy w szczególności:</w:t>
      </w:r>
    </w:p>
    <w:p w14:paraId="00000009" w14:textId="77777777" w:rsidR="000858F4" w:rsidRDefault="00AF4B49" w:rsidP="009414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podejmowanie działań na rzecz przestrzegania i właściwego traktowania osób </w:t>
      </w:r>
      <w:r>
        <w:rPr>
          <w:color w:val="000000"/>
          <w:sz w:val="24"/>
          <w:szCs w:val="24"/>
        </w:rPr>
        <w:br/>
        <w:t>ze szczególnymi potrzebami;</w:t>
      </w:r>
    </w:p>
    <w:p w14:paraId="0000000A" w14:textId="77777777" w:rsidR="000858F4" w:rsidRDefault="00AF4B49" w:rsidP="009414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w stwarzaniu osobom ze szczególnymi potrzebami warunków do pełnego udziału w:</w:t>
      </w:r>
    </w:p>
    <w:p w14:paraId="0000000B" w14:textId="77777777" w:rsidR="000858F4" w:rsidRDefault="00AF4B49" w:rsidP="00941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procesie przyjmowania na Uniwersytet w celu odbywania kształcenia,</w:t>
      </w:r>
    </w:p>
    <w:p w14:paraId="0000000C" w14:textId="77777777" w:rsidR="000858F4" w:rsidRDefault="00AF4B49" w:rsidP="00941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kształceniu,</w:t>
      </w:r>
    </w:p>
    <w:p w14:paraId="0000000D" w14:textId="77777777" w:rsidR="000858F4" w:rsidRDefault="00AF4B49" w:rsidP="00941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prowadzeniu działalności naukowej;</w:t>
      </w:r>
    </w:p>
    <w:p w14:paraId="0000000E" w14:textId="5A25954E" w:rsidR="000858F4" w:rsidRDefault="00AF4B49" w:rsidP="009414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wsparcie w zakresie rozwiązywania bieżących problemów studentów, doktorantów, uczestników studiów podyplomowych oraz pracowników Uniwersytetu </w:t>
      </w:r>
      <w:r>
        <w:rPr>
          <w:color w:val="000000"/>
          <w:sz w:val="24"/>
          <w:szCs w:val="24"/>
        </w:rPr>
        <w:br/>
        <w:t>ze szczególnymi potrzebami;</w:t>
      </w:r>
    </w:p>
    <w:p w14:paraId="6EDDBAC2" w14:textId="36B1C30A" w:rsidR="00254773" w:rsidRDefault="00254773" w:rsidP="009414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wsparcie edukacyjne, o którym mowa w § 6</w:t>
      </w:r>
      <w:r w:rsidR="002678C6">
        <w:rPr>
          <w:color w:val="000000"/>
          <w:sz w:val="24"/>
          <w:szCs w:val="24"/>
        </w:rPr>
        <w:t>;</w:t>
      </w:r>
    </w:p>
    <w:p w14:paraId="0000000F" w14:textId="77777777" w:rsidR="000858F4" w:rsidRDefault="00AF4B49" w:rsidP="009414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ewidencji osób ze szczególnymi potrzebami, z zachowaniem przepisów </w:t>
      </w:r>
      <w:r>
        <w:rPr>
          <w:color w:val="000000"/>
          <w:sz w:val="24"/>
          <w:szCs w:val="24"/>
        </w:rPr>
        <w:br/>
        <w:t>o ochronie danych osobowych;</w:t>
      </w:r>
    </w:p>
    <w:p w14:paraId="00000010" w14:textId="77777777" w:rsidR="000858F4" w:rsidRDefault="00AF4B49" w:rsidP="009414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określanie trudności organizacyjnych i technicznych związanych z funkcjonowaniem osób ze szczególnymi potrzebami w Uniwersytecie;</w:t>
      </w:r>
    </w:p>
    <w:p w14:paraId="00000011" w14:textId="5C9437AA" w:rsidR="000858F4" w:rsidRDefault="00AF4B49" w:rsidP="009414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inicjowanie i opiniowanie </w:t>
      </w:r>
      <w:r w:rsidR="001A59D4">
        <w:rPr>
          <w:color w:val="000000"/>
          <w:sz w:val="24"/>
          <w:szCs w:val="24"/>
        </w:rPr>
        <w:t xml:space="preserve">projektów </w:t>
      </w:r>
      <w:r>
        <w:rPr>
          <w:color w:val="000000"/>
          <w:sz w:val="24"/>
          <w:szCs w:val="24"/>
        </w:rPr>
        <w:t xml:space="preserve">prac adaptacyjnych w budynkach Uniwersytetu, w tym likwidacji barier architektonicznych i transportowych oraz w dostępie </w:t>
      </w:r>
      <w:r w:rsidR="002678C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do zasobów informacyjnych w alternatywnych formach zapisu (ze szczególnym uwzględnieniem osób niedowidzących, niewidomych, niedosłyszących, głuchych itp.);</w:t>
      </w:r>
    </w:p>
    <w:p w14:paraId="20077BD0" w14:textId="77777777" w:rsidR="00254773" w:rsidRDefault="00AF4B49" w:rsidP="009414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informowanie o programach wsparcia oraz wydarzeniach kulturalnych, naukowych, spotkaniach i imprezach dla studentów i doktorantów ze szczególnymi potrzebami</w:t>
      </w:r>
      <w:r w:rsidR="00254773">
        <w:rPr>
          <w:color w:val="000000"/>
          <w:sz w:val="24"/>
          <w:szCs w:val="24"/>
        </w:rPr>
        <w:t>;</w:t>
      </w:r>
    </w:p>
    <w:p w14:paraId="00000012" w14:textId="252C2234" w:rsidR="000858F4" w:rsidRDefault="00254773" w:rsidP="009414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realizacja innych zadań w zakresie dostępności powierzonych Centrum przez władze Uniwersytetu.</w:t>
      </w:r>
    </w:p>
    <w:p w14:paraId="00000013" w14:textId="6CD83023" w:rsidR="000858F4" w:rsidRDefault="00AF4B49" w:rsidP="009414D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Centrum opiniuje i audytuje spełnianie minimalnych wymagań w rozumieniu ustawy </w:t>
      </w:r>
      <w:r w:rsidR="00D810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 dnia 19 lipca 2019 r. o zapewnianiu dostępności osobom ze szczególnymi potrzebami </w:t>
      </w:r>
      <w:r w:rsidR="00D81037">
        <w:rPr>
          <w:color w:val="000000"/>
          <w:sz w:val="24"/>
          <w:szCs w:val="24"/>
        </w:rPr>
        <w:br/>
      </w:r>
      <w:r w:rsidR="002E3270">
        <w:rPr>
          <w:color w:val="000000"/>
          <w:sz w:val="24"/>
          <w:szCs w:val="24"/>
        </w:rPr>
        <w:t xml:space="preserve">(Dz. U. z 2020 r. poz. 1062, z </w:t>
      </w:r>
      <w:proofErr w:type="spellStart"/>
      <w:r w:rsidR="002E3270">
        <w:rPr>
          <w:color w:val="000000"/>
          <w:sz w:val="24"/>
          <w:szCs w:val="24"/>
        </w:rPr>
        <w:t>późn</w:t>
      </w:r>
      <w:proofErr w:type="spellEnd"/>
      <w:r w:rsidR="002E3270">
        <w:rPr>
          <w:color w:val="000000"/>
          <w:sz w:val="24"/>
          <w:szCs w:val="24"/>
        </w:rPr>
        <w:t>. zm.)</w:t>
      </w:r>
      <w:r w:rsidR="0085573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zakresie dostępności architektonicznej, cyfrowej i informacyjno-komunikacyjnej.</w:t>
      </w:r>
    </w:p>
    <w:p w14:paraId="00000014" w14:textId="77777777" w:rsidR="000858F4" w:rsidRPr="00E2375A" w:rsidRDefault="00AF4B49" w:rsidP="009414D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</w:t>
      </w:r>
      <w:r w:rsidRPr="00E2375A">
        <w:rPr>
          <w:color w:val="000000"/>
          <w:sz w:val="24"/>
          <w:szCs w:val="24"/>
        </w:rPr>
        <w:t xml:space="preserve">ramach Centrum działa </w:t>
      </w:r>
      <w:sdt>
        <w:sdtPr>
          <w:rPr>
            <w:sz w:val="24"/>
            <w:szCs w:val="24"/>
          </w:rPr>
          <w:tag w:val="goog_rdk_1"/>
          <w:id w:val="-321188942"/>
        </w:sdtPr>
        <w:sdtEndPr/>
        <w:sdtContent/>
      </w:sdt>
      <w:sdt>
        <w:sdtPr>
          <w:rPr>
            <w:sz w:val="24"/>
            <w:szCs w:val="24"/>
          </w:rPr>
          <w:tag w:val="goog_rdk_2"/>
          <w:id w:val="-404764083"/>
        </w:sdtPr>
        <w:sdtEndPr/>
        <w:sdtContent/>
      </w:sdt>
      <w:sdt>
        <w:sdtPr>
          <w:rPr>
            <w:sz w:val="24"/>
            <w:szCs w:val="24"/>
          </w:rPr>
          <w:tag w:val="goog_rdk_3"/>
          <w:id w:val="1663885321"/>
        </w:sdtPr>
        <w:sdtEndPr/>
        <w:sdtContent/>
      </w:sdt>
      <w:r w:rsidRPr="00E2375A">
        <w:rPr>
          <w:color w:val="000000"/>
          <w:sz w:val="24"/>
          <w:szCs w:val="24"/>
        </w:rPr>
        <w:t>koordynator ds. dostępności odpowiedzialny w szczególności za:</w:t>
      </w:r>
    </w:p>
    <w:p w14:paraId="00000015" w14:textId="268A5084" w:rsidR="000858F4" w:rsidRPr="00E2375A" w:rsidRDefault="00604AA4" w:rsidP="009414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4"/>
          <w:id w:val="1606610893"/>
        </w:sdtPr>
        <w:sdtEndPr/>
        <w:sdtContent/>
      </w:sdt>
      <w:sdt>
        <w:sdtPr>
          <w:rPr>
            <w:sz w:val="24"/>
            <w:szCs w:val="24"/>
          </w:rPr>
          <w:tag w:val="goog_rdk_5"/>
          <w:id w:val="169685720"/>
        </w:sdtPr>
        <w:sdtEndPr/>
        <w:sdtContent/>
      </w:sdt>
      <w:r w:rsidR="00007B5D" w:rsidRPr="00E2375A">
        <w:rPr>
          <w:sz w:val="24"/>
          <w:szCs w:val="24"/>
        </w:rPr>
        <w:t>wsparcie osób ze szczególnymi potrzebami w dostępie do usług świadczonych przez Uniwersytet;</w:t>
      </w:r>
    </w:p>
    <w:p w14:paraId="00000016" w14:textId="5904E5D8" w:rsidR="000858F4" w:rsidRPr="00E2375A" w:rsidRDefault="00AF4B49" w:rsidP="009414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2375A">
        <w:rPr>
          <w:color w:val="000000"/>
          <w:sz w:val="24"/>
          <w:szCs w:val="24"/>
        </w:rPr>
        <w:t xml:space="preserve">koordynowanie zadań mających na celu zwiększenie dostępności; </w:t>
      </w:r>
    </w:p>
    <w:p w14:paraId="2BF266C3" w14:textId="4EE12ED8" w:rsidR="00E2375A" w:rsidRPr="00E2375A" w:rsidRDefault="00E2375A" w:rsidP="009414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przygotowanie i koordynację</w:t>
      </w:r>
      <w:r w:rsidRPr="00E2375A">
        <w:rPr>
          <w:color w:val="000000"/>
          <w:sz w:val="24"/>
          <w:szCs w:val="24"/>
        </w:rPr>
        <w:t xml:space="preserve"> wdrożenia planu działania na rzecz poprawy zapewniania dostępności osobom ze szczególnymi potrzebami przez Uniwersytet, zgodnie </w:t>
      </w:r>
      <w:r w:rsidRPr="00E2375A">
        <w:rPr>
          <w:color w:val="000000"/>
          <w:sz w:val="24"/>
          <w:szCs w:val="24"/>
        </w:rPr>
        <w:br/>
        <w:t xml:space="preserve">z wymaganiami określonymi w art. 6 ustawy z dnia 19 lipca 2019 r. o zapewnianiu dostępności osobom ze szczególnymi potrzebami (Dz. U. z 2020 r. poz. 1062, z </w:t>
      </w:r>
      <w:proofErr w:type="spellStart"/>
      <w:r w:rsidRPr="00E2375A">
        <w:rPr>
          <w:color w:val="000000"/>
          <w:sz w:val="24"/>
          <w:szCs w:val="24"/>
        </w:rPr>
        <w:t>późn</w:t>
      </w:r>
      <w:proofErr w:type="spellEnd"/>
      <w:r w:rsidRPr="00E2375A">
        <w:rPr>
          <w:color w:val="000000"/>
          <w:sz w:val="24"/>
          <w:szCs w:val="24"/>
        </w:rPr>
        <w:t>. zm.);</w:t>
      </w:r>
    </w:p>
    <w:p w14:paraId="00000018" w14:textId="4CA3C32F" w:rsidR="000858F4" w:rsidRPr="00E2375A" w:rsidRDefault="00E2375A" w:rsidP="009414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2375A">
        <w:rPr>
          <w:color w:val="000000"/>
          <w:sz w:val="24"/>
          <w:szCs w:val="24"/>
        </w:rPr>
        <w:t xml:space="preserve">monitorowanie działań Uniwersytetu w zakresie zapewniania dostępności osobom </w:t>
      </w:r>
      <w:r w:rsidRPr="00E2375A">
        <w:rPr>
          <w:color w:val="000000"/>
          <w:sz w:val="24"/>
          <w:szCs w:val="24"/>
        </w:rPr>
        <w:br/>
        <w:t>ze szczególnymi potrzebami;</w:t>
      </w:r>
    </w:p>
    <w:p w14:paraId="00000019" w14:textId="6CC0AF3F" w:rsidR="000858F4" w:rsidRPr="00E2375A" w:rsidRDefault="00604AA4" w:rsidP="009414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7"/>
          <w:id w:val="-1903816432"/>
        </w:sdtPr>
        <w:sdtEndPr/>
        <w:sdtContent/>
      </w:sdt>
      <w:r w:rsidR="00E2375A">
        <w:rPr>
          <w:color w:val="000000"/>
          <w:sz w:val="24"/>
          <w:szCs w:val="24"/>
        </w:rPr>
        <w:t>ewidencję</w:t>
      </w:r>
      <w:r w:rsidR="00AF4B49" w:rsidRPr="00E2375A">
        <w:rPr>
          <w:color w:val="000000"/>
          <w:sz w:val="24"/>
          <w:szCs w:val="24"/>
        </w:rPr>
        <w:t xml:space="preserve"> obiektów dostępności (budynki, procedury ewakuacji, strony internetowe, aplikacje mobilne, dokumenty elektroniczne, procedury i metody obsługi osób </w:t>
      </w:r>
      <w:r w:rsidR="00E2375A">
        <w:rPr>
          <w:color w:val="000000"/>
          <w:sz w:val="24"/>
          <w:szCs w:val="24"/>
        </w:rPr>
        <w:br/>
      </w:r>
      <w:r w:rsidR="00AF4B49" w:rsidRPr="00E2375A">
        <w:rPr>
          <w:color w:val="000000"/>
          <w:sz w:val="24"/>
          <w:szCs w:val="24"/>
        </w:rPr>
        <w:t>ze szczególnymi potrzebami, inne dokumenty oraz transport);</w:t>
      </w:r>
    </w:p>
    <w:p w14:paraId="0000001A" w14:textId="77777777" w:rsidR="000858F4" w:rsidRPr="00E2375A" w:rsidRDefault="00AF4B49" w:rsidP="009414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2375A">
        <w:rPr>
          <w:color w:val="000000"/>
          <w:sz w:val="24"/>
          <w:szCs w:val="24"/>
        </w:rPr>
        <w:t>kontrolę wdrażania dostępności oraz odpowiednie raportowanie.</w:t>
      </w:r>
    </w:p>
    <w:p w14:paraId="0000001B" w14:textId="77777777" w:rsidR="000858F4" w:rsidRDefault="00AF4B49" w:rsidP="002678C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Koordynator ds. dostępności jest opiekunem i rzecznikiem rozwiązań na rzecz osób </w:t>
      </w:r>
      <w:r>
        <w:rPr>
          <w:color w:val="000000"/>
          <w:sz w:val="24"/>
          <w:szCs w:val="24"/>
        </w:rPr>
        <w:br/>
        <w:t>ze szczególnymi potrzebami oraz ułatwia kontakt i dostęp do usług świadczonych przez Uniwersytet.</w:t>
      </w:r>
    </w:p>
    <w:p w14:paraId="0000001C" w14:textId="77777777" w:rsidR="000858F4" w:rsidRPr="00B823A3" w:rsidRDefault="00AF4B49" w:rsidP="00B823A3">
      <w:pPr>
        <w:pStyle w:val="Nagwek2"/>
        <w:spacing w:before="0" w:after="0" w:line="276" w:lineRule="auto"/>
        <w:jc w:val="center"/>
        <w:rPr>
          <w:color w:val="000000" w:themeColor="text1"/>
          <w:sz w:val="24"/>
          <w:szCs w:val="24"/>
        </w:rPr>
      </w:pPr>
      <w:r w:rsidRPr="00B823A3">
        <w:rPr>
          <w:color w:val="000000" w:themeColor="text1"/>
          <w:sz w:val="24"/>
          <w:szCs w:val="24"/>
        </w:rPr>
        <w:t>Zasady udzielania wsparcia przez Centrum</w:t>
      </w:r>
    </w:p>
    <w:p w14:paraId="0000001D" w14:textId="77777777" w:rsidR="000858F4" w:rsidRDefault="00AF4B49" w:rsidP="00B823A3">
      <w:pPr>
        <w:spacing w:before="24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0000001E" w14:textId="77777777" w:rsidR="000858F4" w:rsidRDefault="00AF4B49" w:rsidP="009414D5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Wsparcie w Centrum udzielane jest osobom:</w:t>
      </w:r>
    </w:p>
    <w:p w14:paraId="0000001F" w14:textId="77777777" w:rsidR="000858F4" w:rsidRDefault="00AF4B49" w:rsidP="009414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niepełnosprawnym posiadającym aktualne orzeczenie o stopniu niepełnosprawności lub dokument równoważny;</w:t>
      </w:r>
    </w:p>
    <w:p w14:paraId="00000020" w14:textId="77777777" w:rsidR="000858F4" w:rsidRDefault="00AF4B49" w:rsidP="009414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przewlekle chorującym nieposiadającym orzeczenia o stopniu niepełnosprawności, których sytuację zdrowotną potwierdza przedłożona w Centrum dokumentacja medyczna;</w:t>
      </w:r>
    </w:p>
    <w:p w14:paraId="00000021" w14:textId="77777777" w:rsidR="000858F4" w:rsidRDefault="00AF4B49" w:rsidP="009414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których nagła choroba lub wypadek skutkują czasową niezdolnością do pełnego uczestnictwa w zajęciach, a okoliczności te potwierdza przedłożona w Centrum dokumentacja specjalistyczna;</w:t>
      </w:r>
    </w:p>
    <w:p w14:paraId="00000022" w14:textId="77777777" w:rsidR="000858F4" w:rsidRDefault="00AF4B49" w:rsidP="009414D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innymi szczególnymi potrzebami (np. kobietom w ciąży, osobom opiekującym się niepełnosprawnym członkiem rodziny).</w:t>
      </w:r>
    </w:p>
    <w:p w14:paraId="00000023" w14:textId="77777777" w:rsidR="000858F4" w:rsidRDefault="00AF4B49" w:rsidP="009414D5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Wsparcie Centrum ma charakter indywidualny i udzielane jest na wniosek.</w:t>
      </w:r>
    </w:p>
    <w:p w14:paraId="00000024" w14:textId="18C56B06" w:rsidR="000858F4" w:rsidRDefault="00AF4B49" w:rsidP="009414D5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Warunkiem skorzystania ze wsparcia Centrum jest rejestracja w Centrum poprzez złożenie kwestionariusza rejestracyjnego wraz z dokumentacją potwierdzającą stan zdrowia (orzeczenie o stopniu niepełnosprawności, zaświadczenie o stanie zdrowia, dokumentacja </w:t>
      </w:r>
      <w:r>
        <w:rPr>
          <w:color w:val="000000"/>
          <w:sz w:val="24"/>
          <w:szCs w:val="24"/>
        </w:rPr>
        <w:lastRenderedPageBreak/>
        <w:t>medyczna lub inne dokumenty istotne do przyznania odpowiedniego wsparcia)</w:t>
      </w:r>
      <w:sdt>
        <w:sdtPr>
          <w:tag w:val="goog_rdk_8"/>
          <w:id w:val="-1093388305"/>
        </w:sdtPr>
        <w:sdtEndPr/>
        <w:sdtContent/>
      </w:sdt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  <w:t>Wzór kwestionariusza rejestracyjnego określa załącznik nr 1 do niniejszego regulaminu.</w:t>
      </w:r>
    </w:p>
    <w:p w14:paraId="453B1AF7" w14:textId="78528D0D" w:rsidR="00000FBD" w:rsidRDefault="00000FBD" w:rsidP="009414D5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Kwestionariusz rejestracyjny wraz z kopią dokumentów potwierdzających stan zdrowia (oryginał do wglądu) należy złożyć osobiście w Centrum. W szczególnych przypadkach dopuszcza się przesłanie dokumentów listem poleconym.</w:t>
      </w:r>
    </w:p>
    <w:p w14:paraId="00000025" w14:textId="7348A6FD" w:rsidR="000858F4" w:rsidRDefault="00AF4B49" w:rsidP="009414D5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Zaświadczenie lekarskie potwierdzające aktualny stan zdrowia powinno być wystawione nie wcześniej niż 6 miesięcy przed dniem złożenia kwestionariusza rejestracyjnego </w:t>
      </w:r>
      <w:r>
        <w:rPr>
          <w:color w:val="000000"/>
          <w:sz w:val="24"/>
          <w:szCs w:val="24"/>
        </w:rPr>
        <w:br/>
        <w:t>w Centrum.</w:t>
      </w:r>
    </w:p>
    <w:p w14:paraId="00000026" w14:textId="4501C083" w:rsidR="000858F4" w:rsidRDefault="00AF4B49" w:rsidP="009414D5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Niewypełnienie kwestionariusza rejestracyjnego </w:t>
      </w:r>
      <w:sdt>
        <w:sdtPr>
          <w:tag w:val="goog_rdk_9"/>
          <w:id w:val="1176614183"/>
        </w:sdtPr>
        <w:sdtEndPr/>
        <w:sdtContent/>
      </w:sdt>
      <w:r>
        <w:rPr>
          <w:color w:val="000000"/>
          <w:sz w:val="24"/>
          <w:szCs w:val="24"/>
        </w:rPr>
        <w:t>lub nieprzedstawienie dokumentu potwierdzającego orzeczony stopień niepełnosprawności albo innej dokumentacji medycznej jest równoznaczne z brakiem rejestracji w Centrum i skutkuje brakiem możliwości skorzystania z jego usług</w:t>
      </w:r>
      <w:r w:rsidR="009D77C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00000027" w14:textId="6EACE49A" w:rsidR="000858F4" w:rsidRDefault="00AF4B49" w:rsidP="009414D5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Centrum informuje o rejestracji w Centrum w terminie 7 dni od dnia złożenia formularza rejestracyjnego. Informacja przesyłana jest drogą elektroniczną na adres w domenie </w:t>
      </w:r>
      <w:sdt>
        <w:sdtPr>
          <w:tag w:val="goog_rdk_11"/>
          <w:id w:val="-398673218"/>
        </w:sdtPr>
        <w:sdtEndPr/>
        <w:sdtContent/>
      </w:sdt>
      <w:r>
        <w:rPr>
          <w:color w:val="000000"/>
          <w:sz w:val="24"/>
          <w:szCs w:val="24"/>
        </w:rPr>
        <w:t>@uekat.pl</w:t>
      </w:r>
      <w:r w:rsidR="00FE1961">
        <w:rPr>
          <w:color w:val="000000"/>
          <w:sz w:val="24"/>
          <w:szCs w:val="24"/>
        </w:rPr>
        <w:t>, @edu.uekat.pl lub ue.katowice.pl</w:t>
      </w:r>
      <w:r>
        <w:rPr>
          <w:color w:val="000000"/>
          <w:sz w:val="24"/>
          <w:szCs w:val="24"/>
        </w:rPr>
        <w:t>.</w:t>
      </w:r>
    </w:p>
    <w:p w14:paraId="00000028" w14:textId="77777777" w:rsidR="000858F4" w:rsidRDefault="00AF4B49" w:rsidP="009414D5">
      <w:pPr>
        <w:spacing w:before="24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00000029" w14:textId="74846F7E" w:rsidR="000858F4" w:rsidRDefault="00AF4B49" w:rsidP="009414D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 zarejestrowana w Centrum chcąca skorzystać ze wsparcia Centrum składa wypełniony wniosek o przyznanie wsparcia</w:t>
      </w:r>
      <w:r w:rsidR="00B26583">
        <w:rPr>
          <w:color w:val="000000"/>
          <w:sz w:val="24"/>
          <w:szCs w:val="24"/>
        </w:rPr>
        <w:t xml:space="preserve"> (osobiście lub drogą elektroniczną)</w:t>
      </w:r>
      <w:sdt>
        <w:sdtPr>
          <w:tag w:val="goog_rdk_12"/>
          <w:id w:val="906269259"/>
        </w:sdtPr>
        <w:sdtEndPr/>
        <w:sdtContent/>
      </w:sdt>
      <w:r>
        <w:rPr>
          <w:color w:val="000000"/>
          <w:sz w:val="24"/>
          <w:szCs w:val="24"/>
        </w:rPr>
        <w:t>, bez konieczności ponownego przedstawiania orzeczenia o stopniu niepełnosprawności lub dokumentacji medycznej – chyba, że nastąpiła zmiana w stanie zdrowia, która ma znaczący wpływ na przyznanie określonego rodzaju wsparcia. Wzór wniosku o przyznanie wsparcia określa załącznik nr 2 do niniejszego regulaminu.</w:t>
      </w:r>
    </w:p>
    <w:p w14:paraId="0000002A" w14:textId="77777777" w:rsidR="000858F4" w:rsidRDefault="00AF4B49" w:rsidP="009414D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Wydanie decyzji w przedmiocie przyznania wsparcia następuje nie później niż w terminie 7 dni od dnia złożenia wniosku, o którym mowa w ust. 1, według poniższego schematu:</w:t>
      </w:r>
    </w:p>
    <w:p w14:paraId="0000002B" w14:textId="77777777" w:rsidR="000858F4" w:rsidRDefault="000858F4" w:rsidP="009414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tbl>
      <w:tblPr>
        <w:tblStyle w:val="a"/>
        <w:tblW w:w="82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Schemat wydania decyzji o przyznaniu wsparcia osobie ze szczególnymi potrzebami"/>
        <w:tblDescription w:val="Tabela opisuje rodzaj wnioskowanego wsparcia, podmiot opiniujący wniosek o udzilenie danego rodzaju wsparcia oraz podmiot właściwy w przedmiocie wyrażaenia zgody na udzielenie danego rodzaju wsparcia"/>
      </w:tblPr>
      <w:tblGrid>
        <w:gridCol w:w="529"/>
        <w:gridCol w:w="2160"/>
        <w:gridCol w:w="2693"/>
        <w:gridCol w:w="2835"/>
      </w:tblGrid>
      <w:tr w:rsidR="000858F4" w14:paraId="6C053C6F" w14:textId="77777777">
        <w:trPr>
          <w:cantSplit/>
          <w:tblHeader/>
          <w:jc w:val="center"/>
        </w:trPr>
        <w:tc>
          <w:tcPr>
            <w:tcW w:w="529" w:type="dxa"/>
            <w:vAlign w:val="center"/>
          </w:tcPr>
          <w:p w14:paraId="0000002C" w14:textId="77777777" w:rsidR="000858F4" w:rsidRDefault="00AF4B49" w:rsidP="00941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60" w:type="dxa"/>
            <w:vAlign w:val="center"/>
          </w:tcPr>
          <w:p w14:paraId="0000002D" w14:textId="77777777" w:rsidR="000858F4" w:rsidRDefault="00AF4B49" w:rsidP="00941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wnioskowanego wsparcia </w:t>
            </w:r>
          </w:p>
        </w:tc>
        <w:tc>
          <w:tcPr>
            <w:tcW w:w="2693" w:type="dxa"/>
            <w:vAlign w:val="center"/>
          </w:tcPr>
          <w:p w14:paraId="0000002E" w14:textId="77777777" w:rsidR="000858F4" w:rsidRDefault="00AF4B49" w:rsidP="00941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opiniujący wniosek o udzielnie wsparcia</w:t>
            </w:r>
          </w:p>
        </w:tc>
        <w:tc>
          <w:tcPr>
            <w:tcW w:w="2835" w:type="dxa"/>
            <w:vAlign w:val="center"/>
          </w:tcPr>
          <w:p w14:paraId="0000002F" w14:textId="77777777" w:rsidR="000858F4" w:rsidRDefault="00AF4B49" w:rsidP="009414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zatwierdzający udzielenie wsparcia</w:t>
            </w:r>
          </w:p>
        </w:tc>
      </w:tr>
      <w:tr w:rsidR="000858F4" w14:paraId="1FEC6D41" w14:textId="77777777">
        <w:trPr>
          <w:jc w:val="center"/>
        </w:trPr>
        <w:tc>
          <w:tcPr>
            <w:tcW w:w="529" w:type="dxa"/>
            <w:vAlign w:val="center"/>
          </w:tcPr>
          <w:p w14:paraId="00000030" w14:textId="77777777" w:rsidR="000858F4" w:rsidRDefault="00AF4B49" w:rsidP="00941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14:paraId="00000031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Asystent studenta</w:t>
            </w:r>
          </w:p>
        </w:tc>
        <w:tc>
          <w:tcPr>
            <w:tcW w:w="2693" w:type="dxa"/>
            <w:vAlign w:val="center"/>
          </w:tcPr>
          <w:p w14:paraId="00000032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Centrum</w:t>
            </w:r>
          </w:p>
        </w:tc>
        <w:tc>
          <w:tcPr>
            <w:tcW w:w="2835" w:type="dxa"/>
            <w:vAlign w:val="center"/>
          </w:tcPr>
          <w:p w14:paraId="00000033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Pełnomocnik Rektora </w:t>
            </w:r>
            <w:r>
              <w:rPr>
                <w:sz w:val="24"/>
                <w:szCs w:val="24"/>
              </w:rPr>
              <w:br/>
              <w:t>ds. Osób ze Szczególnymi Potrzebami</w:t>
            </w:r>
          </w:p>
        </w:tc>
      </w:tr>
      <w:tr w:rsidR="000858F4" w14:paraId="4C282510" w14:textId="77777777">
        <w:trPr>
          <w:jc w:val="center"/>
        </w:trPr>
        <w:tc>
          <w:tcPr>
            <w:tcW w:w="529" w:type="dxa"/>
            <w:vAlign w:val="center"/>
          </w:tcPr>
          <w:p w14:paraId="00000034" w14:textId="77777777" w:rsidR="000858F4" w:rsidRDefault="00AF4B49" w:rsidP="00941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vAlign w:val="center"/>
          </w:tcPr>
          <w:p w14:paraId="00000035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Dostosowanie materiałów</w:t>
            </w:r>
          </w:p>
        </w:tc>
        <w:tc>
          <w:tcPr>
            <w:tcW w:w="2693" w:type="dxa"/>
            <w:vAlign w:val="center"/>
          </w:tcPr>
          <w:p w14:paraId="00000036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Pełnomocnik Rektora </w:t>
            </w:r>
            <w:r>
              <w:rPr>
                <w:sz w:val="24"/>
                <w:szCs w:val="24"/>
              </w:rPr>
              <w:br/>
              <w:t>ds. Osób ze Szczególnymi Potrzebami</w:t>
            </w:r>
          </w:p>
        </w:tc>
        <w:tc>
          <w:tcPr>
            <w:tcW w:w="2835" w:type="dxa"/>
            <w:vAlign w:val="center"/>
          </w:tcPr>
          <w:p w14:paraId="00000037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Dziekan Kolegium Studiów</w:t>
            </w:r>
          </w:p>
        </w:tc>
      </w:tr>
      <w:tr w:rsidR="000858F4" w14:paraId="3B22B778" w14:textId="77777777">
        <w:trPr>
          <w:jc w:val="center"/>
        </w:trPr>
        <w:tc>
          <w:tcPr>
            <w:tcW w:w="529" w:type="dxa"/>
            <w:vAlign w:val="center"/>
          </w:tcPr>
          <w:p w14:paraId="00000038" w14:textId="77777777" w:rsidR="000858F4" w:rsidRDefault="00AF4B49" w:rsidP="00941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  <w:vAlign w:val="center"/>
          </w:tcPr>
          <w:p w14:paraId="00000039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Dostosowanie warunków zaliczeń i egzaminów</w:t>
            </w:r>
          </w:p>
        </w:tc>
        <w:tc>
          <w:tcPr>
            <w:tcW w:w="2693" w:type="dxa"/>
            <w:vAlign w:val="center"/>
          </w:tcPr>
          <w:p w14:paraId="0000003A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Pełnomocnik Rektora </w:t>
            </w:r>
            <w:r>
              <w:rPr>
                <w:sz w:val="24"/>
                <w:szCs w:val="24"/>
              </w:rPr>
              <w:br/>
              <w:t>ds. Osób ze Szczególnymi Potrzebami</w:t>
            </w:r>
          </w:p>
        </w:tc>
        <w:tc>
          <w:tcPr>
            <w:tcW w:w="2835" w:type="dxa"/>
            <w:vAlign w:val="center"/>
          </w:tcPr>
          <w:p w14:paraId="0000003B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Dziekan Kolegium Studiów</w:t>
            </w:r>
          </w:p>
        </w:tc>
      </w:tr>
      <w:tr w:rsidR="000858F4" w14:paraId="3DE55C92" w14:textId="77777777">
        <w:trPr>
          <w:jc w:val="center"/>
        </w:trPr>
        <w:tc>
          <w:tcPr>
            <w:tcW w:w="529" w:type="dxa"/>
            <w:vAlign w:val="center"/>
          </w:tcPr>
          <w:p w14:paraId="0000003C" w14:textId="77777777" w:rsidR="000858F4" w:rsidRDefault="00AF4B49" w:rsidP="00941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  <w:vAlign w:val="center"/>
          </w:tcPr>
          <w:p w14:paraId="0000003D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Specjalistyczny sprzęt</w:t>
            </w:r>
          </w:p>
        </w:tc>
        <w:tc>
          <w:tcPr>
            <w:tcW w:w="2693" w:type="dxa"/>
            <w:vAlign w:val="center"/>
          </w:tcPr>
          <w:p w14:paraId="0000003E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Centrum</w:t>
            </w:r>
          </w:p>
        </w:tc>
        <w:tc>
          <w:tcPr>
            <w:tcW w:w="2835" w:type="dxa"/>
            <w:vAlign w:val="center"/>
          </w:tcPr>
          <w:p w14:paraId="0000003F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Pełnomocnik Rektora </w:t>
            </w:r>
            <w:r>
              <w:rPr>
                <w:sz w:val="24"/>
                <w:szCs w:val="24"/>
              </w:rPr>
              <w:br/>
              <w:t>ds. Osób ze Szczególnymi Potrzebami</w:t>
            </w:r>
          </w:p>
        </w:tc>
      </w:tr>
      <w:tr w:rsidR="000858F4" w14:paraId="231D2F0C" w14:textId="77777777">
        <w:trPr>
          <w:jc w:val="center"/>
        </w:trPr>
        <w:tc>
          <w:tcPr>
            <w:tcW w:w="529" w:type="dxa"/>
            <w:vAlign w:val="center"/>
          </w:tcPr>
          <w:p w14:paraId="00000040" w14:textId="77777777" w:rsidR="000858F4" w:rsidRDefault="00AF4B49" w:rsidP="00941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60" w:type="dxa"/>
            <w:vAlign w:val="center"/>
          </w:tcPr>
          <w:p w14:paraId="00000041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Tłumacz języka migowego</w:t>
            </w:r>
          </w:p>
        </w:tc>
        <w:tc>
          <w:tcPr>
            <w:tcW w:w="2693" w:type="dxa"/>
            <w:vAlign w:val="center"/>
          </w:tcPr>
          <w:p w14:paraId="00000042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Centrum</w:t>
            </w:r>
          </w:p>
        </w:tc>
        <w:tc>
          <w:tcPr>
            <w:tcW w:w="2835" w:type="dxa"/>
            <w:vAlign w:val="center"/>
          </w:tcPr>
          <w:p w14:paraId="00000043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Pełnomocnik Rektora </w:t>
            </w:r>
            <w:r>
              <w:rPr>
                <w:sz w:val="24"/>
                <w:szCs w:val="24"/>
              </w:rPr>
              <w:br/>
              <w:t>ds. Osób ze Szczególnymi Potrzebami</w:t>
            </w:r>
          </w:p>
        </w:tc>
      </w:tr>
      <w:tr w:rsidR="000858F4" w14:paraId="31A2A951" w14:textId="77777777">
        <w:trPr>
          <w:jc w:val="center"/>
        </w:trPr>
        <w:tc>
          <w:tcPr>
            <w:tcW w:w="529" w:type="dxa"/>
            <w:vAlign w:val="center"/>
          </w:tcPr>
          <w:p w14:paraId="00000044" w14:textId="77777777" w:rsidR="000858F4" w:rsidRDefault="00AF4B49" w:rsidP="00941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60" w:type="dxa"/>
            <w:vAlign w:val="center"/>
          </w:tcPr>
          <w:p w14:paraId="00000045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Udostępnienie materiałów dydaktycznych</w:t>
            </w:r>
          </w:p>
        </w:tc>
        <w:tc>
          <w:tcPr>
            <w:tcW w:w="2693" w:type="dxa"/>
            <w:vAlign w:val="center"/>
          </w:tcPr>
          <w:p w14:paraId="00000046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Pełnomocnik Rektora </w:t>
            </w:r>
            <w:r>
              <w:rPr>
                <w:sz w:val="24"/>
                <w:szCs w:val="24"/>
              </w:rPr>
              <w:br/>
              <w:t>ds. Osób ze Szczególnymi Potrzebami</w:t>
            </w:r>
          </w:p>
        </w:tc>
        <w:tc>
          <w:tcPr>
            <w:tcW w:w="2835" w:type="dxa"/>
            <w:vAlign w:val="center"/>
          </w:tcPr>
          <w:p w14:paraId="00000047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Dziekan Kolegium Studiów</w:t>
            </w:r>
          </w:p>
        </w:tc>
      </w:tr>
      <w:tr w:rsidR="000858F4" w14:paraId="4846469E" w14:textId="77777777">
        <w:trPr>
          <w:jc w:val="center"/>
        </w:trPr>
        <w:tc>
          <w:tcPr>
            <w:tcW w:w="529" w:type="dxa"/>
            <w:vAlign w:val="center"/>
          </w:tcPr>
          <w:p w14:paraId="00000048" w14:textId="77777777" w:rsidR="000858F4" w:rsidRDefault="00AF4B49" w:rsidP="00941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60" w:type="dxa"/>
            <w:vAlign w:val="center"/>
          </w:tcPr>
          <w:p w14:paraId="00000049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Wjazd na parking wewnętrzny</w:t>
            </w:r>
          </w:p>
        </w:tc>
        <w:tc>
          <w:tcPr>
            <w:tcW w:w="2693" w:type="dxa"/>
            <w:vAlign w:val="center"/>
          </w:tcPr>
          <w:p w14:paraId="0000004A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Centrum</w:t>
            </w:r>
          </w:p>
        </w:tc>
        <w:tc>
          <w:tcPr>
            <w:tcW w:w="2835" w:type="dxa"/>
            <w:vAlign w:val="center"/>
          </w:tcPr>
          <w:p w14:paraId="0000004B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Biura Gospodarki Majątkiem</w:t>
            </w:r>
          </w:p>
        </w:tc>
      </w:tr>
      <w:tr w:rsidR="000858F4" w14:paraId="4B0FEC19" w14:textId="77777777">
        <w:trPr>
          <w:jc w:val="center"/>
        </w:trPr>
        <w:tc>
          <w:tcPr>
            <w:tcW w:w="529" w:type="dxa"/>
            <w:vAlign w:val="center"/>
          </w:tcPr>
          <w:p w14:paraId="0000004C" w14:textId="77777777" w:rsidR="000858F4" w:rsidRDefault="00AF4B49" w:rsidP="00941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60" w:type="dxa"/>
            <w:vAlign w:val="center"/>
          </w:tcPr>
          <w:p w14:paraId="0000004D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wyrównawcze </w:t>
            </w:r>
            <w:r>
              <w:rPr>
                <w:sz w:val="24"/>
                <w:szCs w:val="24"/>
              </w:rPr>
              <w:br/>
              <w:t>z języka obcego</w:t>
            </w:r>
          </w:p>
        </w:tc>
        <w:tc>
          <w:tcPr>
            <w:tcW w:w="2693" w:type="dxa"/>
            <w:vAlign w:val="center"/>
          </w:tcPr>
          <w:p w14:paraId="0000004E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Centrum Języków Obcych</w:t>
            </w:r>
          </w:p>
        </w:tc>
        <w:tc>
          <w:tcPr>
            <w:tcW w:w="2835" w:type="dxa"/>
            <w:vAlign w:val="center"/>
          </w:tcPr>
          <w:p w14:paraId="0000004F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Pełnomocnik Rektora </w:t>
            </w:r>
            <w:r>
              <w:rPr>
                <w:sz w:val="24"/>
                <w:szCs w:val="24"/>
              </w:rPr>
              <w:br/>
              <w:t>ds. Osób ze Szczególnymi Potrzebami</w:t>
            </w:r>
          </w:p>
        </w:tc>
      </w:tr>
      <w:tr w:rsidR="000858F4" w14:paraId="3CE1469C" w14:textId="77777777">
        <w:trPr>
          <w:jc w:val="center"/>
        </w:trPr>
        <w:tc>
          <w:tcPr>
            <w:tcW w:w="529" w:type="dxa"/>
            <w:vAlign w:val="center"/>
          </w:tcPr>
          <w:p w14:paraId="00000050" w14:textId="77777777" w:rsidR="000858F4" w:rsidRDefault="00AF4B49" w:rsidP="00941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60" w:type="dxa"/>
            <w:vAlign w:val="center"/>
          </w:tcPr>
          <w:p w14:paraId="00000051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wyrównawcze </w:t>
            </w:r>
            <w:r>
              <w:rPr>
                <w:sz w:val="24"/>
                <w:szCs w:val="24"/>
              </w:rPr>
              <w:br/>
              <w:t>z wychowania fizycznego</w:t>
            </w:r>
          </w:p>
        </w:tc>
        <w:tc>
          <w:tcPr>
            <w:tcW w:w="2693" w:type="dxa"/>
            <w:vAlign w:val="center"/>
          </w:tcPr>
          <w:p w14:paraId="00000052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Centrum Wychowania Fizycznego i Sportu</w:t>
            </w:r>
          </w:p>
        </w:tc>
        <w:tc>
          <w:tcPr>
            <w:tcW w:w="2835" w:type="dxa"/>
            <w:vAlign w:val="center"/>
          </w:tcPr>
          <w:p w14:paraId="00000053" w14:textId="77777777" w:rsidR="000858F4" w:rsidRDefault="00AF4B49" w:rsidP="00941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Pełnomocnik Rektora </w:t>
            </w:r>
            <w:r>
              <w:rPr>
                <w:sz w:val="24"/>
                <w:szCs w:val="24"/>
              </w:rPr>
              <w:br/>
              <w:t>ds. Osób ze Szczególnymi Potrzebami</w:t>
            </w:r>
          </w:p>
        </w:tc>
      </w:tr>
    </w:tbl>
    <w:p w14:paraId="00000054" w14:textId="77777777" w:rsidR="000858F4" w:rsidRDefault="000858F4" w:rsidP="009414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14:paraId="00000055" w14:textId="697D248F" w:rsidR="000858F4" w:rsidRDefault="00AF4B49" w:rsidP="009414D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Centrum w terminie 7 dni od dnia otrzymania decyzji w przedmiocie przyznania wsparcia informuje o podjętej decyzji studenta/</w:t>
      </w:r>
      <w:sdt>
        <w:sdtPr>
          <w:tag w:val="goog_rdk_13"/>
          <w:id w:val="1388142586"/>
        </w:sdtPr>
        <w:sdtEndPr/>
        <w:sdtContent/>
      </w:sdt>
      <w:r>
        <w:rPr>
          <w:color w:val="000000"/>
          <w:sz w:val="24"/>
          <w:szCs w:val="24"/>
        </w:rPr>
        <w:t>doktoranta/</w:t>
      </w:r>
      <w:r w:rsidR="00634994">
        <w:rPr>
          <w:color w:val="000000"/>
          <w:sz w:val="24"/>
          <w:szCs w:val="24"/>
        </w:rPr>
        <w:t xml:space="preserve">uczestnika studiów podyplomowych/ </w:t>
      </w:r>
      <w:r>
        <w:rPr>
          <w:color w:val="000000"/>
          <w:sz w:val="24"/>
          <w:szCs w:val="24"/>
        </w:rPr>
        <w:t>pracownika za pośrednictwem poczty elektronicznej, przesyłając skan wniosku z przyznaną formą wsparcia. Skan wniosku jest dokumentem upoważniającym do otrzymania wsparcia.</w:t>
      </w:r>
    </w:p>
    <w:p w14:paraId="00000056" w14:textId="5C5FED9D" w:rsidR="00634994" w:rsidRDefault="00AF4B49" w:rsidP="009414D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 decyzji o odmowie przyznania wsparcia przysługuje odwołanie w terminie 14 dni </w:t>
      </w:r>
      <w:r>
        <w:rPr>
          <w:color w:val="000000"/>
          <w:sz w:val="24"/>
          <w:szCs w:val="24"/>
        </w:rPr>
        <w:br/>
        <w:t>od dnia otrzymania decyzji.</w:t>
      </w:r>
    </w:p>
    <w:p w14:paraId="00000057" w14:textId="77777777" w:rsidR="000858F4" w:rsidRDefault="00AF4B4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Odwołanie wnosi się na piśmie do:</w:t>
      </w:r>
    </w:p>
    <w:p w14:paraId="00000058" w14:textId="44D2F497" w:rsidR="000858F4" w:rsidRDefault="00AF4B49" w:rsidP="009414D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wnioskowania o wsparcie, o którym mowa w ust. 2 w tabeli pkt 2, 3, 6 i 7 – do</w:t>
      </w:r>
      <w:r w:rsidR="0039138A">
        <w:rPr>
          <w:color w:val="000000"/>
          <w:sz w:val="24"/>
          <w:szCs w:val="24"/>
        </w:rPr>
        <w:t xml:space="preserve"> P</w:t>
      </w:r>
      <w:r>
        <w:rPr>
          <w:color w:val="000000"/>
          <w:sz w:val="24"/>
          <w:szCs w:val="24"/>
        </w:rPr>
        <w:t xml:space="preserve">rorektora </w:t>
      </w:r>
      <w:r w:rsidR="0039138A">
        <w:rPr>
          <w:color w:val="000000"/>
          <w:sz w:val="24"/>
          <w:szCs w:val="24"/>
        </w:rPr>
        <w:t>ds. Rozwoju i Współpracy z O</w:t>
      </w:r>
      <w:r>
        <w:rPr>
          <w:color w:val="000000"/>
          <w:sz w:val="24"/>
          <w:szCs w:val="24"/>
        </w:rPr>
        <w:t>toczeniem;</w:t>
      </w:r>
    </w:p>
    <w:p w14:paraId="00000059" w14:textId="77777777" w:rsidR="000858F4" w:rsidRDefault="00AF4B49" w:rsidP="009414D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pozostałych przypadkach – do rektora.</w:t>
      </w:r>
    </w:p>
    <w:p w14:paraId="0000005A" w14:textId="32AF58DE" w:rsidR="000858F4" w:rsidRDefault="00AF4B49" w:rsidP="009414D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Student/</w:t>
      </w:r>
      <w:sdt>
        <w:sdtPr>
          <w:tag w:val="goog_rdk_14"/>
          <w:id w:val="2112465121"/>
        </w:sdtPr>
        <w:sdtEndPr/>
        <w:sdtContent/>
      </w:sdt>
      <w:r>
        <w:rPr>
          <w:color w:val="000000"/>
          <w:sz w:val="24"/>
          <w:szCs w:val="24"/>
        </w:rPr>
        <w:t>doktorant</w:t>
      </w:r>
      <w:r w:rsidR="00634994">
        <w:rPr>
          <w:color w:val="000000"/>
          <w:sz w:val="24"/>
          <w:szCs w:val="24"/>
        </w:rPr>
        <w:t>/uczestnik studiów podyplomowych</w:t>
      </w:r>
      <w:r>
        <w:rPr>
          <w:color w:val="000000"/>
          <w:sz w:val="24"/>
          <w:szCs w:val="24"/>
        </w:rPr>
        <w:t xml:space="preserve"> samodzielnie podejmuje decyzję </w:t>
      </w:r>
      <w:r w:rsidR="0063499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o poinformowaniu o swoich uprawnieniach prowadzących zajęcia. W wyjątkowych przypadkach związanych ze stanem zdrowia studenta</w:t>
      </w:r>
      <w:sdt>
        <w:sdtPr>
          <w:tag w:val="goog_rdk_15"/>
          <w:id w:val="1172146249"/>
        </w:sdtPr>
        <w:sdtEndPr/>
        <w:sdtContent/>
      </w:sdt>
      <w:r>
        <w:rPr>
          <w:color w:val="000000"/>
          <w:sz w:val="24"/>
          <w:szCs w:val="24"/>
        </w:rPr>
        <w:t>/doktoranta</w:t>
      </w:r>
      <w:r w:rsidR="00634994">
        <w:rPr>
          <w:color w:val="000000"/>
          <w:sz w:val="24"/>
          <w:szCs w:val="24"/>
        </w:rPr>
        <w:t>/uczestnika studiów podyplomowych</w:t>
      </w:r>
      <w:r>
        <w:rPr>
          <w:color w:val="000000"/>
          <w:sz w:val="24"/>
          <w:szCs w:val="24"/>
        </w:rPr>
        <w:t xml:space="preserve"> i na jego prośbę, Centrum informuje prowadzących zajęcia o uzyskanych przez studenta</w:t>
      </w:r>
      <w:sdt>
        <w:sdtPr>
          <w:tag w:val="goog_rdk_16"/>
          <w:id w:val="855078310"/>
        </w:sdtPr>
        <w:sdtEndPr/>
        <w:sdtContent/>
      </w:sdt>
      <w:r>
        <w:rPr>
          <w:color w:val="000000"/>
          <w:sz w:val="24"/>
          <w:szCs w:val="24"/>
        </w:rPr>
        <w:t>/doktoranta</w:t>
      </w:r>
      <w:r w:rsidR="00634994">
        <w:rPr>
          <w:color w:val="000000"/>
          <w:sz w:val="24"/>
          <w:szCs w:val="24"/>
        </w:rPr>
        <w:t>/uczestnika studiów podyplomowych</w:t>
      </w:r>
      <w:r>
        <w:rPr>
          <w:color w:val="000000"/>
          <w:sz w:val="24"/>
          <w:szCs w:val="24"/>
        </w:rPr>
        <w:t xml:space="preserve"> uprawnieniach.</w:t>
      </w:r>
    </w:p>
    <w:p w14:paraId="0000005C" w14:textId="77777777" w:rsidR="000858F4" w:rsidRDefault="00AF4B49" w:rsidP="009414D5">
      <w:pPr>
        <w:spacing w:before="24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0000005D" w14:textId="77777777" w:rsidR="000858F4" w:rsidRDefault="00AF4B49" w:rsidP="009414D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zawarte w kwestionariuszu rejestracyjnym, o którym mowa w § 3, oraz we wniosku o przyznanie wsparcia, o którym mowa w § 4, są objęte ochroną zgodnie z przepisami ustawy z dnia 10 maja 2018 r. o ochronie danych osobowych (Dz. U. z 2019 poz. 1781) oraz Rozporządzenia Parlamentu Europejskiego i Rady (UE) 2016/679 z dnia 27 kwietnia 2016 r.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 sprawie ochrony osób fizycznych w związku z przetwarzaniem danych osobowych</w:t>
      </w:r>
      <w:r>
        <w:rPr>
          <w:sz w:val="24"/>
          <w:szCs w:val="24"/>
        </w:rPr>
        <w:br/>
        <w:t>i w sprawie swobodnego przepływu takich danych oraz uchylenia dyrektywy 95/46/WE (ogólne rozporządzenie o ochronie danych) (RODO).</w:t>
      </w:r>
    </w:p>
    <w:p w14:paraId="0000005E" w14:textId="77777777" w:rsidR="000858F4" w:rsidRDefault="00AF4B49" w:rsidP="009414D5">
      <w:pPr>
        <w:spacing w:before="24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0000005F" w14:textId="3B72C66B" w:rsidR="000858F4" w:rsidRDefault="00AF4B49" w:rsidP="009414D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Wsparcie edukacyjne osób niepełnosprawnych oraz osób ze szczególnymi potrzebami realizowane jest przez następujące podmioty:</w:t>
      </w:r>
    </w:p>
    <w:p w14:paraId="00000060" w14:textId="3D32C625" w:rsidR="000858F4" w:rsidRDefault="00AF4B49" w:rsidP="009414D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władze Uniwersytetu i władze podstawowych jednostek organizacyjnych (Dziekan Kolegium Studiów lub osoby działające z jego upoważnienia oraz Dziekan Szkoły Doktorskiej) – </w:t>
      </w:r>
      <w:r w:rsidR="0010333B">
        <w:rPr>
          <w:color w:val="000000"/>
          <w:sz w:val="24"/>
          <w:szCs w:val="24"/>
        </w:rPr>
        <w:t xml:space="preserve">podejmujące </w:t>
      </w:r>
      <w:r>
        <w:rPr>
          <w:color w:val="000000"/>
          <w:sz w:val="24"/>
          <w:szCs w:val="24"/>
        </w:rPr>
        <w:t>decyzje w sprawie dostosowania procesu kształcenia (adaptacja zajęć oraz adaptacja zaliczeń i egzaminów) oraz przyznawania urlopów dziekańskich;</w:t>
      </w:r>
    </w:p>
    <w:p w14:paraId="00000061" w14:textId="77777777" w:rsidR="000858F4" w:rsidRDefault="00AF4B49" w:rsidP="009414D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Pełnomocnika Rektora ds. Osób ze Szczególnymi Potrzebami – organ opiniujący, doradczy oraz odpowiedzialny za prawidłowe wydatkowanie środków finansowych </w:t>
      </w:r>
      <w:r>
        <w:rPr>
          <w:color w:val="000000"/>
          <w:sz w:val="24"/>
          <w:szCs w:val="24"/>
        </w:rPr>
        <w:br/>
        <w:t>w ramach Funduszu Wsparcia Osób Niepełnosprawnych;</w:t>
      </w:r>
    </w:p>
    <w:p w14:paraId="00000062" w14:textId="77777777" w:rsidR="000858F4" w:rsidRDefault="00AF4B49" w:rsidP="009414D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Centrum – organ opiniujący i doradczy odpowiedzialny za:</w:t>
      </w:r>
    </w:p>
    <w:p w14:paraId="00000063" w14:textId="77777777" w:rsidR="000858F4" w:rsidRDefault="00AF4B49" w:rsidP="009414D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dobór odpowiednich form wsparcia edukacyjnego dostosowanych </w:t>
      </w:r>
      <w:r>
        <w:rPr>
          <w:color w:val="000000"/>
          <w:sz w:val="24"/>
          <w:szCs w:val="24"/>
        </w:rPr>
        <w:br/>
        <w:t>do indywidualnych potrzeb związanych z niepełnosprawnością,</w:t>
      </w:r>
    </w:p>
    <w:p w14:paraId="00000064" w14:textId="77777777" w:rsidR="000858F4" w:rsidRDefault="00AF4B49" w:rsidP="009414D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realizację dostosowania materiałów edukacyjnych do formy dostępnej,</w:t>
      </w:r>
    </w:p>
    <w:p w14:paraId="00000065" w14:textId="77777777" w:rsidR="000858F4" w:rsidRDefault="00AF4B49" w:rsidP="009414D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doradztwo i szkolenia dla studentów i doktorantów w zakresie wsparcia edukacyjnego, ułatwienia wejścia na rynek pracy,</w:t>
      </w:r>
    </w:p>
    <w:p w14:paraId="00000066" w14:textId="77777777" w:rsidR="000858F4" w:rsidRDefault="00AF4B49" w:rsidP="009414D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współpracę z Centrum Języków Obcych i Centrum Wychowania Fizycznego i Sportu w obszarze organizacji lektoratu językowego oraz zajęć z wychowania fizycznego,</w:t>
      </w:r>
    </w:p>
    <w:p w14:paraId="00000067" w14:textId="77777777" w:rsidR="000858F4" w:rsidRDefault="00AF4B49" w:rsidP="009414D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tłumacza języka migowego,</w:t>
      </w:r>
    </w:p>
    <w:p w14:paraId="00000068" w14:textId="77777777" w:rsidR="000858F4" w:rsidRDefault="00AF4B49" w:rsidP="009414D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asystenta studenta/doktoranta z niepełnosprawnością;</w:t>
      </w:r>
    </w:p>
    <w:p w14:paraId="00000069" w14:textId="77777777" w:rsidR="000858F4" w:rsidRDefault="00AF4B49" w:rsidP="009414D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nauczycieli akademickich i innych osób prowadzących zajęcia odpowiedzialnych </w:t>
      </w:r>
      <w:r>
        <w:rPr>
          <w:color w:val="000000"/>
          <w:sz w:val="24"/>
          <w:szCs w:val="24"/>
        </w:rPr>
        <w:br/>
        <w:t xml:space="preserve">za wdrażanie adaptacji zajęć, zaliczeń i egzaminów przyznanych studentom </w:t>
      </w:r>
      <w:r>
        <w:rPr>
          <w:color w:val="000000"/>
          <w:sz w:val="24"/>
          <w:szCs w:val="24"/>
        </w:rPr>
        <w:br/>
        <w:t>i doktorantom przez odpowiednie władze w sposób pozwalający osiągnąć studentom i doktorantom efekty uczenia się;</w:t>
      </w:r>
    </w:p>
    <w:p w14:paraId="0000006A" w14:textId="7238FAD8" w:rsidR="000858F4" w:rsidRDefault="00AF4B49" w:rsidP="009414D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administratorów budynków odpowiadających za środowisko fizyczne, w którym odbywają się zajęcia dydaktyczne</w:t>
      </w:r>
      <w:r w:rsidR="00634994">
        <w:rPr>
          <w:color w:val="000000"/>
          <w:sz w:val="24"/>
          <w:szCs w:val="24"/>
        </w:rPr>
        <w:t>;</w:t>
      </w:r>
    </w:p>
    <w:p w14:paraId="0000006C" w14:textId="717B1B79" w:rsidR="000858F4" w:rsidRPr="001628C2" w:rsidRDefault="00AF4B49" w:rsidP="009414D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pracowników administracji (np. pracowników ds. pomocy materialnej, pracowników dziekanatów i innych jednostek) odpowiedzialnych za obsługę administracyjną studentów i doktorantów ze szczególnymi potrzebami w formie dostępnej</w:t>
      </w:r>
      <w:r w:rsidR="00634994">
        <w:rPr>
          <w:color w:val="000000"/>
          <w:sz w:val="24"/>
          <w:szCs w:val="24"/>
        </w:rPr>
        <w:t>;</w:t>
      </w:r>
    </w:p>
    <w:p w14:paraId="0000006D" w14:textId="77777777" w:rsidR="000858F4" w:rsidRDefault="00AF4B49" w:rsidP="009414D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psychologów uczelnianych odpowiedzialnych za wsparcie zdrowia psychicznego członków wspólnoty Uniwersytetu.</w:t>
      </w:r>
    </w:p>
    <w:p w14:paraId="3699E370" w14:textId="32586D5B" w:rsidR="000858F4" w:rsidRDefault="00BE4E5F" w:rsidP="00BE4E5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00006F" w14:textId="3B9F408D" w:rsidR="000858F4" w:rsidRDefault="00160E1C" w:rsidP="009414D5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7</w:t>
      </w:r>
    </w:p>
    <w:p w14:paraId="00000070" w14:textId="77777777" w:rsidR="000858F4" w:rsidRDefault="00AF4B49" w:rsidP="009414D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Osoby ze szczególnymi potrzebami mogą ubiegać się o następujące formy wsparcia </w:t>
      </w:r>
      <w:r>
        <w:rPr>
          <w:color w:val="000000"/>
          <w:sz w:val="24"/>
          <w:szCs w:val="24"/>
        </w:rPr>
        <w:br/>
        <w:t>w zakresie realizacji procesu kształcenia:</w:t>
      </w:r>
    </w:p>
    <w:p w14:paraId="00000071" w14:textId="77777777" w:rsidR="000858F4" w:rsidRDefault="00AF4B49" w:rsidP="009414D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osoby z niepełnosprawnością wzrokową:</w:t>
      </w:r>
    </w:p>
    <w:p w14:paraId="00000072" w14:textId="77777777" w:rsidR="000858F4" w:rsidRDefault="00AF4B49" w:rsidP="009414D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procesu kształcenia:</w:t>
      </w:r>
    </w:p>
    <w:p w14:paraId="00000073" w14:textId="77777777" w:rsidR="000858F4" w:rsidRDefault="00AF4B49" w:rsidP="009414D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przykładowe formy adaptacji zajęć:</w:t>
      </w:r>
    </w:p>
    <w:p w14:paraId="00000074" w14:textId="77777777" w:rsidR="000858F4" w:rsidRDefault="00AF4B49" w:rsidP="009414D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nagrywania zajęć przez studenta,</w:t>
      </w:r>
    </w:p>
    <w:p w14:paraId="00000075" w14:textId="77777777" w:rsidR="000858F4" w:rsidRDefault="00AF4B49" w:rsidP="009414D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możliwość otrzymywania materiałów dydaktycznych w formie dostępnej </w:t>
      </w:r>
      <w:r>
        <w:rPr>
          <w:color w:val="000000"/>
          <w:sz w:val="24"/>
          <w:szCs w:val="24"/>
        </w:rPr>
        <w:br/>
        <w:t>od wykładowców (np. w formie elektronicznej, w powiększonej czcionce),</w:t>
      </w:r>
    </w:p>
    <w:p w14:paraId="00000076" w14:textId="77777777" w:rsidR="000858F4" w:rsidRDefault="00AF4B49" w:rsidP="009414D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przykładowe formy adaptacji </w:t>
      </w:r>
      <w:sdt>
        <w:sdtPr>
          <w:tag w:val="goog_rdk_20"/>
          <w:id w:val="47589404"/>
        </w:sdtPr>
        <w:sdtEndPr/>
        <w:sdtContent/>
      </w:sdt>
      <w:sdt>
        <w:sdtPr>
          <w:tag w:val="goog_rdk_21"/>
          <w:id w:val="128441798"/>
        </w:sdtPr>
        <w:sdtEndPr/>
        <w:sdtContent/>
      </w:sdt>
      <w:sdt>
        <w:sdtPr>
          <w:tag w:val="goog_rdk_22"/>
          <w:id w:val="1844044392"/>
        </w:sdtPr>
        <w:sdtEndPr/>
        <w:sdtContent/>
      </w:sdt>
      <w:r>
        <w:rPr>
          <w:color w:val="000000"/>
          <w:sz w:val="24"/>
          <w:szCs w:val="24"/>
        </w:rPr>
        <w:t>zaliczeń i egzaminów:</w:t>
      </w:r>
    </w:p>
    <w:p w14:paraId="00000077" w14:textId="77777777" w:rsidR="000858F4" w:rsidRDefault="00AF4B49" w:rsidP="009414D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wydłużenie czasu ich trwania,</w:t>
      </w:r>
    </w:p>
    <w:p w14:paraId="00000078" w14:textId="77777777" w:rsidR="000858F4" w:rsidRDefault="00AF4B49" w:rsidP="009414D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zamiana formy egzaminu/zaliczenia z pisemnej na ustną lub odwrotnie,</w:t>
      </w:r>
    </w:p>
    <w:p w14:paraId="00000079" w14:textId="77777777" w:rsidR="000858F4" w:rsidRDefault="00AF4B49" w:rsidP="009414D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dostarczenie arkusza egzaminacyjnego w powiększonej czcionce,</w:t>
      </w:r>
    </w:p>
    <w:p w14:paraId="0000007A" w14:textId="77777777" w:rsidR="000858F4" w:rsidRDefault="00AF4B49" w:rsidP="009414D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materiałów edukacyjnych do formy dostępnej, np. forma elektroniczna, powiększona czcionka,</w:t>
      </w:r>
    </w:p>
    <w:p w14:paraId="0000007B" w14:textId="77777777" w:rsidR="000858F4" w:rsidRDefault="00AF4B49" w:rsidP="009414D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doradztwo i szkolenia dla studentów w zakresie wsparcia edukacyjnego, wejścia </w:t>
      </w:r>
      <w:r>
        <w:rPr>
          <w:color w:val="000000"/>
          <w:sz w:val="24"/>
          <w:szCs w:val="24"/>
        </w:rPr>
        <w:br/>
        <w:t>na rynek pracy:</w:t>
      </w:r>
    </w:p>
    <w:p w14:paraId="0000007C" w14:textId="77777777" w:rsidR="000858F4" w:rsidRDefault="00AF4B49" w:rsidP="009414D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doradztwo w wyborze najlepszego wsparcia edukacyjnego,</w:t>
      </w:r>
    </w:p>
    <w:p w14:paraId="0000007D" w14:textId="77777777" w:rsidR="000858F4" w:rsidRDefault="00AF4B49" w:rsidP="009414D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szkolenia w zakresie płynnego poruszania się po rynku pracy,</w:t>
      </w:r>
    </w:p>
    <w:p w14:paraId="0000007E" w14:textId="77777777" w:rsidR="000858F4" w:rsidRDefault="00AF4B49" w:rsidP="009414D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lektorat językowy, specjalistyczne kursy z języka prowadzone przez pracowników Centrum Języków Obcych,</w:t>
      </w:r>
    </w:p>
    <w:p w14:paraId="0000007F" w14:textId="77777777" w:rsidR="000858F4" w:rsidRDefault="00AF4B49" w:rsidP="009414D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zajęcia wychowania fizycznego dostosowane do możliwości osób </w:t>
      </w:r>
      <w:r>
        <w:rPr>
          <w:color w:val="000000"/>
          <w:sz w:val="24"/>
          <w:szCs w:val="24"/>
        </w:rPr>
        <w:br/>
        <w:t>z niepełnosprawnościami prowadzone przez pracowników Centrum Wychowania Fizycznego i Sportu,</w:t>
      </w:r>
    </w:p>
    <w:p w14:paraId="00000080" w14:textId="77777777" w:rsidR="000858F4" w:rsidRDefault="00AF4B49" w:rsidP="009414D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współpraca Centrum z wykładowcami - konsultacje i organizacja szkoleń dla prowadzących zajęcia z zakresu metod wspierania studentów </w:t>
      </w:r>
      <w:r>
        <w:rPr>
          <w:color w:val="000000"/>
          <w:sz w:val="24"/>
          <w:szCs w:val="24"/>
        </w:rPr>
        <w:br/>
        <w:t>z niepełnosprawnością wzrokową oraz z adaptowania materiałów dydaktycznych,</w:t>
      </w:r>
    </w:p>
    <w:p w14:paraId="00000081" w14:textId="77777777" w:rsidR="000858F4" w:rsidRDefault="00AF4B49" w:rsidP="009414D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wsparcie psychologów uczelnianych;</w:t>
      </w:r>
    </w:p>
    <w:p w14:paraId="00000082" w14:textId="77777777" w:rsidR="000858F4" w:rsidRDefault="00AF4B49" w:rsidP="009414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osoby z niepełnosprawnością słuchową:</w:t>
      </w:r>
    </w:p>
    <w:p w14:paraId="00000083" w14:textId="77777777" w:rsidR="000858F4" w:rsidRDefault="00AF4B49" w:rsidP="009414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procesu kształcenia:</w:t>
      </w:r>
    </w:p>
    <w:p w14:paraId="00000084" w14:textId="77777777" w:rsidR="000858F4" w:rsidRDefault="00AF4B49" w:rsidP="009414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przykładowe formy adaptacji zajęć:</w:t>
      </w:r>
    </w:p>
    <w:p w14:paraId="00000085" w14:textId="77777777" w:rsidR="000858F4" w:rsidRDefault="00AF4B49" w:rsidP="009414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wykorzystywanie w trakcie zajęć środków dydaktycznych umożliwiających odbiór informacji kanałem wzrokowym (np. prezentacje multimedialne),</w:t>
      </w:r>
    </w:p>
    <w:p w14:paraId="00000086" w14:textId="77777777" w:rsidR="000858F4" w:rsidRDefault="00AF4B49" w:rsidP="009414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udostępnianie studentowi materiałów do zajęć odpowiednio wcześnie przed ich rozpoczęciem (np. konspekt w formie elektronicznej lub papierowej, główne tezy, bibliografia, prezentacja multimedialna),</w:t>
      </w:r>
    </w:p>
    <w:p w14:paraId="00000087" w14:textId="77777777" w:rsidR="000858F4" w:rsidRDefault="00AF4B49" w:rsidP="009414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umożliwienie korzystania z dostępnych rozwiązań technologicznych, m.in. używania systemów wspomagających słyszenie (FM), pętli indukcyjnej,</w:t>
      </w:r>
    </w:p>
    <w:p w14:paraId="00000088" w14:textId="77777777" w:rsidR="000858F4" w:rsidRDefault="00AF4B49" w:rsidP="009414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przykładowe formy adaptacji zaliczeń i egzaminów:</w:t>
      </w:r>
    </w:p>
    <w:p w14:paraId="00000089" w14:textId="77777777" w:rsidR="000858F4" w:rsidRDefault="00AF4B49" w:rsidP="009414D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wydłużenie czasu ich trwania,</w:t>
      </w:r>
    </w:p>
    <w:p w14:paraId="0000008A" w14:textId="77777777" w:rsidR="000858F4" w:rsidRDefault="00AF4B49" w:rsidP="009414D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możliwość otrzymania pytań w formie pisemnej podczas egzaminów ustnych,</w:t>
      </w:r>
    </w:p>
    <w:p w14:paraId="0000008B" w14:textId="77777777" w:rsidR="000858F4" w:rsidRDefault="00AF4B49" w:rsidP="009414D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zmiana formy z ustnej na pisemną,</w:t>
      </w:r>
    </w:p>
    <w:p w14:paraId="0000008C" w14:textId="77777777" w:rsidR="000858F4" w:rsidRDefault="00AF4B49" w:rsidP="009414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doradztwo i szkolenia dla studentów w zakresie wsparcia edukacyjnego, wejścia </w:t>
      </w:r>
      <w:r>
        <w:rPr>
          <w:color w:val="000000"/>
          <w:sz w:val="24"/>
          <w:szCs w:val="24"/>
        </w:rPr>
        <w:br/>
        <w:t>na rynek pracy,</w:t>
      </w:r>
    </w:p>
    <w:p w14:paraId="0000008D" w14:textId="77777777" w:rsidR="000858F4" w:rsidRDefault="00AF4B49" w:rsidP="009414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lektorat językowy, specjalistyczne kursy z języka prowadzone przez pracowników Centrum Języków Obcych,</w:t>
      </w:r>
    </w:p>
    <w:p w14:paraId="0000008E" w14:textId="77777777" w:rsidR="000858F4" w:rsidRDefault="00AF4B49" w:rsidP="009414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zajęcia wychowania fizycznego dostosowane do możliwości osób </w:t>
      </w:r>
      <w:r>
        <w:rPr>
          <w:color w:val="000000"/>
          <w:sz w:val="24"/>
          <w:szCs w:val="24"/>
        </w:rPr>
        <w:br/>
        <w:t>z niepełnosprawnościami prowadzone przez pracowników Centrum Wychowania Fizycznego i Sportu,</w:t>
      </w:r>
    </w:p>
    <w:p w14:paraId="0000008F" w14:textId="77777777" w:rsidR="000858F4" w:rsidRDefault="00AF4B49" w:rsidP="009414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współpraca Centrum z wykładowcami – konsultacje i organizacja szkoleń dla prowadzących zajęcia z zakresu metod wspierania studentów </w:t>
      </w:r>
      <w:r>
        <w:rPr>
          <w:color w:val="000000"/>
          <w:sz w:val="24"/>
          <w:szCs w:val="24"/>
        </w:rPr>
        <w:br/>
        <w:t>z niepełnosprawnością słuchową,</w:t>
      </w:r>
    </w:p>
    <w:p w14:paraId="00000090" w14:textId="77777777" w:rsidR="000858F4" w:rsidRDefault="00AF4B49" w:rsidP="009414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tłumacz języka migowego,</w:t>
      </w:r>
    </w:p>
    <w:p w14:paraId="00000091" w14:textId="77777777" w:rsidR="000858F4" w:rsidRDefault="00AF4B49" w:rsidP="009414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asystent studenta/doktoranta z niepełnosprawnością,</w:t>
      </w:r>
    </w:p>
    <w:p w14:paraId="00000092" w14:textId="77777777" w:rsidR="000858F4" w:rsidRDefault="00AF4B49" w:rsidP="009414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– pośredniczenie w uzyskaniu notatek z zajęć w przypadku, gdy niepełnosprawność uniemożliwia studentowi samodzielne notowanie,</w:t>
      </w:r>
    </w:p>
    <w:p w14:paraId="00000093" w14:textId="7A19B062" w:rsidR="00473200" w:rsidRDefault="00AF4B49" w:rsidP="009414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wsparcie psychologów uczelnianych;</w:t>
      </w:r>
    </w:p>
    <w:p w14:paraId="00000094" w14:textId="77777777" w:rsidR="000858F4" w:rsidRDefault="00AF4B49" w:rsidP="009414D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osoby z niepełnosprawnością ruchową:</w:t>
      </w:r>
    </w:p>
    <w:p w14:paraId="00000095" w14:textId="77777777" w:rsidR="000858F4" w:rsidRDefault="00AF4B49" w:rsidP="009414D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procesu kształcenia:</w:t>
      </w:r>
    </w:p>
    <w:p w14:paraId="00000096" w14:textId="77777777" w:rsidR="000858F4" w:rsidRDefault="00AF4B49" w:rsidP="009414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przykładowe formy adaptacji zajęć:</w:t>
      </w:r>
    </w:p>
    <w:p w14:paraId="00000097" w14:textId="77777777" w:rsidR="000858F4" w:rsidRDefault="00AF4B49" w:rsidP="009414D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zmiana miejsc, w których odbywają się zajęcia na dostępne architektonicznie,</w:t>
      </w:r>
    </w:p>
    <w:p w14:paraId="00000098" w14:textId="77777777" w:rsidR="000858F4" w:rsidRDefault="00AF4B49" w:rsidP="009414D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modyfikacji harmonogramu zajęć i/lub zamiana grupy,</w:t>
      </w:r>
    </w:p>
    <w:p w14:paraId="00000099" w14:textId="77777777" w:rsidR="000858F4" w:rsidRDefault="00AF4B49" w:rsidP="009414D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nagrywania zajęć przez studenta,</w:t>
      </w:r>
    </w:p>
    <w:p w14:paraId="0000009A" w14:textId="77777777" w:rsidR="000858F4" w:rsidRDefault="00AF4B49" w:rsidP="009414D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otrzymywania materiałów dydaktycznych od wykładowców,</w:t>
      </w:r>
    </w:p>
    <w:p w14:paraId="0000009B" w14:textId="77777777" w:rsidR="000858F4" w:rsidRDefault="00AF4B49" w:rsidP="009414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przykładowe formy adaptacji zaliczeń i egzaminów:</w:t>
      </w:r>
    </w:p>
    <w:p w14:paraId="0000009C" w14:textId="77777777" w:rsidR="000858F4" w:rsidRDefault="00AF4B49" w:rsidP="009414D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wydłużenie czasu ich trwania,</w:t>
      </w:r>
    </w:p>
    <w:p w14:paraId="0000009D" w14:textId="77777777" w:rsidR="000858F4" w:rsidRDefault="00AF4B49" w:rsidP="009414D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umożliwienie zdawania egzaminów pisemnych przy komputerze,</w:t>
      </w:r>
    </w:p>
    <w:p w14:paraId="0000009E" w14:textId="77777777" w:rsidR="000858F4" w:rsidRDefault="00AF4B49" w:rsidP="009414D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umożliwienie robienia krótkich przerw podczas pisania egzaminów pisemnych,</w:t>
      </w:r>
    </w:p>
    <w:p w14:paraId="0000009F" w14:textId="77777777" w:rsidR="000858F4" w:rsidRDefault="00AF4B49" w:rsidP="009414D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zmiany formy egzaminu lub zaliczenia z pisemnej na ustną,</w:t>
      </w:r>
    </w:p>
    <w:p w14:paraId="000000A0" w14:textId="77777777" w:rsidR="000858F4" w:rsidRDefault="00AF4B49" w:rsidP="009414D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materiałów dydaktycznych do formy dostępnej, np. formy elektronicznej,</w:t>
      </w:r>
    </w:p>
    <w:p w14:paraId="000000A1" w14:textId="77777777" w:rsidR="000858F4" w:rsidRDefault="00AF4B49" w:rsidP="009414D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doradztwo i szkolenia dla studentów w zakresie wsparcia edukacyjnego, wejścia na rynek pracy,</w:t>
      </w:r>
    </w:p>
    <w:p w14:paraId="000000A2" w14:textId="77777777" w:rsidR="000858F4" w:rsidRDefault="00AF4B49" w:rsidP="009414D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zajęcia wychowania fizycznego dostosowane do możliwości osób </w:t>
      </w:r>
      <w:r>
        <w:rPr>
          <w:color w:val="000000"/>
          <w:sz w:val="24"/>
          <w:szCs w:val="24"/>
        </w:rPr>
        <w:br/>
        <w:t>z niepełnosprawnościami prowadzone przez pracowników Centrum Wychowania Fizycznego i Sportu,</w:t>
      </w:r>
    </w:p>
    <w:p w14:paraId="000000A3" w14:textId="77777777" w:rsidR="000858F4" w:rsidRDefault="00AF4B49" w:rsidP="009414D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współpraca Centrum z wykładowcami – konsultacje i organizacja szkoleń </w:t>
      </w:r>
      <w:r>
        <w:rPr>
          <w:color w:val="000000"/>
          <w:sz w:val="24"/>
          <w:szCs w:val="24"/>
        </w:rPr>
        <w:br/>
        <w:t xml:space="preserve">dla prowadzących zajęcia z zakresu metod wspierania studentów </w:t>
      </w:r>
      <w:r>
        <w:rPr>
          <w:color w:val="000000"/>
          <w:sz w:val="24"/>
          <w:szCs w:val="24"/>
        </w:rPr>
        <w:br/>
        <w:t>z niepełnosprawnością ruchową,</w:t>
      </w:r>
    </w:p>
    <w:p w14:paraId="000000A4" w14:textId="77777777" w:rsidR="000858F4" w:rsidRDefault="00AF4B49" w:rsidP="009414D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możliwość skorzystania z urlopu dziekańskiego na zasadach określonych </w:t>
      </w:r>
      <w:r>
        <w:rPr>
          <w:color w:val="000000"/>
          <w:sz w:val="24"/>
          <w:szCs w:val="24"/>
        </w:rPr>
        <w:br/>
        <w:t>w Regulaminie studiów w Uniwersytecie Ekonomicznym w Katowicach,</w:t>
      </w:r>
    </w:p>
    <w:p w14:paraId="000000A5" w14:textId="77777777" w:rsidR="000858F4" w:rsidRDefault="00AF4B49" w:rsidP="009414D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wsparcie w pozyskiwaniu niezbędnej literatury lub innych materiałów edukacyjnych oraz w załatwianiu spraw administracyjnych w przypadkach, </w:t>
      </w:r>
      <w:r>
        <w:rPr>
          <w:color w:val="000000"/>
          <w:sz w:val="24"/>
          <w:szCs w:val="24"/>
        </w:rPr>
        <w:br/>
        <w:t>w których niepełnosprawność studenta lub dostępność architektoniczna odpowiednich jednostek Uniwersytetu uniemożliwia mu samodzielność w tym zakresie,</w:t>
      </w:r>
    </w:p>
    <w:p w14:paraId="000000A6" w14:textId="77777777" w:rsidR="000858F4" w:rsidRDefault="00AF4B49" w:rsidP="009414D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pośredniczenie w uzyskaniu notatek z zajęć w przypadku, gdy niepełnosprawność uniemożliwia samodzielne notowanie studentowi,</w:t>
      </w:r>
    </w:p>
    <w:p w14:paraId="000000A7" w14:textId="77777777" w:rsidR="000858F4" w:rsidRDefault="00AF4B49" w:rsidP="009414D5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wsparcie psychologów uczelnianych;</w:t>
      </w:r>
    </w:p>
    <w:p w14:paraId="000000A8" w14:textId="77777777" w:rsidR="000858F4" w:rsidRDefault="00AF4B49" w:rsidP="009414D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osoby z zaburzeniami psychicznymi:</w:t>
      </w:r>
    </w:p>
    <w:p w14:paraId="000000A9" w14:textId="77777777" w:rsidR="000858F4" w:rsidRDefault="00AF4B49" w:rsidP="009414D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procesu kształcenia:</w:t>
      </w:r>
    </w:p>
    <w:p w14:paraId="000000AA" w14:textId="77777777" w:rsidR="000858F4" w:rsidRDefault="00AF4B49" w:rsidP="009414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przykładowe formy adaptacji zajęć:</w:t>
      </w:r>
    </w:p>
    <w:p w14:paraId="000000AB" w14:textId="77777777" w:rsidR="000858F4" w:rsidRDefault="00AF4B49" w:rsidP="009414D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zwiększenie limitu nieobecności wraz z możliwością nadrobienia zaległości na warunkach ustalonych z osobami prowadzącymi zajęcia,</w:t>
      </w:r>
    </w:p>
    <w:p w14:paraId="000000AC" w14:textId="77777777" w:rsidR="000858F4" w:rsidRDefault="00AF4B49" w:rsidP="009414D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nagrywania zajęć przez studenta,</w:t>
      </w:r>
    </w:p>
    <w:p w14:paraId="000000AD" w14:textId="77777777" w:rsidR="000858F4" w:rsidRDefault="00AF4B49" w:rsidP="009414D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otrzymywania materiałów dydaktycznych od wykładowców,</w:t>
      </w:r>
    </w:p>
    <w:p w14:paraId="000000AE" w14:textId="77777777" w:rsidR="000858F4" w:rsidRDefault="00AF4B49" w:rsidP="009414D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wydłużenie czasu na przygotowanie prac zaliczeniowych, szczególnie obszernych prac pisemnych, a także w razie konieczności dzielenia ich </w:t>
      </w:r>
      <w:r>
        <w:rPr>
          <w:color w:val="000000"/>
          <w:sz w:val="24"/>
          <w:szCs w:val="24"/>
        </w:rPr>
        <w:br/>
        <w:t>na mniejsze części,</w:t>
      </w:r>
    </w:p>
    <w:p w14:paraId="000000AF" w14:textId="77777777" w:rsidR="000858F4" w:rsidRDefault="00AF4B49" w:rsidP="009414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przykładowe formy adaptacji zaliczeń i egzaminów:</w:t>
      </w:r>
    </w:p>
    <w:p w14:paraId="000000B0" w14:textId="77777777" w:rsidR="000858F4" w:rsidRDefault="00AF4B49" w:rsidP="009414D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wydłużenie czasu ich trwania,</w:t>
      </w:r>
    </w:p>
    <w:p w14:paraId="000000B1" w14:textId="77777777" w:rsidR="000858F4" w:rsidRDefault="00AF4B49" w:rsidP="009414D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rozłożenie sesji egzaminacyjnej w czasie,</w:t>
      </w:r>
    </w:p>
    <w:p w14:paraId="000000B2" w14:textId="77777777" w:rsidR="000858F4" w:rsidRDefault="00AF4B49" w:rsidP="009414D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egzaminów z obszernego materiału umożliwienie zdawania go </w:t>
      </w:r>
      <w:r>
        <w:rPr>
          <w:color w:val="000000"/>
          <w:sz w:val="24"/>
          <w:szCs w:val="24"/>
        </w:rPr>
        <w:br/>
        <w:t>w częściach,</w:t>
      </w:r>
    </w:p>
    <w:p w14:paraId="000000B3" w14:textId="77777777" w:rsidR="000858F4" w:rsidRDefault="00AF4B49" w:rsidP="009414D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formy egzaminu,</w:t>
      </w:r>
    </w:p>
    <w:p w14:paraId="000000B4" w14:textId="77777777" w:rsidR="000858F4" w:rsidRDefault="00AF4B49" w:rsidP="009414D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doradztwo i szkolenia dla studentów w zakresie wsparcia edukacyjnego, wejścia </w:t>
      </w:r>
      <w:r>
        <w:rPr>
          <w:color w:val="000000"/>
          <w:sz w:val="24"/>
          <w:szCs w:val="24"/>
        </w:rPr>
        <w:br/>
        <w:t>na rynek pracy,</w:t>
      </w:r>
    </w:p>
    <w:p w14:paraId="000000B5" w14:textId="77777777" w:rsidR="000858F4" w:rsidRDefault="00AF4B49" w:rsidP="009414D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indywidualna organizacja studiów w Uniwersytecie, która obejmuje zwolnienie </w:t>
      </w:r>
      <w:r>
        <w:rPr>
          <w:color w:val="000000"/>
          <w:sz w:val="24"/>
          <w:szCs w:val="24"/>
        </w:rPr>
        <w:br/>
        <w:t>z obowiązku udziału w całości/części zajęć lub indywidualny rozkład sesji,</w:t>
      </w:r>
    </w:p>
    <w:p w14:paraId="000000B6" w14:textId="77777777" w:rsidR="000858F4" w:rsidRDefault="00AF4B49" w:rsidP="009414D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Centrum z wykładowcami – konsultacje i organizacja szkoleń dla prowadzących zajęcia z zakresu metod wspierania studentów z zaburzeniami psychicznymi,</w:t>
      </w:r>
    </w:p>
    <w:p w14:paraId="000000B7" w14:textId="77777777" w:rsidR="000858F4" w:rsidRDefault="00AF4B49" w:rsidP="009414D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konsultacja psychiatryczna, której celem jest określenie potrzebnego wsparcia na uczelni,</w:t>
      </w:r>
    </w:p>
    <w:p w14:paraId="000000B8" w14:textId="77777777" w:rsidR="000858F4" w:rsidRDefault="00AF4B49" w:rsidP="009414D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możliwość skorzystania z urlopu dziekańskiego na zasadach określonych </w:t>
      </w:r>
      <w:r>
        <w:rPr>
          <w:color w:val="000000"/>
          <w:sz w:val="24"/>
          <w:szCs w:val="24"/>
        </w:rPr>
        <w:br/>
        <w:t>w Regulaminie studiów w Uniwersytecie Ekonomicznym w Katowicach,</w:t>
      </w:r>
    </w:p>
    <w:p w14:paraId="000000B9" w14:textId="77777777" w:rsidR="000858F4" w:rsidRDefault="00AF4B49" w:rsidP="009414D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wsparcie psychologów uczelnianych;</w:t>
      </w:r>
    </w:p>
    <w:p w14:paraId="000000BA" w14:textId="77777777" w:rsidR="000858F4" w:rsidRDefault="00AF4B49" w:rsidP="009414D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osoby z zaburzeniami ze spektrum autyzmu:</w:t>
      </w:r>
    </w:p>
    <w:p w14:paraId="000000BB" w14:textId="77777777" w:rsidR="000858F4" w:rsidRDefault="00AF4B49" w:rsidP="009414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procesu kształcenia:</w:t>
      </w:r>
    </w:p>
    <w:p w14:paraId="000000BC" w14:textId="77777777" w:rsidR="000858F4" w:rsidRDefault="00AF4B49" w:rsidP="009414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przykładowe formy adaptacji zajęć:</w:t>
      </w:r>
    </w:p>
    <w:p w14:paraId="000000BD" w14:textId="77777777" w:rsidR="000858F4" w:rsidRDefault="00AF4B49" w:rsidP="009414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nagrywania zajęć przez studenta,</w:t>
      </w:r>
    </w:p>
    <w:p w14:paraId="000000BE" w14:textId="77777777" w:rsidR="000858F4" w:rsidRDefault="00AF4B49" w:rsidP="009414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otrzymywania materiałów dydaktycznych od wykładowców,</w:t>
      </w:r>
    </w:p>
    <w:p w14:paraId="000000BF" w14:textId="77777777" w:rsidR="000858F4" w:rsidRDefault="00AF4B49" w:rsidP="009414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wydłużenie czasu na przygotowanie prac zaliczeniowych, szczególnie obszernych prac pisemnych, a także w razie konieczności dzielenie ich na mniejsze części;</w:t>
      </w:r>
    </w:p>
    <w:p w14:paraId="000000C0" w14:textId="77777777" w:rsidR="000858F4" w:rsidRDefault="00AF4B49" w:rsidP="009414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zamiana referatów i prezentacji oraz aktywności werbalnej podczas zajęć </w:t>
      </w:r>
      <w:r>
        <w:rPr>
          <w:color w:val="000000"/>
          <w:sz w:val="24"/>
          <w:szCs w:val="24"/>
        </w:rPr>
        <w:br/>
        <w:t>na pisemną formę zaliczenia (np. test, esej),</w:t>
      </w:r>
    </w:p>
    <w:p w14:paraId="000000C1" w14:textId="77777777" w:rsidR="000858F4" w:rsidRDefault="00AF4B49" w:rsidP="009414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przykładowe formy adaptacji zaliczeń i egzaminów:</w:t>
      </w:r>
    </w:p>
    <w:p w14:paraId="000000C2" w14:textId="77777777" w:rsidR="000858F4" w:rsidRDefault="00AF4B49" w:rsidP="009414D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wydłużenie czasu ich trwania,</w:t>
      </w:r>
    </w:p>
    <w:p w14:paraId="000000C3" w14:textId="77777777" w:rsidR="000858F4" w:rsidRDefault="00AF4B49" w:rsidP="009414D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rozłożenie sesji egzaminacyjnej w czasie,</w:t>
      </w:r>
    </w:p>
    <w:p w14:paraId="000000C4" w14:textId="77777777" w:rsidR="000858F4" w:rsidRDefault="00AF4B49" w:rsidP="009414D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egzaminów z obszernego materiału umożliwienie zdawania go </w:t>
      </w:r>
      <w:r>
        <w:rPr>
          <w:color w:val="000000"/>
          <w:sz w:val="24"/>
          <w:szCs w:val="24"/>
        </w:rPr>
        <w:br/>
        <w:t>w częściach;</w:t>
      </w:r>
    </w:p>
    <w:p w14:paraId="000000C5" w14:textId="77777777" w:rsidR="000858F4" w:rsidRDefault="00AF4B49" w:rsidP="009414D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formy egzaminu,</w:t>
      </w:r>
    </w:p>
    <w:p w14:paraId="000000C6" w14:textId="77777777" w:rsidR="000858F4" w:rsidRDefault="00AF4B49" w:rsidP="009414D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umożliwienie zdawania egzaminu przy komputerze,</w:t>
      </w:r>
    </w:p>
    <w:p w14:paraId="000000C7" w14:textId="77777777" w:rsidR="000858F4" w:rsidRDefault="00AF4B49" w:rsidP="009414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doradztwo i szkolenia dla studentów w zakresie wsparcia edukacyjnego, wejścia na rynek pracy,</w:t>
      </w:r>
    </w:p>
    <w:p w14:paraId="000000C8" w14:textId="77777777" w:rsidR="000858F4" w:rsidRDefault="00AF4B49" w:rsidP="009414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indywidualna organizacja studiów w Uniwersytecie, która obejmuje zwolnienie </w:t>
      </w:r>
      <w:r>
        <w:rPr>
          <w:color w:val="000000"/>
          <w:sz w:val="24"/>
          <w:szCs w:val="24"/>
        </w:rPr>
        <w:br/>
        <w:t>z obowiązku udziału w całości/części zajęć lub indywidualny rozkład sesji,</w:t>
      </w:r>
    </w:p>
    <w:p w14:paraId="000000C9" w14:textId="77777777" w:rsidR="000858F4" w:rsidRDefault="00AF4B49" w:rsidP="009414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Centrum z wykładowcami – konsultacje i organizacja szkoleń dla prowadzących zajęcia z zakresu metod wspierania studentów z zaburzeniami ze spektrum autyzmu,</w:t>
      </w:r>
    </w:p>
    <w:p w14:paraId="000000CA" w14:textId="77777777" w:rsidR="000858F4" w:rsidRDefault="00AF4B49" w:rsidP="009414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możliwość skorzystania z urlopu dziekańskiego na zasadach określonych </w:t>
      </w:r>
      <w:r>
        <w:rPr>
          <w:color w:val="000000"/>
          <w:sz w:val="24"/>
          <w:szCs w:val="24"/>
        </w:rPr>
        <w:br/>
        <w:t>w Regulaminie studiów w Uniwersytecie Ekonomicznym w Katowicach,</w:t>
      </w:r>
    </w:p>
    <w:p w14:paraId="000000CB" w14:textId="77777777" w:rsidR="000858F4" w:rsidRDefault="00AF4B49" w:rsidP="009414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pośredniczenie w uzyskiwaniu notatek z zajęć w razie potrzeby,</w:t>
      </w:r>
    </w:p>
    <w:p w14:paraId="000000CC" w14:textId="77777777" w:rsidR="000858F4" w:rsidRDefault="00AF4B49" w:rsidP="009414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wsparcie w znalezieniu osoby z roku, z którą student mógłby się kontaktować </w:t>
      </w:r>
      <w:r>
        <w:rPr>
          <w:color w:val="000000"/>
          <w:sz w:val="24"/>
          <w:szCs w:val="24"/>
        </w:rPr>
        <w:br/>
        <w:t>w razie wątpliwości czy pytań dotyczących studiów,</w:t>
      </w:r>
    </w:p>
    <w:p w14:paraId="000000CD" w14:textId="77777777" w:rsidR="000858F4" w:rsidRDefault="00AF4B49" w:rsidP="009414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wsparcie psychologów uczelnianych;</w:t>
      </w:r>
    </w:p>
    <w:p w14:paraId="000000CE" w14:textId="21CB1D85" w:rsidR="000858F4" w:rsidRPr="00082EF9" w:rsidRDefault="00B0473A" w:rsidP="009414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osoby chorujące przewlekle:</w:t>
      </w:r>
    </w:p>
    <w:p w14:paraId="000000CF" w14:textId="77777777" w:rsidR="000858F4" w:rsidRDefault="00AF4B49" w:rsidP="009414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procesu kształcenia:</w:t>
      </w:r>
    </w:p>
    <w:p w14:paraId="000000D0" w14:textId="77777777" w:rsidR="000858F4" w:rsidRDefault="00AF4B49" w:rsidP="009414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przykładowe formy adaptacji zajęć:</w:t>
      </w:r>
    </w:p>
    <w:p w14:paraId="000000D1" w14:textId="77777777" w:rsidR="000858F4" w:rsidRDefault="00AF4B49" w:rsidP="009414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zwiększenie limitu nieobecności wraz z możliwością nadrobienia zaległości </w:t>
      </w:r>
      <w:r>
        <w:rPr>
          <w:color w:val="000000"/>
          <w:sz w:val="24"/>
          <w:szCs w:val="24"/>
        </w:rPr>
        <w:br/>
        <w:t>na warunkach ustalonych z osobami prowadzącymi zajęcia,</w:t>
      </w:r>
    </w:p>
    <w:p w14:paraId="000000D2" w14:textId="77777777" w:rsidR="000858F4" w:rsidRDefault="00AF4B49" w:rsidP="009414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otrzymywania materiałów dydaktycznych od wykładowców,</w:t>
      </w:r>
    </w:p>
    <w:p w14:paraId="000000D3" w14:textId="77777777" w:rsidR="000858F4" w:rsidRDefault="00AF4B49" w:rsidP="009414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umożliwienie zaliczania materiału w trybie indywidualnym w przypadku, gdy sytuacja zdrowotna uniemożliwia studentowi regularne uczestnictwo </w:t>
      </w:r>
      <w:r>
        <w:rPr>
          <w:color w:val="000000"/>
          <w:sz w:val="24"/>
          <w:szCs w:val="24"/>
        </w:rPr>
        <w:br/>
        <w:t>w zajęciach;</w:t>
      </w:r>
    </w:p>
    <w:p w14:paraId="000000D4" w14:textId="77777777" w:rsidR="000858F4" w:rsidRDefault="00AF4B49" w:rsidP="009414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modyfikacja harmonogramu zajęć minimalizująca nieobecności związane </w:t>
      </w:r>
      <w:r>
        <w:rPr>
          <w:color w:val="000000"/>
          <w:sz w:val="24"/>
          <w:szCs w:val="24"/>
        </w:rPr>
        <w:br/>
        <w:t>z planowanym leczeniem,</w:t>
      </w:r>
    </w:p>
    <w:p w14:paraId="000000D5" w14:textId="77777777" w:rsidR="000858F4" w:rsidRDefault="00AF4B49" w:rsidP="009414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przykładowe formy adaptacji zaliczeń i egzaminów:</w:t>
      </w:r>
    </w:p>
    <w:p w14:paraId="000000D6" w14:textId="77777777" w:rsidR="000858F4" w:rsidRDefault="00AF4B49" w:rsidP="009414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wydłużenie czasu ich trwania,</w:t>
      </w:r>
    </w:p>
    <w:p w14:paraId="000000D7" w14:textId="77777777" w:rsidR="000858F4" w:rsidRDefault="00AF4B49" w:rsidP="009414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rozłożenie sesji egzaminacyjnej w czasie,</w:t>
      </w:r>
    </w:p>
    <w:p w14:paraId="000000D8" w14:textId="77777777" w:rsidR="000858F4" w:rsidRDefault="00AF4B49" w:rsidP="009414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egzaminów z obszernego materiału umożliwienie zdawania go </w:t>
      </w:r>
      <w:r>
        <w:rPr>
          <w:color w:val="000000"/>
          <w:sz w:val="24"/>
          <w:szCs w:val="24"/>
        </w:rPr>
        <w:br/>
        <w:t>w częściach,</w:t>
      </w:r>
    </w:p>
    <w:p w14:paraId="000000D9" w14:textId="77777777" w:rsidR="000858F4" w:rsidRDefault="00AF4B49" w:rsidP="009414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formy egzaminu,</w:t>
      </w:r>
    </w:p>
    <w:p w14:paraId="000000DA" w14:textId="77777777" w:rsidR="000858F4" w:rsidRDefault="00AF4B49" w:rsidP="009414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doradztwo i szkolenia dla studentów w zakresie wsparcia edukacyjnego, wejścia na rynek pracy,</w:t>
      </w:r>
    </w:p>
    <w:p w14:paraId="000000DB" w14:textId="77777777" w:rsidR="000858F4" w:rsidRDefault="00AF4B49" w:rsidP="009414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Centrum z wykładowcami – konsultacje i organizacja szkoleń dla prowadzących zajęcia z zakresu metod wspierania studentów chorujących przewlekle,</w:t>
      </w:r>
    </w:p>
    <w:p w14:paraId="000000DC" w14:textId="77777777" w:rsidR="000858F4" w:rsidRDefault="00AF4B49" w:rsidP="009414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możliwość skorzystania z urlopu dziekańskiego na zasadach określonych </w:t>
      </w:r>
      <w:r>
        <w:rPr>
          <w:color w:val="000000"/>
          <w:sz w:val="24"/>
          <w:szCs w:val="24"/>
        </w:rPr>
        <w:br/>
        <w:t>w Regulaminie studiów w Uniwersytecie Ekonomicznym w Katowicach,</w:t>
      </w:r>
    </w:p>
    <w:p w14:paraId="000000DD" w14:textId="77777777" w:rsidR="000858F4" w:rsidRDefault="00AF4B49" w:rsidP="009414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wsparcie psychologów uczelnianych;</w:t>
      </w:r>
    </w:p>
    <w:p w14:paraId="000000DE" w14:textId="77777777" w:rsidR="000858F4" w:rsidRDefault="00AF4B49" w:rsidP="009414D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osoby ze specyficznymi trudnościami w czytaniu i pisaniu:</w:t>
      </w:r>
    </w:p>
    <w:p w14:paraId="000000DF" w14:textId="77777777" w:rsidR="000858F4" w:rsidRDefault="00AF4B49" w:rsidP="009414D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dostosowanie procesu kształcenia:</w:t>
      </w:r>
    </w:p>
    <w:p w14:paraId="000000E0" w14:textId="77777777" w:rsidR="000858F4" w:rsidRDefault="00AF4B49" w:rsidP="009414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przykładowe formy adaptacji zajęć:</w:t>
      </w:r>
    </w:p>
    <w:p w14:paraId="000000E1" w14:textId="77777777" w:rsidR="000858F4" w:rsidRDefault="00AF4B49" w:rsidP="009414D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otrzymywania materiałów dydaktycznych od wykładowców;</w:t>
      </w:r>
    </w:p>
    <w:p w14:paraId="000000E2" w14:textId="77777777" w:rsidR="000858F4" w:rsidRDefault="00AF4B49" w:rsidP="009414D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nagrywania zajęć przez studenta,</w:t>
      </w:r>
    </w:p>
    <w:p w14:paraId="000000E3" w14:textId="77777777" w:rsidR="000858F4" w:rsidRDefault="00AF4B49" w:rsidP="009414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przykładowe formy adaptacji zaliczeń i egzaminów:</w:t>
      </w:r>
    </w:p>
    <w:p w14:paraId="000000E4" w14:textId="77777777" w:rsidR="000858F4" w:rsidRDefault="00AF4B49" w:rsidP="009414D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wydłużenie czasu ich trwania,</w:t>
      </w:r>
    </w:p>
    <w:p w14:paraId="000000E5" w14:textId="77777777" w:rsidR="000858F4" w:rsidRDefault="00AF4B49" w:rsidP="009414D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rozłożenie sesji egzaminacyjnej w czasie,</w:t>
      </w:r>
    </w:p>
    <w:p w14:paraId="000000E6" w14:textId="77777777" w:rsidR="000858F4" w:rsidRDefault="00AF4B49" w:rsidP="009414D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umożliwienie zdawania egzaminów pisemnych przy komputerze,</w:t>
      </w:r>
    </w:p>
    <w:p w14:paraId="000000E7" w14:textId="77777777" w:rsidR="000858F4" w:rsidRDefault="00AF4B49" w:rsidP="009414D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pomijanie przy ocenie błędów w pisowni (np. zmiany kolejności liter, opuszczanie pojedynczych głosek),</w:t>
      </w:r>
    </w:p>
    <w:p w14:paraId="000000E8" w14:textId="77777777" w:rsidR="000858F4" w:rsidRDefault="00AF4B49" w:rsidP="009414D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doradztwo i szkolenia dla studentów w zakresie wsparcia edukacyjnego, wejścia na rynek pracy,</w:t>
      </w:r>
    </w:p>
    <w:p w14:paraId="000000E9" w14:textId="77777777" w:rsidR="000858F4" w:rsidRDefault="00AF4B49" w:rsidP="009414D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Centrum z wykładowcami – konsultacje i organizacja szkoleń dla prowadzących zajęcia z zakresu metod wspierania studentów chorujących przewlekle,</w:t>
      </w:r>
    </w:p>
    <w:p w14:paraId="000000EA" w14:textId="77777777" w:rsidR="000858F4" w:rsidRDefault="00AF4B49" w:rsidP="009414D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wsparcie psychologów uczelnianych;</w:t>
      </w:r>
    </w:p>
    <w:p w14:paraId="000000EB" w14:textId="77777777" w:rsidR="000858F4" w:rsidRDefault="00AF4B49" w:rsidP="009414D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osoby z innymi trudnościami zdrowotnymi lub życiowymi</w:t>
      </w:r>
      <w:r>
        <w:rPr>
          <w:color w:val="000000"/>
          <w:sz w:val="24"/>
          <w:szCs w:val="24"/>
        </w:rPr>
        <w:t xml:space="preserve">, tj. osoby </w:t>
      </w:r>
      <w:r>
        <w:rPr>
          <w:color w:val="000000"/>
          <w:sz w:val="24"/>
          <w:szCs w:val="24"/>
        </w:rPr>
        <w:br/>
        <w:t xml:space="preserve">z niepełnosprawnościami nieuwzględnionymi powyżej, w tym osoby, u których nagła choroba lub wypadek skutkują czasową niezdolnością do pełnego uczestnictwa </w:t>
      </w:r>
      <w:r>
        <w:rPr>
          <w:color w:val="000000"/>
          <w:sz w:val="24"/>
          <w:szCs w:val="24"/>
        </w:rPr>
        <w:br/>
        <w:t xml:space="preserve">w zajęciach, osoby z zaburzeniami mowy oraz inne osoby w trudnej sytuacji życiowej, mogą ubiegać się o adaptacje zajęć i egzaminów dostosowane do indywidualnych potrzeb wynikających ze stanu zdrowia i specyfiki studiowanego kierunku oraz </w:t>
      </w:r>
      <w:r>
        <w:rPr>
          <w:color w:val="000000"/>
          <w:sz w:val="24"/>
          <w:szCs w:val="24"/>
        </w:rPr>
        <w:br/>
        <w:t>o wsparcie psychologów uczelnianych.</w:t>
      </w:r>
    </w:p>
    <w:p w14:paraId="000000EC" w14:textId="2A93EEA4" w:rsidR="000858F4" w:rsidRDefault="00AF4B49" w:rsidP="009414D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Poza formami wsparcia, o których mowa w ust. 1, istnieje możliwość ubiegania się o inne formy dostosowania procesu kształcenia do potrzeb osób ze szczególnymi potrzebami, </w:t>
      </w:r>
      <w:r w:rsidR="008C300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po wcześniejszym zgłoszeniu takiej konieczności w Centrum.</w:t>
      </w:r>
    </w:p>
    <w:sectPr w:rsidR="000858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E4F0C" w14:textId="77777777" w:rsidR="00604AA4" w:rsidRDefault="00604AA4">
      <w:pPr>
        <w:spacing w:after="0" w:line="240" w:lineRule="auto"/>
      </w:pPr>
      <w:r>
        <w:separator/>
      </w:r>
    </w:p>
  </w:endnote>
  <w:endnote w:type="continuationSeparator" w:id="0">
    <w:p w14:paraId="6B2782A9" w14:textId="77777777" w:rsidR="00604AA4" w:rsidRDefault="006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F1" w14:textId="017A096C" w:rsidR="000858F4" w:rsidRDefault="00085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5A57" w14:textId="77777777" w:rsidR="00604AA4" w:rsidRDefault="00604AA4">
      <w:pPr>
        <w:spacing w:after="0" w:line="240" w:lineRule="auto"/>
      </w:pPr>
      <w:r>
        <w:separator/>
      </w:r>
    </w:p>
  </w:footnote>
  <w:footnote w:type="continuationSeparator" w:id="0">
    <w:p w14:paraId="178675DF" w14:textId="77777777" w:rsidR="00604AA4" w:rsidRDefault="006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F0" w14:textId="5EAF2DB9" w:rsidR="000858F4" w:rsidRDefault="00085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9"/>
    <w:multiLevelType w:val="multilevel"/>
    <w:tmpl w:val="E64458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BE"/>
    <w:multiLevelType w:val="multilevel"/>
    <w:tmpl w:val="C038D1A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CD2DF1"/>
    <w:multiLevelType w:val="multilevel"/>
    <w:tmpl w:val="4942F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9724B"/>
    <w:multiLevelType w:val="multilevel"/>
    <w:tmpl w:val="DA765A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74A27"/>
    <w:multiLevelType w:val="multilevel"/>
    <w:tmpl w:val="FEDABF74"/>
    <w:lvl w:ilvl="0">
      <w:start w:val="7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205B"/>
    <w:multiLevelType w:val="multilevel"/>
    <w:tmpl w:val="E97614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0C8F"/>
    <w:multiLevelType w:val="multilevel"/>
    <w:tmpl w:val="09E01C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057DC"/>
    <w:multiLevelType w:val="multilevel"/>
    <w:tmpl w:val="917CB77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190BE5"/>
    <w:multiLevelType w:val="multilevel"/>
    <w:tmpl w:val="0E58A79E"/>
    <w:lvl w:ilvl="0">
      <w:start w:val="6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F4199"/>
    <w:multiLevelType w:val="multilevel"/>
    <w:tmpl w:val="8CE0DAC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8A7215"/>
    <w:multiLevelType w:val="multilevel"/>
    <w:tmpl w:val="A84872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E3767"/>
    <w:multiLevelType w:val="multilevel"/>
    <w:tmpl w:val="5798C49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59C070C"/>
    <w:multiLevelType w:val="multilevel"/>
    <w:tmpl w:val="F8CC31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C2481"/>
    <w:multiLevelType w:val="multilevel"/>
    <w:tmpl w:val="5532F04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254960"/>
    <w:multiLevelType w:val="multilevel"/>
    <w:tmpl w:val="6BF2BC4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FE47EED"/>
    <w:multiLevelType w:val="multilevel"/>
    <w:tmpl w:val="1C2E564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8A184A"/>
    <w:multiLevelType w:val="multilevel"/>
    <w:tmpl w:val="F62C815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37C56A0"/>
    <w:multiLevelType w:val="multilevel"/>
    <w:tmpl w:val="C60A2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086501"/>
    <w:multiLevelType w:val="multilevel"/>
    <w:tmpl w:val="331E5C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F3408B"/>
    <w:multiLevelType w:val="hybridMultilevel"/>
    <w:tmpl w:val="DEE6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51E6E"/>
    <w:multiLevelType w:val="hybridMultilevel"/>
    <w:tmpl w:val="92486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B18FD"/>
    <w:multiLevelType w:val="multilevel"/>
    <w:tmpl w:val="B3A2C312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1B5C6A"/>
    <w:multiLevelType w:val="multilevel"/>
    <w:tmpl w:val="2C9A6B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0F308E"/>
    <w:multiLevelType w:val="multilevel"/>
    <w:tmpl w:val="03DA3C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31891"/>
    <w:multiLevelType w:val="multilevel"/>
    <w:tmpl w:val="43660EFE"/>
    <w:lvl w:ilvl="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06DAE"/>
    <w:multiLevelType w:val="multilevel"/>
    <w:tmpl w:val="0E46D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9D0535"/>
    <w:multiLevelType w:val="multilevel"/>
    <w:tmpl w:val="D55A72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F180E56"/>
    <w:multiLevelType w:val="multilevel"/>
    <w:tmpl w:val="77AA490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5A85335"/>
    <w:multiLevelType w:val="multilevel"/>
    <w:tmpl w:val="98B248F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70774A1"/>
    <w:multiLevelType w:val="multilevel"/>
    <w:tmpl w:val="4A64541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B4986"/>
    <w:multiLevelType w:val="multilevel"/>
    <w:tmpl w:val="AA2CCC3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352540"/>
    <w:multiLevelType w:val="multilevel"/>
    <w:tmpl w:val="8982E37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12317D"/>
    <w:multiLevelType w:val="multilevel"/>
    <w:tmpl w:val="AFB438F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38F3EE8"/>
    <w:multiLevelType w:val="multilevel"/>
    <w:tmpl w:val="1CC4EC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4AF4889"/>
    <w:multiLevelType w:val="multilevel"/>
    <w:tmpl w:val="DB7C9E1C"/>
    <w:lvl w:ilvl="0">
      <w:start w:val="5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863B3"/>
    <w:multiLevelType w:val="multilevel"/>
    <w:tmpl w:val="166699D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9646E8"/>
    <w:multiLevelType w:val="multilevel"/>
    <w:tmpl w:val="DBD2872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7C07F97"/>
    <w:multiLevelType w:val="multilevel"/>
    <w:tmpl w:val="19C057B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9B469C5"/>
    <w:multiLevelType w:val="multilevel"/>
    <w:tmpl w:val="D83048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80705"/>
    <w:multiLevelType w:val="multilevel"/>
    <w:tmpl w:val="020866E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6678B1"/>
    <w:multiLevelType w:val="multilevel"/>
    <w:tmpl w:val="F670CFC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3555331"/>
    <w:multiLevelType w:val="multilevel"/>
    <w:tmpl w:val="801C25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0D3"/>
    <w:multiLevelType w:val="multilevel"/>
    <w:tmpl w:val="B14E860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A4E574C"/>
    <w:multiLevelType w:val="multilevel"/>
    <w:tmpl w:val="6F76A1CE"/>
    <w:lvl w:ilvl="0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2FF0"/>
    <w:multiLevelType w:val="multilevel"/>
    <w:tmpl w:val="A970C0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CB1D9E"/>
    <w:multiLevelType w:val="multilevel"/>
    <w:tmpl w:val="C70213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793116"/>
    <w:multiLevelType w:val="multilevel"/>
    <w:tmpl w:val="89A8603E"/>
    <w:lvl w:ilvl="0">
      <w:start w:val="3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24"/>
  </w:num>
  <w:num w:numId="4">
    <w:abstractNumId w:val="23"/>
  </w:num>
  <w:num w:numId="5">
    <w:abstractNumId w:val="35"/>
  </w:num>
  <w:num w:numId="6">
    <w:abstractNumId w:val="28"/>
  </w:num>
  <w:num w:numId="7">
    <w:abstractNumId w:val="32"/>
  </w:num>
  <w:num w:numId="8">
    <w:abstractNumId w:val="36"/>
  </w:num>
  <w:num w:numId="9">
    <w:abstractNumId w:val="9"/>
  </w:num>
  <w:num w:numId="10">
    <w:abstractNumId w:val="26"/>
  </w:num>
  <w:num w:numId="11">
    <w:abstractNumId w:val="11"/>
  </w:num>
  <w:num w:numId="12">
    <w:abstractNumId w:val="38"/>
  </w:num>
  <w:num w:numId="13">
    <w:abstractNumId w:val="4"/>
  </w:num>
  <w:num w:numId="14">
    <w:abstractNumId w:val="15"/>
  </w:num>
  <w:num w:numId="15">
    <w:abstractNumId w:val="41"/>
  </w:num>
  <w:num w:numId="16">
    <w:abstractNumId w:val="14"/>
  </w:num>
  <w:num w:numId="17">
    <w:abstractNumId w:val="7"/>
  </w:num>
  <w:num w:numId="18">
    <w:abstractNumId w:val="18"/>
  </w:num>
  <w:num w:numId="19">
    <w:abstractNumId w:val="42"/>
  </w:num>
  <w:num w:numId="20">
    <w:abstractNumId w:val="3"/>
  </w:num>
  <w:num w:numId="21">
    <w:abstractNumId w:val="37"/>
  </w:num>
  <w:num w:numId="22">
    <w:abstractNumId w:val="21"/>
  </w:num>
  <w:num w:numId="23">
    <w:abstractNumId w:val="0"/>
  </w:num>
  <w:num w:numId="24">
    <w:abstractNumId w:val="25"/>
  </w:num>
  <w:num w:numId="25">
    <w:abstractNumId w:val="43"/>
  </w:num>
  <w:num w:numId="26">
    <w:abstractNumId w:val="39"/>
  </w:num>
  <w:num w:numId="27">
    <w:abstractNumId w:val="45"/>
  </w:num>
  <w:num w:numId="28">
    <w:abstractNumId w:val="10"/>
  </w:num>
  <w:num w:numId="29">
    <w:abstractNumId w:val="17"/>
  </w:num>
  <w:num w:numId="30">
    <w:abstractNumId w:val="40"/>
  </w:num>
  <w:num w:numId="31">
    <w:abstractNumId w:val="12"/>
  </w:num>
  <w:num w:numId="32">
    <w:abstractNumId w:val="29"/>
  </w:num>
  <w:num w:numId="33">
    <w:abstractNumId w:val="27"/>
  </w:num>
  <w:num w:numId="34">
    <w:abstractNumId w:val="22"/>
  </w:num>
  <w:num w:numId="35">
    <w:abstractNumId w:val="13"/>
  </w:num>
  <w:num w:numId="36">
    <w:abstractNumId w:val="34"/>
  </w:num>
  <w:num w:numId="37">
    <w:abstractNumId w:val="1"/>
  </w:num>
  <w:num w:numId="38">
    <w:abstractNumId w:val="30"/>
  </w:num>
  <w:num w:numId="39">
    <w:abstractNumId w:val="46"/>
  </w:num>
  <w:num w:numId="40">
    <w:abstractNumId w:val="31"/>
  </w:num>
  <w:num w:numId="41">
    <w:abstractNumId w:val="33"/>
  </w:num>
  <w:num w:numId="42">
    <w:abstractNumId w:val="6"/>
  </w:num>
  <w:num w:numId="43">
    <w:abstractNumId w:val="2"/>
  </w:num>
  <w:num w:numId="44">
    <w:abstractNumId w:val="16"/>
  </w:num>
  <w:num w:numId="45">
    <w:abstractNumId w:val="5"/>
  </w:num>
  <w:num w:numId="46">
    <w:abstractNumId w:val="2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F4"/>
    <w:rsid w:val="00000FBD"/>
    <w:rsid w:val="00007B5D"/>
    <w:rsid w:val="0006325A"/>
    <w:rsid w:val="00067972"/>
    <w:rsid w:val="00082EF9"/>
    <w:rsid w:val="000858F4"/>
    <w:rsid w:val="000E5E40"/>
    <w:rsid w:val="0010333B"/>
    <w:rsid w:val="00111CCC"/>
    <w:rsid w:val="00160E1C"/>
    <w:rsid w:val="001628C2"/>
    <w:rsid w:val="00165321"/>
    <w:rsid w:val="001A59D4"/>
    <w:rsid w:val="00254773"/>
    <w:rsid w:val="002678C6"/>
    <w:rsid w:val="00282094"/>
    <w:rsid w:val="002E3270"/>
    <w:rsid w:val="0039138A"/>
    <w:rsid w:val="0040076D"/>
    <w:rsid w:val="00421CA1"/>
    <w:rsid w:val="00473200"/>
    <w:rsid w:val="004A60F7"/>
    <w:rsid w:val="004E702D"/>
    <w:rsid w:val="00513F8E"/>
    <w:rsid w:val="00527D6E"/>
    <w:rsid w:val="005A34DF"/>
    <w:rsid w:val="00604AA4"/>
    <w:rsid w:val="00634994"/>
    <w:rsid w:val="00695A70"/>
    <w:rsid w:val="006E31C5"/>
    <w:rsid w:val="006F3190"/>
    <w:rsid w:val="00795B70"/>
    <w:rsid w:val="007D67A7"/>
    <w:rsid w:val="0084420D"/>
    <w:rsid w:val="00855732"/>
    <w:rsid w:val="008C3000"/>
    <w:rsid w:val="009414D5"/>
    <w:rsid w:val="0095502A"/>
    <w:rsid w:val="009B763E"/>
    <w:rsid w:val="009D77C3"/>
    <w:rsid w:val="00A51D8B"/>
    <w:rsid w:val="00AF4B49"/>
    <w:rsid w:val="00B0473A"/>
    <w:rsid w:val="00B26583"/>
    <w:rsid w:val="00B653E6"/>
    <w:rsid w:val="00B823A3"/>
    <w:rsid w:val="00BE4E5F"/>
    <w:rsid w:val="00C40D43"/>
    <w:rsid w:val="00CC0B78"/>
    <w:rsid w:val="00D50DCF"/>
    <w:rsid w:val="00D80AA0"/>
    <w:rsid w:val="00D81037"/>
    <w:rsid w:val="00DF667F"/>
    <w:rsid w:val="00E2375A"/>
    <w:rsid w:val="00E348F8"/>
    <w:rsid w:val="00E9243F"/>
    <w:rsid w:val="00F002B5"/>
    <w:rsid w:val="00F07EEA"/>
    <w:rsid w:val="00F5267D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72FB1"/>
  <w15:docId w15:val="{29330A98-F4EC-40F9-B59F-614314A7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E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CE1"/>
  </w:style>
  <w:style w:type="paragraph" w:styleId="Stopka">
    <w:name w:val="footer"/>
    <w:basedOn w:val="Normalny"/>
    <w:link w:val="StopkaZnak"/>
    <w:uiPriority w:val="99"/>
    <w:unhideWhenUsed/>
    <w:rsid w:val="00CE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CE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3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3E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C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14CA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Avynpt+9zWpTgMFic342C5kAIQ==">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BA746D-4CEF-4401-BA95-0FC85B7A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3066</Words>
  <Characters>18397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114/22 - załącznik Nr 1 Regulamin Centrum Wsparcia Osób ze Szczególnymi Potrzebami</vt:lpstr>
    </vt:vector>
  </TitlesOfParts>
  <Company>UE Katowice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114/22 - załącznik Nr 1 Regulamin Centrum Wsparcia Osób ze Szczególnymi Potrzebami</dc:title>
  <dc:creator>PIOTR KAMINSKI;anita.kaminska@uekat.pl</dc:creator>
  <cp:keywords>niepełnosprawni, osoba ze szczególnymi potrzeabmi, Centrum Wsparcia osób ze szczególnymi potrzebami, regulamin</cp:keywords>
  <cp:lastModifiedBy>ue</cp:lastModifiedBy>
  <cp:revision>2</cp:revision>
  <cp:lastPrinted>2022-09-29T09:25:00Z</cp:lastPrinted>
  <dcterms:created xsi:type="dcterms:W3CDTF">2022-10-07T09:32:00Z</dcterms:created>
  <dcterms:modified xsi:type="dcterms:W3CDTF">2022-10-07T09:32:00Z</dcterms:modified>
</cp:coreProperties>
</file>