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Uniwersytet Ekonomiczny w Katowicach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ul. 1 Maja 50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40-287 Katowice</w:t>
      </w:r>
    </w:p>
    <w:p w:rsidR="00E321EC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E2204D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Centrum Informatyczne</w:t>
      </w: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ul. Bogucicka 5, Budynek CNTI pok.: 7/19</w:t>
      </w:r>
    </w:p>
    <w:p w:rsidR="009F19A6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E2204D">
        <w:rPr>
          <w:rFonts w:ascii="Arial Narrow" w:hAnsi="Arial Narrow"/>
          <w:b/>
          <w:szCs w:val="24"/>
        </w:rPr>
        <w:t xml:space="preserve">Znak sprawy: </w:t>
      </w:r>
      <w:r w:rsidR="001C030A">
        <w:rPr>
          <w:rFonts w:ascii="Arial Narrow" w:hAnsi="Arial Narrow"/>
          <w:b/>
          <w:szCs w:val="24"/>
        </w:rPr>
        <w:t>051/06005/15</w:t>
      </w: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rPr>
          <w:rFonts w:ascii="Arial Narrow" w:hAnsi="Arial Narrow"/>
          <w:b/>
          <w:sz w:val="28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93A0A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193A0A">
        <w:rPr>
          <w:rFonts w:ascii="Arial Narrow" w:hAnsi="Arial Narrow"/>
          <w:b/>
          <w:sz w:val="36"/>
          <w:szCs w:val="36"/>
        </w:rPr>
        <w:br/>
      </w:r>
    </w:p>
    <w:p w:rsid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7B313D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Dostawa materiałów na potrzeby </w:t>
      </w:r>
      <w:r w:rsidR="00E004BD">
        <w:rPr>
          <w:rFonts w:ascii="Arial Narrow" w:hAnsi="Arial Narrow" w:cs="Arial"/>
          <w:b/>
          <w:bCs/>
          <w:sz w:val="36"/>
          <w:szCs w:val="36"/>
        </w:rPr>
        <w:t>ELS</w:t>
      </w: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 w modułach</w:t>
      </w:r>
    </w:p>
    <w:p w:rsidR="00E321EC" w:rsidRPr="00E2204D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E2204D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E2204D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8C566D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C566D">
        <w:rPr>
          <w:rFonts w:ascii="Arial Narrow" w:hAnsi="Arial Narrow"/>
          <w:b/>
          <w:bCs/>
          <w:sz w:val="20"/>
          <w:szCs w:val="20"/>
        </w:rPr>
        <w:br w:type="page"/>
      </w:r>
      <w:r w:rsidRPr="006B2A36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ul. 1 Maja 50</w:t>
      </w:r>
    </w:p>
    <w:p w:rsidR="00E321EC" w:rsidRPr="008C566D" w:rsidRDefault="00E321EC" w:rsidP="00D160A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8C566D">
        <w:rPr>
          <w:rFonts w:ascii="Arial Narrow" w:hAnsi="Arial Narrow"/>
          <w:b/>
          <w:sz w:val="20"/>
          <w:szCs w:val="20"/>
          <w:lang w:val="en-US"/>
        </w:rPr>
        <w:t xml:space="preserve">40-287 </w:t>
      </w:r>
      <w:smartTag w:uri="urn:schemas-microsoft-com:office:smarttags" w:element="place">
        <w:smartTag w:uri="urn:schemas-microsoft-com:office:smarttags" w:element="City">
          <w:r w:rsidRPr="008C566D">
            <w:rPr>
              <w:rFonts w:ascii="Arial Narrow" w:hAnsi="Arial Narrow"/>
              <w:b/>
              <w:sz w:val="20"/>
              <w:szCs w:val="20"/>
              <w:lang w:val="en-US"/>
            </w:rPr>
            <w:t>Katowice</w:t>
          </w:r>
        </w:smartTag>
      </w:smartTag>
      <w:r w:rsidRPr="008C566D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9F19A6" w:rsidRDefault="009F19A6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9F19A6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</w:p>
    <w:p w:rsidR="00E321EC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tel.: 0-32 257-7</w:t>
      </w:r>
      <w:r w:rsidR="009F19A6">
        <w:rPr>
          <w:rFonts w:ascii="Arial Narrow" w:hAnsi="Arial Narrow"/>
          <w:sz w:val="20"/>
          <w:szCs w:val="20"/>
          <w:lang w:val="en-US"/>
        </w:rPr>
        <w:t>650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 xml:space="preserve">655,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>652</w:t>
      </w:r>
    </w:p>
    <w:p w:rsidR="009F19A6" w:rsidRPr="008C566D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fax: 0-32 257-7</w:t>
      </w:r>
      <w:r>
        <w:rPr>
          <w:rFonts w:ascii="Arial Narrow" w:hAnsi="Arial Narrow"/>
          <w:sz w:val="20"/>
          <w:szCs w:val="20"/>
          <w:lang w:val="en-US"/>
        </w:rPr>
        <w:t>999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8" w:history="1">
        <w:r w:rsidR="009F19A6" w:rsidRPr="00831D82">
          <w:rPr>
            <w:rStyle w:val="Hipercze"/>
            <w:rFonts w:ascii="Arial Narrow" w:hAnsi="Arial Narrow"/>
            <w:sz w:val="20"/>
            <w:szCs w:val="20"/>
            <w:lang w:val="en-US"/>
          </w:rPr>
          <w:t>ci@ue.katowice.pl</w:t>
        </w:r>
      </w:hyperlink>
      <w:r w:rsidRPr="008C566D">
        <w:rPr>
          <w:rFonts w:ascii="Arial Narrow" w:hAnsi="Arial Narrow"/>
          <w:sz w:val="20"/>
          <w:szCs w:val="20"/>
          <w:lang w:val="en-US"/>
        </w:rPr>
        <w:t xml:space="preserve">; </w:t>
      </w:r>
    </w:p>
    <w:p w:rsidR="00FF292E" w:rsidRPr="006B2A36" w:rsidRDefault="00FF292E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Default="00FF292E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</w:rPr>
      </w:pPr>
      <w:r w:rsidRPr="000556D8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A41536" w:rsidRPr="000556D8" w:rsidRDefault="00A41536" w:rsidP="00C871FF">
      <w:pPr>
        <w:pStyle w:val="Tekstpodstawowy"/>
        <w:spacing w:after="60"/>
        <w:rPr>
          <w:rFonts w:ascii="Arial Narrow" w:hAnsi="Arial Narrow"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1664FD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Cs/>
          <w:sz w:val="20"/>
          <w:szCs w:val="22"/>
        </w:rPr>
      </w:pPr>
      <w:r w:rsidRPr="001664FD">
        <w:rPr>
          <w:rFonts w:ascii="Arial Narrow" w:hAnsi="Arial Narrow"/>
          <w:sz w:val="20"/>
          <w:szCs w:val="22"/>
        </w:rPr>
        <w:t xml:space="preserve">Przedmiotem zamówienia jest </w:t>
      </w:r>
      <w:r w:rsidRPr="001664FD">
        <w:rPr>
          <w:rFonts w:ascii="Arial Narrow" w:hAnsi="Arial Narrow"/>
          <w:sz w:val="20"/>
        </w:rPr>
        <w:t xml:space="preserve">dostawa </w:t>
      </w:r>
      <w:r w:rsidRPr="001664FD">
        <w:rPr>
          <w:rFonts w:ascii="Arial Narrow" w:hAnsi="Arial Narrow"/>
          <w:sz w:val="20"/>
          <w:szCs w:val="32"/>
        </w:rPr>
        <w:t xml:space="preserve">materiałów na potrzeby </w:t>
      </w:r>
      <w:r w:rsidR="00E004BD">
        <w:rPr>
          <w:rFonts w:ascii="Arial Narrow" w:hAnsi="Arial Narrow"/>
          <w:sz w:val="20"/>
          <w:szCs w:val="32"/>
        </w:rPr>
        <w:t>ELS</w:t>
      </w:r>
      <w:r w:rsidRPr="001664FD">
        <w:rPr>
          <w:rFonts w:ascii="Arial Narrow" w:hAnsi="Arial Narrow"/>
          <w:sz w:val="20"/>
          <w:szCs w:val="32"/>
        </w:rPr>
        <w:t xml:space="preserve"> w </w:t>
      </w:r>
      <w:r w:rsidR="00E004BD">
        <w:rPr>
          <w:rFonts w:ascii="Arial Narrow" w:hAnsi="Arial Narrow"/>
          <w:sz w:val="20"/>
          <w:szCs w:val="32"/>
        </w:rPr>
        <w:t>dwó</w:t>
      </w:r>
      <w:r w:rsidR="0001559D">
        <w:rPr>
          <w:rFonts w:ascii="Arial Narrow" w:hAnsi="Arial Narrow"/>
          <w:sz w:val="20"/>
          <w:szCs w:val="32"/>
        </w:rPr>
        <w:t xml:space="preserve">ch </w:t>
      </w:r>
      <w:r w:rsidRPr="001664FD">
        <w:rPr>
          <w:rFonts w:ascii="Arial Narrow" w:hAnsi="Arial Narrow"/>
          <w:sz w:val="20"/>
          <w:szCs w:val="32"/>
        </w:rPr>
        <w:t>modułach</w:t>
      </w:r>
      <w:r w:rsidRPr="001664FD">
        <w:rPr>
          <w:rFonts w:ascii="Arial Narrow" w:hAnsi="Arial Narrow"/>
          <w:sz w:val="20"/>
        </w:rPr>
        <w:t xml:space="preserve">: </w:t>
      </w:r>
    </w:p>
    <w:p w:rsidR="001664FD" w:rsidRPr="00A41536" w:rsidRDefault="001664FD" w:rsidP="00A41536">
      <w:pPr>
        <w:pStyle w:val="Nagwek2"/>
        <w:numPr>
          <w:ilvl w:val="0"/>
          <w:numId w:val="49"/>
        </w:numPr>
        <w:spacing w:before="0"/>
      </w:pPr>
      <w:r w:rsidRPr="001664FD">
        <w:t>Moduł I – taśmy do drukarek - s</w:t>
      </w:r>
      <w:r w:rsidRPr="00A41536">
        <w:t xml:space="preserve">zczegółowy opis przedmiotu zamówienia znajduje się w Formularzach nr </w:t>
      </w:r>
      <w:r w:rsidR="001B49DD">
        <w:t>2</w:t>
      </w:r>
      <w:r w:rsidRPr="00A41536">
        <w:t xml:space="preserve"> i </w:t>
      </w:r>
      <w:r w:rsidR="001B49DD">
        <w:t>2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A41536">
      <w:pPr>
        <w:pStyle w:val="Nagwek2"/>
        <w:numPr>
          <w:ilvl w:val="0"/>
          <w:numId w:val="49"/>
        </w:numPr>
        <w:spacing w:before="0"/>
      </w:pPr>
      <w:r w:rsidRPr="001664FD">
        <w:t xml:space="preserve">Moduł II – karty inteligentne - </w:t>
      </w:r>
      <w:r w:rsidRPr="00A41536">
        <w:t xml:space="preserve">szczegółowy opis przedmiotu zamówienia znajduje się w Formularzach nr </w:t>
      </w:r>
      <w:r w:rsidR="001B49DD">
        <w:t>3</w:t>
      </w:r>
      <w:r w:rsidRPr="00A41536">
        <w:t xml:space="preserve"> i </w:t>
      </w:r>
      <w:r w:rsidR="001B49DD">
        <w:t>3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Szczegółowy opis przedmiotu zamówienia znajduje się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 xml:space="preserve">3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stanowiących kalkulację ceny ofertowej oraz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>3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sprzętu, jak również w 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Zamówienie składa się z </w:t>
      </w:r>
      <w:r w:rsidR="00E004BD">
        <w:rPr>
          <w:rFonts w:ascii="Arial Narrow" w:hAnsi="Arial Narrow"/>
          <w:sz w:val="20"/>
          <w:szCs w:val="20"/>
        </w:rPr>
        <w:t>dwó</w:t>
      </w:r>
      <w:r w:rsidRPr="00A41536">
        <w:rPr>
          <w:rFonts w:ascii="Arial Narrow" w:hAnsi="Arial Narrow"/>
          <w:sz w:val="20"/>
          <w:szCs w:val="20"/>
        </w:rPr>
        <w:t>ch modułów. Oznacza to, że każdy z Wykonawców może złożyć ofertę na całość</w:t>
      </w:r>
      <w:r w:rsidRPr="008C566D">
        <w:rPr>
          <w:rFonts w:ascii="Arial Narrow" w:hAnsi="Arial Narrow"/>
          <w:sz w:val="20"/>
          <w:szCs w:val="20"/>
        </w:rPr>
        <w:t xml:space="preserve"> zamówienia w podziale na moduły lub na dowolnie wybrany moduł</w:t>
      </w:r>
      <w:r w:rsidR="007331D4">
        <w:rPr>
          <w:rFonts w:ascii="Arial Narrow" w:hAnsi="Arial Narrow"/>
          <w:sz w:val="20"/>
          <w:szCs w:val="20"/>
        </w:rPr>
        <w:t>.</w:t>
      </w:r>
    </w:p>
    <w:p w:rsidR="00541EFA" w:rsidRPr="000164B9" w:rsidRDefault="00541EFA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</w:p>
    <w:p w:rsidR="001664FD" w:rsidRPr="00A41536" w:rsidRDefault="00541EFA" w:rsidP="00A41536">
      <w:pPr>
        <w:pStyle w:val="Nagwek2"/>
        <w:numPr>
          <w:ilvl w:val="0"/>
          <w:numId w:val="49"/>
        </w:numPr>
        <w:spacing w:before="0"/>
      </w:pPr>
      <w:r w:rsidRPr="00A41536">
        <w:t>Moduł 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 xml:space="preserve">30 19 23 20-0 – taśmy do drukarek </w:t>
      </w:r>
    </w:p>
    <w:p w:rsidR="001664FD" w:rsidRPr="00A41536" w:rsidRDefault="00541EFA" w:rsidP="00A41536">
      <w:pPr>
        <w:pStyle w:val="Nagwek2"/>
        <w:numPr>
          <w:ilvl w:val="0"/>
          <w:numId w:val="49"/>
        </w:numPr>
        <w:spacing w:before="0"/>
      </w:pPr>
      <w:r w:rsidRPr="00A41536">
        <w:t>Moduł II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>30 16 20 00-2 – karty "inteligentne"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dostarczenia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>, które uległy odkształceniu i/lub rozwarstwieniu przy prawidłowej realizacji personalizacji.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w terminie do 30 dni od momentu zgłoszenia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 xml:space="preserve"> posiadających wady materiałowe wykryte w momencie dostawy lub w czasie późniejszej eksploatacji. W szczególności dotyczy to blankietów:</w:t>
      </w:r>
    </w:p>
    <w:p w:rsidR="00AA5E2D" w:rsidRP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>Posiadających układy elektroniczne (interfejsy) niedziałające lub wadliwie działające</w:t>
      </w:r>
    </w:p>
    <w:p w:rsidR="00AA5E2D" w:rsidRP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>Posiadających odkształcenia i/lub rozwarstwienia w tym powstałe przy realizacji personalizacji.</w:t>
      </w:r>
    </w:p>
    <w:p w:rsid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 xml:space="preserve">Posiadających wygląd niezgodny z określonym w </w:t>
      </w:r>
      <w:r w:rsidR="009F19A6">
        <w:t>OPZ</w:t>
      </w:r>
    </w:p>
    <w:p w:rsidR="00BF4BE9" w:rsidRPr="00A41536" w:rsidRDefault="00BF4BE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E26E3F" w:rsidRPr="00A41536" w:rsidRDefault="00E26E3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Wykonawcy są zobowiązani na każde żądanie Zamawiającego do przedstawienia certyfikatów, dokumentów i/lub materiałów informacyjnych przygotowanych przez producenta oferowanego sprzętu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A41536">
        <w:rPr>
          <w:rFonts w:ascii="Arial Narrow" w:hAnsi="Arial Narrow"/>
          <w:sz w:val="20"/>
          <w:szCs w:val="20"/>
        </w:rPr>
        <w:t>oferowanw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3F0777" w:rsidRPr="00A41536">
        <w:rPr>
          <w:rFonts w:ascii="Arial Narrow" w:hAnsi="Arial Narrow"/>
          <w:sz w:val="20"/>
          <w:szCs w:val="20"/>
        </w:rPr>
        <w:t>akcesoria spełniają</w:t>
      </w:r>
      <w:r w:rsidRPr="00A41536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Materiały muszą posiadać gwarancję ich producenta zgodnie z wymaganym minimalnym okresem podanym w kalkulacjach ceny ofertowej z zachowaniem dodatkowych wymagań w tym zakresie podanych w szczegółow</w:t>
      </w:r>
      <w:r w:rsidR="007B15B6" w:rsidRPr="00A41536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A41536">
        <w:rPr>
          <w:rFonts w:ascii="Arial Narrow" w:hAnsi="Arial Narrow"/>
          <w:sz w:val="20"/>
          <w:szCs w:val="20"/>
        </w:rPr>
        <w:t xml:space="preserve">Formularzach </w:t>
      </w:r>
      <w:r w:rsidR="00D160A3">
        <w:rPr>
          <w:rFonts w:ascii="Arial Narrow" w:hAnsi="Arial Narrow"/>
          <w:sz w:val="20"/>
          <w:szCs w:val="20"/>
        </w:rPr>
        <w:t>2</w:t>
      </w:r>
      <w:r w:rsidR="0029575E"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="0029575E" w:rsidRPr="00A41536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3F0777" w:rsidRPr="00A41536" w:rsidRDefault="003F0777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 przypadku, gdy sposób obsługi naprawy gwarancyjnej nie jest bezpośrednio określony w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, Wykonawca zobowiązany jest do dostarczenia na życzenie Zamawiającego akcesoriów o nie gorszych parametrach na czas naprawy gwarancyjnej powyżej: 14 dni kalendarzowych licząc od daty pisemnego zgłoszenia awarii lub wadliwego </w:t>
      </w:r>
      <w:r w:rsidRPr="00A41536">
        <w:rPr>
          <w:rFonts w:ascii="Arial Narrow" w:hAnsi="Arial Narrow"/>
          <w:sz w:val="20"/>
          <w:szCs w:val="20"/>
        </w:rPr>
        <w:lastRenderedPageBreak/>
        <w:t>działania akcesorium.</w:t>
      </w:r>
    </w:p>
    <w:p w:rsidR="003F0777" w:rsidRPr="00A41536" w:rsidRDefault="003F0777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bezpłatnych usług serwisowych na sprzedane</w:t>
      </w:r>
      <w:r w:rsidR="005252EC" w:rsidRPr="00A41536">
        <w:rPr>
          <w:rFonts w:ascii="Arial Narrow" w:hAnsi="Arial Narrow"/>
          <w:sz w:val="20"/>
          <w:szCs w:val="20"/>
        </w:rPr>
        <w:t xml:space="preserve"> akcesoria w okresie gwarancji.</w:t>
      </w:r>
      <w:r w:rsidR="005252EC" w:rsidRPr="00A41536">
        <w:rPr>
          <w:rFonts w:ascii="Arial Narrow" w:hAnsi="Arial Narrow"/>
          <w:sz w:val="20"/>
          <w:szCs w:val="20"/>
        </w:rPr>
        <w:br/>
      </w:r>
      <w:r w:rsidRPr="00A41536">
        <w:rPr>
          <w:rFonts w:ascii="Arial Narrow" w:hAnsi="Arial Narrow"/>
          <w:sz w:val="20"/>
          <w:szCs w:val="20"/>
        </w:rPr>
        <w:t>Oznacza to, że o ile Wykonawca podejmuje czynności serwisowe cel</w:t>
      </w:r>
      <w:r w:rsidR="005252EC" w:rsidRPr="00A41536">
        <w:rPr>
          <w:rFonts w:ascii="Arial Narrow" w:hAnsi="Arial Narrow"/>
          <w:sz w:val="20"/>
          <w:szCs w:val="20"/>
        </w:rPr>
        <w:t xml:space="preserve">em: usunięcia awarii i/lub wad, </w:t>
      </w:r>
      <w:r w:rsidRPr="00A41536">
        <w:rPr>
          <w:rFonts w:ascii="Arial Narrow" w:hAnsi="Arial Narrow"/>
          <w:sz w:val="20"/>
          <w:szCs w:val="20"/>
        </w:rPr>
        <w:t>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DE5BD2" w:rsidRDefault="008C710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9033C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</w:t>
      </w:r>
      <w:r w:rsidRPr="00A31729">
        <w:rPr>
          <w:rFonts w:ascii="Arial Narrow" w:hAnsi="Arial Narrow"/>
          <w:sz w:val="20"/>
          <w:szCs w:val="20"/>
        </w:rPr>
        <w:t xml:space="preserve"> urządzenia lub inne nazwy własne, oznacza to, że jest to uzasadnione specyfiką przedmiotu zamówienia i Zamawiający nie może opisać przedmiotu zamówienia za pomocą dostatecznie dokładnych określeń. Zamawiający dopuszcza możliwość zastosowania rozwiązań </w:t>
      </w:r>
      <w:r w:rsidRPr="00DE5BD2">
        <w:rPr>
          <w:rFonts w:ascii="Arial Narrow" w:hAnsi="Arial Narrow"/>
          <w:sz w:val="20"/>
          <w:szCs w:val="20"/>
        </w:rPr>
        <w:t xml:space="preserve">równoważnych. Poprzez rozwiązania równoważne Zamawiający rozumie takie, które co najmniej spełniają wymogi określone w </w:t>
      </w:r>
      <w:r w:rsidR="009F19A6">
        <w:rPr>
          <w:rFonts w:ascii="Arial Narrow" w:hAnsi="Arial Narrow"/>
          <w:sz w:val="20"/>
          <w:szCs w:val="20"/>
        </w:rPr>
        <w:t>OPZ</w:t>
      </w:r>
      <w:r w:rsidRPr="00DE5BD2">
        <w:rPr>
          <w:rFonts w:ascii="Arial Narrow" w:hAnsi="Arial Narrow"/>
          <w:sz w:val="20"/>
          <w:szCs w:val="20"/>
        </w:rPr>
        <w:t xml:space="preserve">, w tym w szczególności charakteryzują się parametrami technicznymi, jakościowymi i użytkowymi nie gorszymi niż określone w 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Pr="00A41536">
        <w:rPr>
          <w:rFonts w:ascii="Arial Narrow" w:hAnsi="Arial Narrow"/>
          <w:sz w:val="20"/>
          <w:szCs w:val="20"/>
        </w:rPr>
        <w:t>A</w:t>
      </w:r>
      <w:r w:rsidR="00613C70" w:rsidRPr="00A41536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66898" w:rsidRPr="00DE5BD2">
        <w:rPr>
          <w:rFonts w:ascii="Arial Narrow" w:hAnsi="Arial Narrow"/>
          <w:sz w:val="20"/>
          <w:szCs w:val="20"/>
        </w:rPr>
        <w:t>.</w:t>
      </w:r>
    </w:p>
    <w:p w:rsidR="00D90151" w:rsidRPr="00A41536" w:rsidRDefault="00D90151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177E76" w:rsidRPr="00A41536" w:rsidRDefault="00177E76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</w:t>
      </w:r>
      <w:r w:rsidR="005252EC" w:rsidRPr="00A41536">
        <w:rPr>
          <w:rFonts w:ascii="Arial Narrow" w:hAnsi="Arial Narrow"/>
          <w:sz w:val="20"/>
          <w:szCs w:val="20"/>
        </w:rPr>
        <w:t>.</w:t>
      </w:r>
    </w:p>
    <w:p w:rsidR="00E321EC" w:rsidRPr="00A41536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EB70C2" w:rsidRPr="008C566D">
        <w:rPr>
          <w:rFonts w:ascii="Arial Narrow" w:hAnsi="Arial Narrow"/>
          <w:sz w:val="20"/>
          <w:szCs w:val="20"/>
        </w:rPr>
        <w:t>dopuszcza możliwości</w:t>
      </w:r>
      <w:r w:rsidRPr="008C566D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8C566D">
        <w:rPr>
          <w:rFonts w:ascii="Arial Narrow" w:hAnsi="Arial Narrow"/>
          <w:sz w:val="20"/>
          <w:szCs w:val="20"/>
        </w:rPr>
        <w:t xml:space="preserve"> danego modułu </w:t>
      </w:r>
      <w:r w:rsidRPr="008C566D">
        <w:rPr>
          <w:rFonts w:ascii="Arial Narrow" w:hAnsi="Arial Narrow"/>
          <w:sz w:val="20"/>
          <w:szCs w:val="20"/>
        </w:rPr>
        <w:t>zostaną odrzucone</w:t>
      </w:r>
      <w:r w:rsidRPr="00A41536">
        <w:rPr>
          <w:rFonts w:ascii="Arial Narrow" w:hAnsi="Arial Narrow"/>
          <w:sz w:val="20"/>
          <w:szCs w:val="20"/>
        </w:rPr>
        <w:t>.</w:t>
      </w:r>
    </w:p>
    <w:p w:rsidR="0004268D" w:rsidRPr="00A41536" w:rsidRDefault="0004268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A41536" w:rsidRDefault="0004268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A41536" w:rsidRDefault="00B708A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A41536" w:rsidRDefault="00FF292E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z </w:t>
      </w:r>
      <w:r w:rsidR="007B313D">
        <w:rPr>
          <w:rFonts w:ascii="Arial Narrow" w:hAnsi="Arial Narrow"/>
          <w:sz w:val="20"/>
          <w:szCs w:val="20"/>
        </w:rPr>
        <w:t>z tym, że dostawa nie wymaga wspólnego współdziałania podmiotów celem jej realizacji</w:t>
      </w:r>
    </w:p>
    <w:p w:rsidR="003A4FA4" w:rsidRPr="00A41536" w:rsidRDefault="00B708A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FF292E">
        <w:rPr>
          <w:rFonts w:ascii="Arial Narrow" w:hAnsi="Arial Narrow"/>
          <w:sz w:val="20"/>
          <w:szCs w:val="20"/>
        </w:rPr>
        <w:t xml:space="preserve">nie </w:t>
      </w:r>
      <w:r w:rsidRPr="008C566D">
        <w:rPr>
          <w:rFonts w:ascii="Arial Narrow" w:hAnsi="Arial Narrow"/>
          <w:sz w:val="20"/>
          <w:szCs w:val="20"/>
        </w:rPr>
        <w:t>dopuszcza udział</w:t>
      </w:r>
      <w:r w:rsidR="00FF292E">
        <w:rPr>
          <w:rFonts w:ascii="Arial Narrow" w:hAnsi="Arial Narrow"/>
          <w:sz w:val="20"/>
          <w:szCs w:val="20"/>
        </w:rPr>
        <w:t>u</w:t>
      </w:r>
      <w:r w:rsidRPr="008C566D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FF292E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after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6B2A36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8C566D" w:rsidRDefault="00D601C2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realizacji zamówienia:</w:t>
      </w:r>
    </w:p>
    <w:p w:rsidR="00B708AF" w:rsidRPr="00541EFA" w:rsidRDefault="00D601C2" w:rsidP="00A41536">
      <w:pPr>
        <w:widowControl w:val="0"/>
        <w:numPr>
          <w:ilvl w:val="2"/>
          <w:numId w:val="4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 –</w:t>
      </w:r>
      <w:r w:rsidR="00C8768D"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</w:t>
      </w:r>
      <w:r w:rsidRPr="00541EFA">
        <w:rPr>
          <w:rFonts w:ascii="Arial Narrow" w:hAnsi="Arial Narrow"/>
          <w:sz w:val="20"/>
          <w:szCs w:val="20"/>
        </w:rPr>
        <w:t xml:space="preserve"> tygod</w:t>
      </w:r>
      <w:r w:rsidR="00C225B1" w:rsidRPr="00541EFA">
        <w:rPr>
          <w:rFonts w:ascii="Arial Narrow" w:hAnsi="Arial Narrow"/>
          <w:sz w:val="20"/>
          <w:szCs w:val="20"/>
        </w:rPr>
        <w:t>ni</w:t>
      </w:r>
      <w:r w:rsidR="00EB70C2" w:rsidRPr="00541EFA">
        <w:rPr>
          <w:rFonts w:ascii="Arial Narrow" w:hAnsi="Arial Narrow"/>
          <w:sz w:val="20"/>
          <w:szCs w:val="20"/>
        </w:rPr>
        <w:t xml:space="preserve"> </w:t>
      </w:r>
      <w:r w:rsidRPr="00541EFA">
        <w:rPr>
          <w:rFonts w:ascii="Arial Narrow" w:hAnsi="Arial Narrow"/>
          <w:sz w:val="20"/>
          <w:szCs w:val="20"/>
        </w:rPr>
        <w:t xml:space="preserve">od daty podpisania umowy </w:t>
      </w:r>
    </w:p>
    <w:p w:rsidR="009A74FC" w:rsidRPr="00541EFA" w:rsidRDefault="00C225B1" w:rsidP="00A41536">
      <w:pPr>
        <w:widowControl w:val="0"/>
        <w:numPr>
          <w:ilvl w:val="2"/>
          <w:numId w:val="4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II</w:t>
      </w:r>
      <w:r w:rsidR="006B3B67" w:rsidRPr="00541EFA">
        <w:rPr>
          <w:rFonts w:ascii="Arial Narrow" w:hAnsi="Arial Narrow"/>
          <w:sz w:val="20"/>
          <w:szCs w:val="20"/>
        </w:rPr>
        <w:t xml:space="preserve"> -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 tygodni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4541DC" w:rsidRPr="00541EFA">
        <w:rPr>
          <w:rFonts w:ascii="Arial Narrow" w:hAnsi="Arial Narrow"/>
          <w:sz w:val="20"/>
          <w:szCs w:val="20"/>
        </w:rPr>
        <w:t>od daty podpisania umowy</w:t>
      </w:r>
    </w:p>
    <w:p w:rsidR="007C671D" w:rsidRPr="008C566D" w:rsidRDefault="006F1FE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płatności</w:t>
      </w:r>
      <w:r w:rsidR="003A4FA4" w:rsidRPr="008C566D">
        <w:rPr>
          <w:rFonts w:ascii="Arial Narrow" w:hAnsi="Arial Narrow"/>
          <w:sz w:val="20"/>
          <w:szCs w:val="20"/>
        </w:rPr>
        <w:t xml:space="preserve"> wynosił będzie </w:t>
      </w:r>
      <w:r w:rsidRPr="008C566D">
        <w:rPr>
          <w:rFonts w:ascii="Arial Narrow" w:hAnsi="Arial Narrow"/>
          <w:sz w:val="20"/>
          <w:szCs w:val="20"/>
        </w:rPr>
        <w:t xml:space="preserve">21 dni od daty </w:t>
      </w:r>
      <w:r w:rsidR="003A4FA4" w:rsidRPr="008C566D">
        <w:rPr>
          <w:rFonts w:ascii="Arial Narrow" w:hAnsi="Arial Narrow"/>
          <w:sz w:val="20"/>
          <w:szCs w:val="20"/>
        </w:rPr>
        <w:t xml:space="preserve">dostarczenia Zamawaiającemu </w:t>
      </w:r>
      <w:r w:rsidRPr="008C566D">
        <w:rPr>
          <w:rFonts w:ascii="Arial Narrow" w:hAnsi="Arial Narrow"/>
          <w:sz w:val="20"/>
          <w:szCs w:val="20"/>
        </w:rPr>
        <w:t>faktury</w:t>
      </w:r>
      <w:r w:rsidR="003A4FA4" w:rsidRPr="008C566D">
        <w:rPr>
          <w:rFonts w:ascii="Arial Narrow" w:hAnsi="Arial Narrow"/>
          <w:sz w:val="20"/>
          <w:szCs w:val="20"/>
        </w:rPr>
        <w:t xml:space="preserve"> VAT lub faktury korygującej VAT.</w:t>
      </w:r>
      <w:r w:rsidRPr="008C566D">
        <w:rPr>
          <w:rFonts w:ascii="Arial Narrow" w:hAnsi="Arial Narrow"/>
          <w:sz w:val="20"/>
          <w:szCs w:val="20"/>
        </w:rPr>
        <w:t xml:space="preserve"> W przypadku</w:t>
      </w:r>
      <w:r w:rsidR="00C606EE" w:rsidRPr="008C566D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gdy </w:t>
      </w:r>
      <w:r w:rsidR="003A4FA4" w:rsidRPr="008C566D">
        <w:rPr>
          <w:rFonts w:ascii="Arial Narrow" w:hAnsi="Arial Narrow"/>
          <w:sz w:val="20"/>
          <w:szCs w:val="20"/>
        </w:rPr>
        <w:t>którakolwiek z cen podanych</w:t>
      </w:r>
      <w:r w:rsidRPr="008C566D">
        <w:rPr>
          <w:rFonts w:ascii="Arial Narrow" w:hAnsi="Arial Narrow"/>
          <w:sz w:val="20"/>
          <w:szCs w:val="20"/>
        </w:rPr>
        <w:t xml:space="preserve"> na fakturze</w:t>
      </w:r>
      <w:r w:rsidR="003A4FA4" w:rsidRPr="008C566D">
        <w:rPr>
          <w:rFonts w:ascii="Arial Narrow" w:hAnsi="Arial Narrow"/>
          <w:sz w:val="20"/>
          <w:szCs w:val="20"/>
        </w:rPr>
        <w:t xml:space="preserve"> będzie </w:t>
      </w:r>
      <w:r w:rsidRPr="008C566D">
        <w:rPr>
          <w:rFonts w:ascii="Arial Narrow" w:hAnsi="Arial Narrow"/>
          <w:sz w:val="20"/>
          <w:szCs w:val="20"/>
        </w:rPr>
        <w:t>niezgodna z ceną obowi</w:t>
      </w:r>
      <w:r w:rsidR="00417106" w:rsidRPr="008C566D">
        <w:rPr>
          <w:rFonts w:ascii="Arial Narrow" w:hAnsi="Arial Narrow"/>
          <w:sz w:val="20"/>
          <w:szCs w:val="20"/>
        </w:rPr>
        <w:t xml:space="preserve">ązującą lub gdy ilości towarów </w:t>
      </w:r>
      <w:r w:rsidRPr="008C566D">
        <w:rPr>
          <w:rFonts w:ascii="Arial Narrow" w:hAnsi="Arial Narrow"/>
          <w:sz w:val="20"/>
          <w:szCs w:val="20"/>
        </w:rPr>
        <w:t>(w</w:t>
      </w:r>
      <w:r w:rsidR="003A4FA4" w:rsidRPr="008C566D">
        <w:rPr>
          <w:rFonts w:ascii="Arial Narrow" w:hAnsi="Arial Narrow"/>
          <w:sz w:val="20"/>
          <w:szCs w:val="20"/>
        </w:rPr>
        <w:t>szystkich lub niektórych) podanych</w:t>
      </w:r>
      <w:r w:rsidRPr="008C566D">
        <w:rPr>
          <w:rFonts w:ascii="Arial Narrow" w:hAnsi="Arial Narrow"/>
          <w:sz w:val="20"/>
          <w:szCs w:val="20"/>
        </w:rPr>
        <w:t xml:space="preserve"> na fakturze </w:t>
      </w:r>
      <w:r w:rsidR="003A4FA4" w:rsidRPr="008C566D">
        <w:rPr>
          <w:rFonts w:ascii="Arial Narrow" w:hAnsi="Arial Narrow"/>
          <w:sz w:val="20"/>
          <w:szCs w:val="20"/>
        </w:rPr>
        <w:t>będą niezgodne</w:t>
      </w:r>
      <w:r w:rsidRPr="008C566D">
        <w:rPr>
          <w:rFonts w:ascii="Arial Narrow" w:hAnsi="Arial Narrow"/>
          <w:sz w:val="20"/>
          <w:szCs w:val="20"/>
        </w:rPr>
        <w:t xml:space="preserve"> z ilościami </w:t>
      </w:r>
      <w:r w:rsidR="003A4FA4" w:rsidRPr="008C566D">
        <w:rPr>
          <w:rFonts w:ascii="Arial Narrow" w:hAnsi="Arial Narrow"/>
          <w:sz w:val="20"/>
          <w:szCs w:val="20"/>
        </w:rPr>
        <w:t xml:space="preserve">zamawianymi </w:t>
      </w:r>
      <w:r w:rsidRPr="008C566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8C566D">
        <w:rPr>
          <w:rFonts w:ascii="Arial Narrow" w:hAnsi="Arial Narrow"/>
          <w:sz w:val="20"/>
          <w:szCs w:val="20"/>
        </w:rPr>
        <w:t>Wykonawca</w:t>
      </w:r>
      <w:r w:rsidRPr="008C566D">
        <w:rPr>
          <w:rFonts w:ascii="Arial Narrow" w:hAnsi="Arial Narrow"/>
          <w:sz w:val="20"/>
          <w:szCs w:val="20"/>
        </w:rPr>
        <w:t xml:space="preserve"> jest w zwłoce z wystawieniem prawidłowej faktury.</w:t>
      </w:r>
    </w:p>
    <w:p w:rsidR="005A5284" w:rsidRPr="00CD20B7" w:rsidRDefault="00CD6C8B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Na dostarczone</w:t>
      </w:r>
      <w:r w:rsidR="007B73CE" w:rsidRPr="00CD20B7">
        <w:rPr>
          <w:rFonts w:ascii="Arial Narrow" w:hAnsi="Arial Narrow"/>
          <w:sz w:val="20"/>
          <w:szCs w:val="20"/>
        </w:rPr>
        <w:t xml:space="preserve"> blankiety </w:t>
      </w:r>
      <w:r w:rsidR="00E004BD">
        <w:rPr>
          <w:rFonts w:ascii="Arial Narrow" w:hAnsi="Arial Narrow"/>
          <w:sz w:val="20"/>
          <w:szCs w:val="20"/>
        </w:rPr>
        <w:t>ELS</w:t>
      </w:r>
      <w:r w:rsidR="007B73CE" w:rsidRPr="00CD20B7">
        <w:rPr>
          <w:rFonts w:ascii="Arial Narrow" w:hAnsi="Arial Narrow"/>
          <w:sz w:val="20"/>
          <w:szCs w:val="20"/>
        </w:rPr>
        <w:t xml:space="preserve"> oraz materiały eksploatacyjne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7B73CE" w:rsidRPr="00CD20B7">
        <w:rPr>
          <w:rFonts w:ascii="Arial Narrow" w:hAnsi="Arial Narrow"/>
          <w:sz w:val="20"/>
          <w:szCs w:val="20"/>
        </w:rPr>
        <w:t>Zamawiający wymaga gwarancję</w:t>
      </w:r>
      <w:r w:rsidRPr="00CD20B7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CD20B7">
        <w:rPr>
          <w:rFonts w:ascii="Arial Narrow" w:hAnsi="Arial Narrow"/>
          <w:sz w:val="20"/>
          <w:szCs w:val="20"/>
        </w:rPr>
        <w:t xml:space="preserve"> znajdujących się </w:t>
      </w:r>
      <w:r w:rsidR="00A41536">
        <w:rPr>
          <w:rFonts w:ascii="Arial Narrow" w:hAnsi="Arial Narrow"/>
          <w:sz w:val="20"/>
          <w:szCs w:val="20"/>
        </w:rPr>
        <w:t>w Formularzach nr 2, 3</w:t>
      </w:r>
      <w:r w:rsidR="00282E27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stanowiących kalkulację ceny ofertowej oraz w </w:t>
      </w:r>
      <w:r w:rsidR="00516FAE" w:rsidRPr="00CD20B7">
        <w:rPr>
          <w:rFonts w:ascii="Arial Narrow" w:hAnsi="Arial Narrow"/>
          <w:sz w:val="20"/>
          <w:szCs w:val="20"/>
        </w:rPr>
        <w:t xml:space="preserve">Formularzach nr </w:t>
      </w:r>
      <w:r w:rsidR="00A41536">
        <w:rPr>
          <w:rFonts w:ascii="Arial Narrow" w:hAnsi="Arial Narrow"/>
          <w:sz w:val="20"/>
          <w:szCs w:val="20"/>
        </w:rPr>
        <w:t>2A, 3</w:t>
      </w:r>
      <w:r w:rsidRPr="00CD20B7">
        <w:rPr>
          <w:rFonts w:ascii="Arial Narrow" w:hAnsi="Arial Narrow"/>
          <w:sz w:val="20"/>
          <w:szCs w:val="20"/>
        </w:rPr>
        <w:t>A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</w:t>
      </w:r>
      <w:r w:rsidR="007B15B6" w:rsidRPr="00CD20B7">
        <w:rPr>
          <w:rFonts w:ascii="Arial Narrow" w:hAnsi="Arial Narrow"/>
          <w:sz w:val="20"/>
          <w:szCs w:val="20"/>
        </w:rPr>
        <w:t>materiału</w:t>
      </w:r>
      <w:r w:rsidRPr="00CD20B7">
        <w:rPr>
          <w:rFonts w:ascii="Arial Narrow" w:hAnsi="Arial Narrow"/>
          <w:sz w:val="20"/>
          <w:szCs w:val="20"/>
        </w:rPr>
        <w:t xml:space="preserve">. </w:t>
      </w:r>
      <w:r w:rsidR="007B73CE" w:rsidRPr="00CD20B7">
        <w:rPr>
          <w:rFonts w:ascii="Arial Narrow" w:hAnsi="Arial Narrow"/>
          <w:sz w:val="20"/>
          <w:szCs w:val="20"/>
        </w:rPr>
        <w:t xml:space="preserve">W przypadku blankietów gwarancja obejmuje również działanie zainstalowanych układów elektronicznych (interfejsów). 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br w:type="page"/>
      </w:r>
    </w:p>
    <w:p w:rsidR="007B313D" w:rsidRPr="007F2809" w:rsidRDefault="007B313D" w:rsidP="007B313D">
      <w:pPr>
        <w:pStyle w:val="Akapitzlist"/>
        <w:spacing w:before="60" w:after="60"/>
        <w:jc w:val="both"/>
        <w:rPr>
          <w:rFonts w:ascii="Arial Narrow" w:hAnsi="Arial Narrow"/>
          <w:sz w:val="2"/>
          <w:szCs w:val="2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pisemnie, faksem lub drogą elektroniczną.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Jeżeli Zamawiający i Wykonawcy przekazują oświadczenia, wnioski, zawiadomienia oraz informacje faksem lub drogą elektroniczną, każda ze stron na żądanie drugiej niezwłocznie potwierdza fakt ich otrzymania.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Default="009F19A6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t>Sławomir Sztuka</w:t>
      </w:r>
      <w:r w:rsidR="00112F3D" w:rsidRPr="008C566D">
        <w:rPr>
          <w:rFonts w:ascii="Arial Narrow" w:hAnsi="Arial Narrow"/>
          <w:sz w:val="20"/>
          <w:szCs w:val="20"/>
        </w:rPr>
        <w:t xml:space="preserve"> </w:t>
      </w:r>
      <w:r w:rsidR="00112F3D" w:rsidRPr="008C566D">
        <w:rPr>
          <w:rFonts w:ascii="Arial Narrow" w:hAnsi="Arial Narrow"/>
          <w:bCs/>
          <w:sz w:val="20"/>
          <w:szCs w:val="20"/>
        </w:rPr>
        <w:t xml:space="preserve">–Dyrektor Centrum Informatycznego </w:t>
      </w:r>
      <w:r w:rsidR="00112F3D" w:rsidRPr="008C566D">
        <w:rPr>
          <w:rFonts w:ascii="Arial Narrow" w:hAnsi="Arial Narrow"/>
          <w:sz w:val="20"/>
          <w:szCs w:val="20"/>
        </w:rPr>
        <w:t xml:space="preserve">- tel. </w:t>
      </w:r>
      <w:r w:rsidR="00112F3D" w:rsidRPr="009F19A6">
        <w:rPr>
          <w:rFonts w:ascii="Arial Narrow" w:hAnsi="Arial Narrow"/>
          <w:sz w:val="20"/>
          <w:szCs w:val="20"/>
          <w:lang w:val="en-US"/>
        </w:rPr>
        <w:t xml:space="preserve">(32) 257 76 </w:t>
      </w:r>
      <w:r w:rsidRPr="009F19A6">
        <w:rPr>
          <w:rFonts w:ascii="Arial Narrow" w:hAnsi="Arial Narrow"/>
          <w:sz w:val="20"/>
          <w:szCs w:val="20"/>
          <w:lang w:val="en-US"/>
        </w:rPr>
        <w:t>5</w:t>
      </w:r>
      <w:r w:rsidR="00E004BD">
        <w:rPr>
          <w:rFonts w:ascii="Arial Narrow" w:hAnsi="Arial Narrow"/>
          <w:sz w:val="20"/>
          <w:szCs w:val="20"/>
          <w:lang w:val="en-US"/>
        </w:rPr>
        <w:t>0</w:t>
      </w:r>
      <w:r w:rsidR="00112F3D" w:rsidRPr="009F19A6">
        <w:rPr>
          <w:rFonts w:ascii="Arial Narrow" w:hAnsi="Arial Narrow"/>
          <w:sz w:val="20"/>
          <w:szCs w:val="20"/>
          <w:lang w:val="en-US"/>
        </w:rPr>
        <w:t>;</w:t>
      </w:r>
      <w:r w:rsidR="00112F3D" w:rsidRPr="009F19A6">
        <w:rPr>
          <w:rFonts w:ascii="Arial Narrow" w:hAnsi="Arial Narrow"/>
          <w:sz w:val="20"/>
          <w:szCs w:val="20"/>
          <w:lang w:val="en-US"/>
        </w:rPr>
        <w:br/>
      </w:r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                e-mail: </w:t>
      </w:r>
      <w:hyperlink r:id="rId9" w:history="1">
        <w:r w:rsidR="00A41536" w:rsidRPr="00DB36C5">
          <w:rPr>
            <w:rStyle w:val="Hipercze"/>
            <w:rFonts w:ascii="Arial Narrow" w:hAnsi="Arial Narrow"/>
            <w:bCs/>
            <w:sz w:val="20"/>
            <w:szCs w:val="20"/>
            <w:lang w:val="de-DE"/>
          </w:rPr>
          <w:t>ci@ue.katowice.pl</w:t>
        </w:r>
      </w:hyperlink>
    </w:p>
    <w:p w:rsidR="00A41536" w:rsidRPr="007F2809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en-US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Default="00D55BC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>
        <w:rPr>
          <w:rFonts w:ascii="Arial Narrow" w:hAnsi="Arial Narrow"/>
          <w:sz w:val="20"/>
          <w:szCs w:val="20"/>
        </w:rPr>
        <w:t>ym</w:t>
      </w:r>
      <w:r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  <w:r w:rsidR="00193A0A">
        <w:rPr>
          <w:rFonts w:ascii="Arial Narrow" w:hAnsi="Arial Narrow"/>
          <w:sz w:val="20"/>
          <w:szCs w:val="20"/>
        </w:rPr>
        <w:t xml:space="preserve"> 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Ofertę należy przygotować według wymagań określonych w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7B19E8" w:rsidRPr="00CD20B7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</w:t>
      </w:r>
      <w:r w:rsidR="009F6B00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>
        <w:rPr>
          <w:rFonts w:ascii="Arial Narrow" w:hAnsi="Arial Narrow"/>
          <w:sz w:val="20"/>
          <w:szCs w:val="20"/>
        </w:rPr>
        <w:t>powinn</w:t>
      </w:r>
      <w:r w:rsidR="009F6B00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być podpisan</w:t>
      </w:r>
      <w:r w:rsidR="009F6B00">
        <w:rPr>
          <w:rFonts w:ascii="Arial Narrow" w:hAnsi="Arial Narrow"/>
          <w:sz w:val="20"/>
          <w:szCs w:val="20"/>
        </w:rPr>
        <w:t>e</w:t>
      </w:r>
      <w:r w:rsidRPr="00CD20B7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Pr="008C566D">
        <w:rPr>
          <w:rFonts w:ascii="Arial Narrow" w:hAnsi="Arial Narrow"/>
          <w:sz w:val="20"/>
          <w:szCs w:val="20"/>
        </w:rPr>
        <w:t xml:space="preserve"> przypadku udzielenia pełnomocnictwa wymagana jest forma i rodzaj pełnomocnictwa właśc</w:t>
      </w:r>
      <w:r>
        <w:rPr>
          <w:rFonts w:ascii="Arial Narrow" w:hAnsi="Arial Narrow"/>
          <w:sz w:val="20"/>
          <w:szCs w:val="20"/>
        </w:rPr>
        <w:t>iwy do poszczególnych czynności).</w:t>
      </w:r>
    </w:p>
    <w:p w:rsidR="007B19E8" w:rsidRPr="00CD20B7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Oferta</w:t>
      </w:r>
      <w:r>
        <w:rPr>
          <w:rFonts w:ascii="Arial Narrow" w:hAnsi="Arial Narrow"/>
          <w:sz w:val="20"/>
          <w:szCs w:val="20"/>
        </w:rPr>
        <w:t xml:space="preserve"> po</w:t>
      </w:r>
      <w:r w:rsidRPr="00CD20B7">
        <w:rPr>
          <w:rFonts w:ascii="Arial Narrow" w:hAnsi="Arial Narrow"/>
          <w:sz w:val="20"/>
          <w:szCs w:val="20"/>
        </w:rPr>
        <w:t xml:space="preserve">winna być podpisana w sposób umożliwiający identyfikację osoby składającej podpis (np. czytelny podpis składający się z pełnego imienia i nazwiska lub podpis nieczytelny opatrzony pieczęcią imienną). 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Wzory wymaganych przez Zamawiającego dokumentów dołączone do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muszą zostać przez Wykonawcę odpowiednio wypełnione (bądź też przygotowane przez Wykonawcę w formie zgodnej z treścią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), podpisane przez osoby uprawnione do składania oświadczeń woli w imieniu Wykonawcy i załączone do oferty.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D55BC8" w:rsidRDefault="00D55BC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F6B00">
        <w:rPr>
          <w:rFonts w:ascii="Arial Narrow" w:hAnsi="Arial Narrow"/>
          <w:sz w:val="20"/>
          <w:szCs w:val="20"/>
        </w:rPr>
        <w:t>Zamawiający nie wyraża zgody na składanie oferty w postaci elektronicznej.</w:t>
      </w:r>
    </w:p>
    <w:p w:rsidR="009F6B00" w:rsidRPr="009F6B00" w:rsidRDefault="009F6B0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2268"/>
      </w:tblGrid>
      <w:tr w:rsidR="009F6B00" w:rsidRPr="008C566D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8C566D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Nr formularza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OPZ</w:t>
            </w:r>
          </w:p>
        </w:tc>
      </w:tr>
      <w:tr w:rsidR="009F6B00" w:rsidRPr="008C566D" w:rsidTr="007F2809">
        <w:trPr>
          <w:trHeight w:val="307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Druk oferty </w:t>
            </w:r>
            <w:r w:rsidRPr="008C566D">
              <w:rPr>
                <w:rFonts w:ascii="Arial Narrow" w:hAnsi="Arial Narrow"/>
                <w:bCs/>
                <w:i/>
                <w:sz w:val="20"/>
                <w:szCs w:val="20"/>
              </w:rPr>
              <w:t>- dotyczy modułu I, II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9F6B00" w:rsidRPr="008C566D" w:rsidTr="007F2809">
        <w:trPr>
          <w:trHeight w:val="52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Kalkulacja ceny ofertowej dla modułu I i/lub II 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D160A3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i/lub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F6B00" w:rsidRPr="008C566D" w:rsidTr="007F2809">
        <w:trPr>
          <w:trHeight w:val="40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8C566D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8C566D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8C566D" w:rsidTr="007F2809">
        <w:trPr>
          <w:trHeight w:val="366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97117A">
            <w:pPr>
              <w:widowControl w:val="0"/>
              <w:autoSpaceDE w:val="0"/>
              <w:autoSpaceDN w:val="0"/>
              <w:adjustRightInd w:val="0"/>
              <w:spacing w:beforeLines="60" w:before="144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Umowa, uchwała</w:t>
            </w:r>
            <w:r w:rsidRPr="00CD20B7">
              <w:rPr>
                <w:rFonts w:ascii="Arial Narrow" w:hAnsi="Arial Narrow"/>
                <w:sz w:val="20"/>
                <w:szCs w:val="20"/>
              </w:rPr>
              <w:t xml:space="preserve"> lub prawidło</w:t>
            </w:r>
            <w:r>
              <w:rPr>
                <w:rFonts w:ascii="Arial Narrow" w:hAnsi="Arial Narrow"/>
                <w:sz w:val="20"/>
                <w:szCs w:val="20"/>
              </w:rPr>
              <w:t>wo sporządzone pełnomocnictwo (patrz pkt 6.3. OPZ)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C566D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7F2809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Default="007F2809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8C566D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E321EC" w:rsidRPr="008C566D" w:rsidRDefault="00E321EC" w:rsidP="0097117A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before="144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powinna zostać opakowana w taki sposób, aby nie można było zapoznać się z jej treścią do czasu otwarcia ofert.</w:t>
      </w:r>
    </w:p>
    <w:p w:rsidR="001D732E" w:rsidRPr="008C566D" w:rsidRDefault="00E321EC" w:rsidP="0097117A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before="144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Wykonawca zamieszcza ofertę w kopercie oznaczonej nazwą i adresem Zamawiającego oraz opisanej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>w następujący sposób:</w:t>
      </w:r>
    </w:p>
    <w:p w:rsidR="005B000A" w:rsidRPr="008C566D" w:rsidRDefault="00516B67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42545</wp:posOffset>
                </wp:positionV>
                <wp:extent cx="3481070" cy="1299845"/>
                <wp:effectExtent l="0" t="0" r="24130" b="146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A3" w:rsidRPr="0025756F" w:rsidRDefault="00D160A3" w:rsidP="005B000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  <w:p w:rsidR="00D160A3" w:rsidRPr="0025756F" w:rsidRDefault="00D160A3" w:rsidP="005B000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Nazwa i adres Wykonawcy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Znak sprawy: </w:t>
                            </w:r>
                            <w:r w:rsidR="001C030A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051/06005/15</w:t>
                            </w:r>
                          </w:p>
                          <w:p w:rsidR="00D160A3" w:rsidRPr="00FA4E8B" w:rsidRDefault="00D160A3" w:rsidP="005B000A">
                            <w:pPr>
                              <w:shd w:val="clear" w:color="auto" w:fill="FFFFFF"/>
                              <w:spacing w:after="6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160A3" w:rsidRPr="005E1245" w:rsidRDefault="00D160A3" w:rsidP="003D4D58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Oferta na dostawę </w:t>
                            </w:r>
                            <w:r w:rsidRPr="005E124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materiałów na potrzeby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ELS</w:t>
                            </w:r>
                          </w:p>
                          <w:p w:rsidR="00D160A3" w:rsidRPr="005B5BF5" w:rsidRDefault="00D160A3" w:rsidP="005B5BF5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ferta dotyczy modułu: …, …</w:t>
                            </w:r>
                            <w:r w:rsidRPr="009636D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160A3" w:rsidRPr="009636D4" w:rsidRDefault="00D160A3" w:rsidP="005B000A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Nie otwierać  przed  dniem </w:t>
                            </w:r>
                            <w:r w:rsidR="001C030A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5360A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czerwca 2015</w:t>
                            </w: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r. godz. 11:40”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3.35pt;width:274.1pt;height:10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KUKwIAAFI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">
                <v:textbox>
                  <w:txbxContent>
                    <w:p w:rsidR="00D160A3" w:rsidRPr="0025756F" w:rsidRDefault="00D160A3" w:rsidP="005B000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…………………………………</w:t>
                      </w:r>
                    </w:p>
                    <w:p w:rsidR="00D160A3" w:rsidRPr="0025756F" w:rsidRDefault="00D160A3" w:rsidP="005B000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Nazwa i adres Wykonawcy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  <w:t xml:space="preserve">Znak sprawy: </w:t>
                      </w:r>
                      <w:r w:rsidR="001C030A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051/06005/15</w:t>
                      </w:r>
                    </w:p>
                    <w:p w:rsidR="00D160A3" w:rsidRPr="00FA4E8B" w:rsidRDefault="00D160A3" w:rsidP="005B000A">
                      <w:pPr>
                        <w:shd w:val="clear" w:color="auto" w:fill="FFFFFF"/>
                        <w:spacing w:after="6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160A3" w:rsidRPr="005E1245" w:rsidRDefault="00D160A3" w:rsidP="003D4D58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Oferta na dostawę </w:t>
                      </w:r>
                      <w:r w:rsidRPr="005E124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materiałów na potrzeby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ELS</w:t>
                      </w:r>
                    </w:p>
                    <w:p w:rsidR="00D160A3" w:rsidRPr="005B5BF5" w:rsidRDefault="00D160A3" w:rsidP="005B5BF5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ferta dotyczy modułu: …, …</w:t>
                      </w:r>
                      <w:r w:rsidRPr="009636D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  <w:p w:rsidR="00D160A3" w:rsidRPr="009636D4" w:rsidRDefault="00D160A3" w:rsidP="005B000A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Nie otwierać  przed  dniem </w:t>
                      </w:r>
                      <w:r w:rsidR="001C030A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1</w:t>
                      </w:r>
                      <w:r w:rsidR="005360A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 czerwca 2015</w:t>
                      </w: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 r. godz. 11:40”</w:t>
                      </w:r>
                    </w:p>
                  </w:txbxContent>
                </v:textbox>
              </v:shape>
            </w:pict>
          </mc:Fallback>
        </mc:AlternateContent>
      </w: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C8768D" w:rsidRPr="00CD20B7" w:rsidRDefault="00E321EC" w:rsidP="00E004BD">
      <w:pPr>
        <w:widowControl w:val="0"/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należy składać</w:t>
      </w:r>
      <w:r w:rsidR="00C8768D" w:rsidRPr="008C566D">
        <w:rPr>
          <w:rFonts w:ascii="Arial Narrow" w:hAnsi="Arial Narrow"/>
          <w:sz w:val="20"/>
          <w:szCs w:val="20"/>
        </w:rPr>
        <w:t xml:space="preserve"> na adres: 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C8768D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C8768D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C8768D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C8768D" w:rsidRPr="00CD20B7">
        <w:rPr>
          <w:rFonts w:ascii="Arial Narrow" w:hAnsi="Arial Narrow"/>
          <w:sz w:val="20"/>
          <w:szCs w:val="20"/>
        </w:rPr>
        <w:t xml:space="preserve">”; 40-287 Katowice, do dnia </w:t>
      </w:r>
      <w:r w:rsidR="001C030A">
        <w:rPr>
          <w:rFonts w:ascii="Arial Narrow" w:hAnsi="Arial Narrow"/>
          <w:sz w:val="20"/>
          <w:szCs w:val="20"/>
        </w:rPr>
        <w:t>1</w:t>
      </w:r>
      <w:r w:rsidR="005360A4">
        <w:rPr>
          <w:rFonts w:ascii="Arial Narrow" w:hAnsi="Arial Narrow"/>
          <w:sz w:val="20"/>
          <w:szCs w:val="20"/>
        </w:rPr>
        <w:t>2</w:t>
      </w:r>
      <w:r w:rsidR="00E004BD" w:rsidRPr="00E004BD">
        <w:rPr>
          <w:rFonts w:ascii="Arial Narrow" w:hAnsi="Arial Narrow"/>
          <w:sz w:val="20"/>
          <w:szCs w:val="20"/>
        </w:rPr>
        <w:t xml:space="preserve"> czerwca 2015</w:t>
      </w:r>
      <w:r w:rsidR="00E004BD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>do godz. 11:00.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otrzymane przez Zamawiającego po terminie składania ofert zostaną n</w:t>
      </w:r>
      <w:r w:rsidR="005B5BF5" w:rsidRPr="008C566D">
        <w:rPr>
          <w:rFonts w:ascii="Arial Narrow" w:hAnsi="Arial Narrow"/>
          <w:sz w:val="20"/>
          <w:szCs w:val="20"/>
        </w:rPr>
        <w:t>iezwłocznie zwrócone Wykonawcom.</w:t>
      </w:r>
    </w:p>
    <w:p w:rsidR="00E321EC" w:rsidRPr="00CD20B7" w:rsidRDefault="00E321EC" w:rsidP="00E004BD">
      <w:pPr>
        <w:widowControl w:val="0"/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otworzy oferty w obecności </w:t>
      </w:r>
      <w:r w:rsidR="00C8768D" w:rsidRPr="008C566D">
        <w:rPr>
          <w:rFonts w:ascii="Arial Narrow" w:hAnsi="Arial Narrow"/>
          <w:sz w:val="20"/>
          <w:szCs w:val="20"/>
        </w:rPr>
        <w:t>Wykonawców</w:t>
      </w:r>
      <w:r w:rsidRPr="008C566D">
        <w:rPr>
          <w:rFonts w:ascii="Arial Narrow" w:hAnsi="Arial Narrow"/>
          <w:sz w:val="20"/>
          <w:szCs w:val="20"/>
        </w:rPr>
        <w:t xml:space="preserve">, którzy zechcą przybyć </w:t>
      </w:r>
      <w:r w:rsidR="00807288" w:rsidRPr="00CD20B7">
        <w:rPr>
          <w:rFonts w:ascii="Arial Narrow" w:hAnsi="Arial Narrow"/>
          <w:sz w:val="20"/>
          <w:szCs w:val="20"/>
        </w:rPr>
        <w:t xml:space="preserve">w dniu </w:t>
      </w:r>
      <w:r w:rsidR="001C030A">
        <w:rPr>
          <w:rFonts w:ascii="Arial Narrow" w:hAnsi="Arial Narrow"/>
          <w:sz w:val="20"/>
          <w:szCs w:val="20"/>
        </w:rPr>
        <w:t>1</w:t>
      </w:r>
      <w:r w:rsidR="005360A4">
        <w:rPr>
          <w:rFonts w:ascii="Arial Narrow" w:hAnsi="Arial Narrow"/>
          <w:sz w:val="20"/>
          <w:szCs w:val="20"/>
        </w:rPr>
        <w:t>2</w:t>
      </w:r>
      <w:r w:rsidR="00E004BD" w:rsidRPr="00E004BD">
        <w:rPr>
          <w:rFonts w:ascii="Arial Narrow" w:hAnsi="Arial Narrow"/>
          <w:sz w:val="20"/>
          <w:szCs w:val="20"/>
        </w:rPr>
        <w:t xml:space="preserve"> </w:t>
      </w:r>
      <w:bookmarkStart w:id="0" w:name="_GoBack"/>
      <w:r w:rsidR="00E004BD" w:rsidRPr="00E004BD">
        <w:rPr>
          <w:rFonts w:ascii="Arial Narrow" w:hAnsi="Arial Narrow"/>
          <w:sz w:val="20"/>
          <w:szCs w:val="20"/>
        </w:rPr>
        <w:t>czerw</w:t>
      </w:r>
      <w:bookmarkEnd w:id="0"/>
      <w:r w:rsidR="00E004BD" w:rsidRPr="00E004BD">
        <w:rPr>
          <w:rFonts w:ascii="Arial Narrow" w:hAnsi="Arial Narrow"/>
          <w:sz w:val="20"/>
          <w:szCs w:val="20"/>
        </w:rPr>
        <w:t>ca 2015</w:t>
      </w:r>
      <w:r w:rsidR="00E004BD">
        <w:rPr>
          <w:rFonts w:ascii="Arial Narrow" w:hAnsi="Arial Narrow"/>
          <w:sz w:val="20"/>
          <w:szCs w:val="20"/>
        </w:rPr>
        <w:t>r.</w:t>
      </w:r>
      <w:r w:rsidRPr="00CD20B7">
        <w:rPr>
          <w:rFonts w:ascii="Arial Narrow" w:hAnsi="Arial Narrow"/>
          <w:sz w:val="20"/>
          <w:szCs w:val="20"/>
        </w:rPr>
        <w:t xml:space="preserve"> o godz. 11:40 do</w:t>
      </w:r>
      <w:r w:rsidR="00C8768D" w:rsidRPr="00CD20B7">
        <w:rPr>
          <w:rFonts w:ascii="Arial Narrow" w:hAnsi="Arial Narrow"/>
          <w:sz w:val="20"/>
          <w:szCs w:val="20"/>
        </w:rPr>
        <w:t>: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0556D8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0556D8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0556D8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0556D8" w:rsidRPr="00CD20B7">
        <w:rPr>
          <w:rFonts w:ascii="Arial Narrow" w:hAnsi="Arial Narrow"/>
          <w:sz w:val="20"/>
          <w:szCs w:val="20"/>
        </w:rPr>
        <w:t>”; 40</w:t>
      </w:r>
      <w:r w:rsidR="00E004BD">
        <w:rPr>
          <w:rFonts w:ascii="Arial Narrow" w:hAnsi="Arial Narrow"/>
          <w:sz w:val="20"/>
          <w:szCs w:val="20"/>
        </w:rPr>
        <w:noBreakHyphen/>
      </w:r>
      <w:r w:rsidR="000556D8" w:rsidRPr="00CD20B7">
        <w:rPr>
          <w:rFonts w:ascii="Arial Narrow" w:hAnsi="Arial Narrow"/>
          <w:sz w:val="20"/>
          <w:szCs w:val="20"/>
        </w:rPr>
        <w:t xml:space="preserve">287 </w:t>
      </w:r>
      <w:r w:rsidRPr="00CD20B7">
        <w:rPr>
          <w:rFonts w:ascii="Arial Narrow" w:hAnsi="Arial Narrow"/>
          <w:sz w:val="20"/>
          <w:szCs w:val="20"/>
        </w:rPr>
        <w:t>Katowice.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Bezpośrednio przed otwarciem ofert Zamawiający poda kwotę, jaką zamierza przeznaczyć na sfinansowanie zamówienia.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Nazwy i adresy Wykonawców, informacje dotyczące ceny każdej oferty, terminy wykonania zamówienia oraz warunki płatności zostaną ogłoszone przez Zamawiającego podczas otwarcia.</w:t>
      </w:r>
    </w:p>
    <w:p w:rsidR="00A31729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Informacje, o których mowa w pkt </w:t>
      </w:r>
      <w:r w:rsidR="000047CD">
        <w:rPr>
          <w:rFonts w:ascii="Arial Narrow" w:hAnsi="Arial Narrow"/>
          <w:sz w:val="20"/>
          <w:szCs w:val="20"/>
        </w:rPr>
        <w:t xml:space="preserve">7.6. i 7.7. </w:t>
      </w:r>
      <w:r w:rsidRPr="008C566D">
        <w:rPr>
          <w:rFonts w:ascii="Arial Narrow" w:hAnsi="Arial Narrow"/>
          <w:sz w:val="20"/>
          <w:szCs w:val="20"/>
        </w:rPr>
        <w:t>Zamawiający przekaże niezwłocznie Wykonawcom, którzy nie byli obecni przy otwarciu ofert, na ich wniosek.</w:t>
      </w:r>
    </w:p>
    <w:p w:rsidR="00A41536" w:rsidRPr="003F0777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w ramach modułu</w:t>
      </w:r>
      <w:r w:rsidR="0099520C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w którym Wykonawca składa ofertę, musi być zgodna i wynikać z ceny wyrażonej w zł polskich wyliczonej na podstawie Formularza nr </w:t>
      </w:r>
      <w:r w:rsidR="00D160A3">
        <w:rPr>
          <w:rFonts w:ascii="Arial Narrow" w:hAnsi="Arial Narrow"/>
          <w:sz w:val="20"/>
          <w:szCs w:val="20"/>
        </w:rPr>
        <w:t>2</w:t>
      </w:r>
      <w:r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A0309"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AB5723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</w:t>
      </w:r>
      <w:r w:rsidR="00AB5723" w:rsidRPr="008C566D">
        <w:rPr>
          <w:rFonts w:ascii="Arial Narrow" w:hAnsi="Arial Narrow"/>
          <w:sz w:val="20"/>
          <w:szCs w:val="20"/>
        </w:rPr>
        <w:t>/i</w:t>
      </w:r>
      <w:r w:rsidRPr="008C566D">
        <w:rPr>
          <w:rFonts w:ascii="Arial Narrow" w:hAnsi="Arial Narrow"/>
          <w:sz w:val="20"/>
          <w:szCs w:val="20"/>
        </w:rPr>
        <w:t xml:space="preserve"> kalkulacji ceny ofertowej </w:t>
      </w:r>
      <w:r w:rsidR="00AB5723" w:rsidRPr="008C566D">
        <w:rPr>
          <w:rFonts w:ascii="Arial Narrow" w:hAnsi="Arial Narrow"/>
          <w:sz w:val="20"/>
          <w:szCs w:val="20"/>
        </w:rPr>
        <w:t xml:space="preserve">(Formularz nr </w:t>
      </w:r>
      <w:r w:rsidR="00D160A3">
        <w:rPr>
          <w:rFonts w:ascii="Arial Narrow" w:hAnsi="Arial Narrow"/>
          <w:sz w:val="20"/>
          <w:szCs w:val="20"/>
        </w:rPr>
        <w:t>2</w:t>
      </w:r>
      <w:r w:rsidR="00AB5723"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E124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B5723" w:rsidRPr="008C566D">
        <w:rPr>
          <w:rFonts w:ascii="Arial Narrow" w:hAnsi="Arial Narrow"/>
          <w:sz w:val="20"/>
          <w:szCs w:val="20"/>
        </w:rPr>
        <w:t xml:space="preserve">) </w:t>
      </w:r>
      <w:r w:rsidR="006D54A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8C566D">
        <w:rPr>
          <w:rFonts w:ascii="Arial Narrow" w:hAnsi="Arial Narrow"/>
          <w:sz w:val="20"/>
          <w:szCs w:val="20"/>
        </w:rPr>
        <w:t>z poszczególnych kolumn zgodnie z zasadą podaną w nagłówkach. Suma kwot zamawianego sprzętu</w:t>
      </w:r>
      <w:r w:rsidR="003D4D58">
        <w:rPr>
          <w:rFonts w:ascii="Arial Narrow" w:hAnsi="Arial Narrow"/>
          <w:sz w:val="20"/>
          <w:szCs w:val="20"/>
        </w:rPr>
        <w:t xml:space="preserve"> / produktu</w:t>
      </w:r>
      <w:r w:rsidRPr="008C566D">
        <w:rPr>
          <w:rFonts w:ascii="Arial Narrow" w:hAnsi="Arial Narrow"/>
          <w:sz w:val="20"/>
          <w:szCs w:val="20"/>
        </w:rPr>
        <w:t xml:space="preserve"> w ramach danego modułu stanowi cenę oferty. </w:t>
      </w:r>
    </w:p>
    <w:p w:rsidR="0099520C" w:rsidRPr="0099520C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9520C">
        <w:rPr>
          <w:rFonts w:ascii="Arial Narrow" w:hAnsi="Arial Narrow"/>
          <w:sz w:val="20"/>
          <w:szCs w:val="20"/>
        </w:rPr>
        <w:t>Wykonawca zobowiązany</w:t>
      </w:r>
      <w:r w:rsidR="00AB5723" w:rsidRPr="0099520C">
        <w:rPr>
          <w:rFonts w:ascii="Arial Narrow" w:hAnsi="Arial Narrow"/>
          <w:sz w:val="20"/>
          <w:szCs w:val="20"/>
        </w:rPr>
        <w:t xml:space="preserve"> jest</w:t>
      </w:r>
      <w:r w:rsidRPr="0099520C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99520C">
        <w:rPr>
          <w:rFonts w:ascii="Arial Narrow" w:hAnsi="Arial Narrow"/>
          <w:sz w:val="20"/>
          <w:szCs w:val="20"/>
        </w:rPr>
        <w:t>konania zamówienia, w szczególności te, o których</w:t>
      </w:r>
      <w:r w:rsidR="00C871FF" w:rsidRPr="0099520C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99520C">
        <w:rPr>
          <w:rFonts w:ascii="Arial Narrow" w:hAnsi="Arial Narrow"/>
          <w:sz w:val="20"/>
          <w:szCs w:val="20"/>
        </w:rPr>
        <w:t xml:space="preserve"> </w:t>
      </w:r>
      <w:r w:rsidR="00D160A3">
        <w:rPr>
          <w:rFonts w:ascii="Arial Narrow" w:hAnsi="Arial Narrow"/>
          <w:sz w:val="20"/>
          <w:szCs w:val="20"/>
        </w:rPr>
        <w:t>4</w:t>
      </w:r>
      <w:r w:rsidR="00C871FF"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C871FF" w:rsidRPr="0099520C">
        <w:rPr>
          <w:rFonts w:ascii="Arial Narrow" w:hAnsi="Arial Narrow"/>
          <w:sz w:val="20"/>
          <w:szCs w:val="20"/>
        </w:rPr>
        <w:t>. tj. (m.inn.):</w:t>
      </w:r>
    </w:p>
    <w:p w:rsidR="00C871FF" w:rsidRPr="00CD20B7" w:rsidRDefault="00AB5723" w:rsidP="00D160A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 xml:space="preserve">Poniesienia </w:t>
      </w:r>
      <w:r w:rsidR="0099520C" w:rsidRPr="00CD20B7">
        <w:rPr>
          <w:rFonts w:ascii="Arial Narrow" w:hAnsi="Arial Narrow"/>
          <w:sz w:val="20"/>
          <w:szCs w:val="20"/>
        </w:rPr>
        <w:t>wszelkich kosztów związanych z naprawą gwarancyjną w tym koszty transportu. Odbiór akcesorium do naprawy gwarancyjnej i zwrot akcesorium z naprawy gwarancyjnej nastąpi w siedzibie Zamawiającego</w:t>
      </w:r>
    </w:p>
    <w:p w:rsidR="00C871FF" w:rsidRPr="00CD20B7" w:rsidRDefault="0099520C" w:rsidP="00D160A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Bezpłatnych usług serwisowych na sprzedane akcesoria w okresie gwarancji.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w zakresie każdego z modułów postępowania, podaną w druku oferty (Formularz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BE4328" w:rsidRPr="007F2809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Pr="006B2A36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8C566D" w:rsidRDefault="00E321EC" w:rsidP="0097117A">
      <w:pPr>
        <w:widowControl w:val="0"/>
        <w:numPr>
          <w:ilvl w:val="1"/>
          <w:numId w:val="5"/>
        </w:numPr>
        <w:tabs>
          <w:tab w:val="num" w:pos="824"/>
        </w:tabs>
        <w:autoSpaceDE w:val="0"/>
        <w:autoSpaceDN w:val="0"/>
        <w:adjustRightInd w:val="0"/>
        <w:spacing w:beforeLines="60" w:before="144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8C566D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802"/>
        <w:gridCol w:w="2521"/>
      </w:tblGrid>
      <w:tr w:rsidR="006219E0" w:rsidRPr="008C566D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8C566D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8C566D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8C566D" w:rsidRDefault="00504325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8C566D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8C566D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8C566D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8C566D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 najkorzystniejszą Zamawiający uzna ofertę z najwyższą liczbą uzyskanych punktów w zakresie badanego modułu.</w:t>
      </w:r>
    </w:p>
    <w:p w:rsidR="00296549" w:rsidRPr="008C566D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7F2809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6B2A36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4F1678" w:rsidRDefault="009E4BBA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>
        <w:rPr>
          <w:rFonts w:ascii="Arial Narrow" w:hAnsi="Arial Narrow"/>
          <w:sz w:val="20"/>
          <w:szCs w:val="20"/>
        </w:rPr>
        <w:t xml:space="preserve">materiał </w:t>
      </w:r>
      <w:r w:rsidRPr="004F1678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4F1678" w:rsidRDefault="009E4BBA" w:rsidP="00A41536">
      <w:pPr>
        <w:numPr>
          <w:ilvl w:val="0"/>
          <w:numId w:val="19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parametry tego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nie są gorsze od parametrów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9E4BBA" w:rsidRPr="004F1678" w:rsidRDefault="009E4BBA" w:rsidP="00A41536">
      <w:pPr>
        <w:numPr>
          <w:ilvl w:val="0"/>
          <w:numId w:val="19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>
        <w:rPr>
          <w:rFonts w:ascii="Arial Narrow" w:hAnsi="Arial Narrow"/>
          <w:sz w:val="20"/>
          <w:szCs w:val="20"/>
        </w:rPr>
        <w:t xml:space="preserve">materiału </w:t>
      </w:r>
      <w:r w:rsidRPr="004F1678">
        <w:rPr>
          <w:rFonts w:ascii="Arial Narrow" w:hAnsi="Arial Narrow"/>
          <w:sz w:val="20"/>
          <w:szCs w:val="20"/>
        </w:rPr>
        <w:t>oferowanego w ofercie.</w:t>
      </w:r>
    </w:p>
    <w:p w:rsidR="009E4BBA" w:rsidRPr="008C566D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4F1678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3157C7">
        <w:rPr>
          <w:rFonts w:ascii="Arial Narrow" w:hAnsi="Arial Narrow"/>
          <w:sz w:val="20"/>
          <w:szCs w:val="20"/>
        </w:rPr>
        <w:t xml:space="preserve">ma prawo </w:t>
      </w:r>
      <w:r w:rsidRPr="008C566D">
        <w:rPr>
          <w:rFonts w:ascii="Arial Narrow" w:hAnsi="Arial Narrow"/>
          <w:sz w:val="20"/>
          <w:szCs w:val="20"/>
        </w:rPr>
        <w:t>unieważni</w:t>
      </w:r>
      <w:r w:rsidR="003157C7">
        <w:rPr>
          <w:rFonts w:ascii="Arial Narrow" w:hAnsi="Arial Narrow"/>
          <w:sz w:val="20"/>
          <w:szCs w:val="20"/>
        </w:rPr>
        <w:t>ć</w:t>
      </w:r>
      <w:r w:rsidRPr="008C566D">
        <w:rPr>
          <w:rFonts w:ascii="Arial Narrow" w:hAnsi="Arial Narrow"/>
          <w:sz w:val="20"/>
          <w:szCs w:val="20"/>
        </w:rPr>
        <w:t xml:space="preserve"> postę</w:t>
      </w:r>
      <w:r w:rsidR="003157C7">
        <w:rPr>
          <w:rFonts w:ascii="Arial Narrow" w:hAnsi="Arial Narrow"/>
          <w:sz w:val="20"/>
          <w:szCs w:val="20"/>
        </w:rPr>
        <w:t>powanie</w:t>
      </w:r>
      <w:r w:rsidRPr="008C566D">
        <w:rPr>
          <w:rFonts w:ascii="Arial Narrow" w:hAnsi="Arial Narrow"/>
          <w:sz w:val="20"/>
          <w:szCs w:val="20"/>
        </w:rPr>
        <w:t xml:space="preserve">. </w:t>
      </w:r>
    </w:p>
    <w:p w:rsidR="00A41536" w:rsidRPr="007F2809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8C566D">
        <w:rPr>
          <w:rFonts w:ascii="Arial Narrow" w:hAnsi="Arial Narrow"/>
          <w:sz w:val="20"/>
          <w:szCs w:val="20"/>
        </w:rPr>
        <w:t xml:space="preserve">one do treści zawieranej umowy </w:t>
      </w:r>
      <w:r w:rsidRPr="008C566D">
        <w:rPr>
          <w:rFonts w:ascii="Arial Narrow" w:hAnsi="Arial Narrow"/>
          <w:sz w:val="20"/>
          <w:szCs w:val="20"/>
        </w:rPr>
        <w:t>w sprawie zamówienia publicznego zawarte są w</w:t>
      </w:r>
      <w:r w:rsidRPr="00C77938">
        <w:rPr>
          <w:rFonts w:ascii="Arial Narrow" w:hAnsi="Arial Narrow"/>
          <w:sz w:val="20"/>
          <w:szCs w:val="20"/>
        </w:rPr>
        <w:t xml:space="preserve"> </w:t>
      </w:r>
      <w:r w:rsidRPr="0099520C">
        <w:rPr>
          <w:rFonts w:ascii="Arial Narrow" w:hAnsi="Arial Narrow"/>
          <w:sz w:val="20"/>
          <w:szCs w:val="20"/>
        </w:rPr>
        <w:t xml:space="preserve">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9520C">
        <w:rPr>
          <w:rFonts w:ascii="Arial Narrow" w:hAnsi="Arial Narrow"/>
          <w:sz w:val="20"/>
          <w:szCs w:val="20"/>
        </w:rPr>
        <w:t>.</w:t>
      </w:r>
    </w:p>
    <w:p w:rsidR="00A41536" w:rsidRPr="007F280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7B313D" w:rsidRDefault="00E321EC" w:rsidP="00A41536">
      <w:pPr>
        <w:pStyle w:val="Tekstpodstawowywcity"/>
        <w:numPr>
          <w:ilvl w:val="0"/>
          <w:numId w:val="5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B313D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237"/>
      </w:tblGrid>
      <w:tr w:rsidR="00E321EC" w:rsidRPr="00023EA8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E321EC" w:rsidRPr="00023EA8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E004B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023EA8">
              <w:rPr>
                <w:rFonts w:ascii="Arial Narrow" w:hAnsi="Arial Narrow"/>
                <w:sz w:val="18"/>
                <w:szCs w:val="20"/>
              </w:rPr>
              <w:t>1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 xml:space="preserve">-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Kalkulacja ceny ofertowej dla modułu I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Formularz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 xml:space="preserve"> 3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>-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 xml:space="preserve">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  <w:r w:rsidR="00D72FDE" w:rsidRPr="00023EA8">
              <w:rPr>
                <w:rFonts w:ascii="Arial Narrow" w:hAnsi="Arial Narrow"/>
                <w:sz w:val="18"/>
                <w:szCs w:val="20"/>
              </w:rPr>
              <w:t>dla modułu II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3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II</w:t>
            </w:r>
          </w:p>
        </w:tc>
      </w:tr>
      <w:tr w:rsidR="005E1245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0047CD" w:rsidP="001B49D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1B49DD">
              <w:rPr>
                <w:rFonts w:ascii="Arial Narrow" w:hAnsi="Arial Narrow"/>
                <w:sz w:val="18"/>
                <w:szCs w:val="20"/>
              </w:rPr>
              <w:t>4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E1245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C566D" w:rsidRDefault="00E321EC" w:rsidP="00E321EC">
      <w:pPr>
        <w:pStyle w:val="Nagwek"/>
        <w:jc w:val="center"/>
        <w:rPr>
          <w:rFonts w:ascii="Arial Narrow" w:hAnsi="Arial Narrow"/>
          <w:sz w:val="20"/>
          <w:szCs w:val="20"/>
        </w:rPr>
        <w:sectPr w:rsidR="00E321EC" w:rsidRPr="008C566D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8C566D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lastRenderedPageBreak/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6F6D19" w:rsidRPr="008C566D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8C566D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8C566D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8C566D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>
              <w:rPr>
                <w:rFonts w:ascii="Arial Narrow" w:hAnsi="Arial Narrow"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8C566D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7562FF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562FF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8C566D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566D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8C566D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8C566D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8C566D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ul. 1 Maja 50</w:t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8C566D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8C566D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8C566D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5E1245">
        <w:rPr>
          <w:rFonts w:ascii="Arial Narrow" w:hAnsi="Arial Narrow" w:cs="Arial"/>
          <w:b/>
          <w:bCs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sz w:val="20"/>
          <w:szCs w:val="20"/>
        </w:rPr>
        <w:t>ELS</w:t>
      </w:r>
      <w:r w:rsidR="00E321EC" w:rsidRPr="008C566D">
        <w:rPr>
          <w:rFonts w:ascii="Arial Narrow" w:hAnsi="Arial Narrow"/>
          <w:b/>
          <w:bCs/>
          <w:sz w:val="20"/>
          <w:szCs w:val="20"/>
        </w:rPr>
        <w:t>,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>
        <w:rPr>
          <w:rFonts w:ascii="Arial Narrow" w:hAnsi="Arial Narrow"/>
          <w:b/>
          <w:sz w:val="20"/>
          <w:szCs w:val="20"/>
        </w:rPr>
        <w:t>OPZ</w:t>
      </w:r>
      <w:r w:rsidR="00163BAA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8C566D" w:rsidRDefault="00B54797" w:rsidP="00163BAA">
      <w:pPr>
        <w:pStyle w:val="Tekstpodstawowy2"/>
        <w:numPr>
          <w:ilvl w:val="0"/>
          <w:numId w:val="6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8C566D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 w zakresie </w:t>
      </w:r>
      <w:r w:rsidR="007562FF" w:rsidRPr="007562FF">
        <w:rPr>
          <w:rFonts w:ascii="Arial Narrow" w:hAnsi="Arial Narrow"/>
          <w:b/>
          <w:bCs/>
          <w:sz w:val="20"/>
          <w:szCs w:val="20"/>
          <w:u w:val="single"/>
        </w:rPr>
        <w:t>modułu I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8C566D">
        <w:rPr>
          <w:rFonts w:ascii="Arial Narrow" w:hAnsi="Arial Narrow"/>
          <w:bCs/>
          <w:sz w:val="20"/>
          <w:szCs w:val="20"/>
          <w:u w:val="single"/>
        </w:rPr>
        <w:t xml:space="preserve"> za następującą cenę</w:t>
      </w:r>
      <w:r w:rsidRPr="00A31729">
        <w:rPr>
          <w:rFonts w:ascii="Arial Narrow" w:hAnsi="Arial Narrow"/>
          <w:sz w:val="20"/>
          <w:szCs w:val="20"/>
          <w:u w:val="single"/>
        </w:rPr>
        <w:t>*/**</w:t>
      </w:r>
      <w:r w:rsidRPr="00A31729">
        <w:rPr>
          <w:rFonts w:ascii="Arial Narrow" w:hAnsi="Arial Narrow"/>
          <w:bCs/>
          <w:sz w:val="20"/>
          <w:szCs w:val="20"/>
          <w:u w:val="single"/>
        </w:rPr>
        <w:t>:</w:t>
      </w:r>
      <w:r w:rsidRPr="008C566D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8C566D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8C566D">
        <w:rPr>
          <w:rFonts w:ascii="Arial Narrow" w:hAnsi="Arial Narrow"/>
          <w:bCs/>
          <w:sz w:val="20"/>
          <w:szCs w:val="20"/>
        </w:rPr>
        <w:t>...............</w:t>
      </w:r>
      <w:r w:rsidRPr="008C566D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8C566D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8C566D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8C566D">
        <w:rPr>
          <w:rFonts w:ascii="Arial Narrow" w:hAnsi="Arial Narrow"/>
          <w:sz w:val="20"/>
          <w:szCs w:val="20"/>
        </w:rPr>
        <w:t>..............</w:t>
      </w:r>
      <w:r w:rsidRPr="008C566D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8C566D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plus podatek VAT............%, </w:t>
      </w:r>
      <w:r w:rsidRPr="008C566D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8C566D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8C566D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8C566D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2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446635" w:rsidRDefault="00B54797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5E124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Pr="009037A5">
        <w:rPr>
          <w:rFonts w:ascii="Arial Narrow" w:hAnsi="Arial Narrow"/>
          <w:b/>
          <w:sz w:val="20"/>
          <w:szCs w:val="20"/>
        </w:rPr>
        <w:t>tygodni</w:t>
      </w:r>
      <w:r w:rsidRPr="009037A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A5E2D" w:rsidRDefault="00BF4BE9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E004BD">
        <w:rPr>
          <w:rFonts w:ascii="Arial Narrow" w:hAnsi="Arial Narrow"/>
          <w:bCs/>
          <w:iCs/>
          <w:sz w:val="20"/>
        </w:rPr>
        <w:t>ELS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9037A5" w:rsidRDefault="00B54797" w:rsidP="006241F0">
      <w:pPr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2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2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 xml:space="preserve">. </w:t>
      </w:r>
    </w:p>
    <w:p w:rsidR="00993C84" w:rsidRPr="009037A5" w:rsidRDefault="00C65FFA" w:rsidP="00993C84">
      <w:pPr>
        <w:pStyle w:val="Tekstpodstawowy2"/>
        <w:numPr>
          <w:ilvl w:val="0"/>
          <w:numId w:val="6"/>
        </w:numPr>
        <w:tabs>
          <w:tab w:val="left" w:pos="0"/>
        </w:tabs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9037A5">
        <w:rPr>
          <w:rFonts w:ascii="Arial Narrow" w:hAnsi="Arial Narrow"/>
          <w:bCs/>
          <w:sz w:val="20"/>
          <w:szCs w:val="20"/>
          <w:u w:val="single"/>
        </w:rPr>
        <w:t xml:space="preserve">Oferujemy wykonanie dostawy będącej przedmiotem zamówienia 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w zakresie </w:t>
      </w:r>
      <w:r w:rsidR="007562FF" w:rsidRPr="009037A5">
        <w:rPr>
          <w:rFonts w:ascii="Arial Narrow" w:hAnsi="Arial Narrow"/>
          <w:b/>
          <w:bCs/>
          <w:sz w:val="20"/>
          <w:szCs w:val="20"/>
          <w:u w:val="single"/>
        </w:rPr>
        <w:t>modułu II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9037A5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9037A5">
        <w:rPr>
          <w:rFonts w:ascii="Arial Narrow" w:hAnsi="Arial Narrow"/>
          <w:sz w:val="20"/>
          <w:szCs w:val="20"/>
          <w:u w:val="single"/>
        </w:rPr>
        <w:t>*/**</w:t>
      </w:r>
      <w:r w:rsidRPr="009037A5">
        <w:rPr>
          <w:rFonts w:ascii="Arial Narrow" w:hAnsi="Arial Narrow"/>
          <w:bCs/>
          <w:sz w:val="20"/>
          <w:szCs w:val="20"/>
          <w:u w:val="single"/>
        </w:rPr>
        <w:t>:</w:t>
      </w:r>
      <w:r w:rsidRPr="009037A5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sz w:val="20"/>
          <w:szCs w:val="20"/>
        </w:rPr>
        <w:t>........</w:t>
      </w:r>
      <w:r w:rsidR="007562FF" w:rsidRPr="009037A5">
        <w:rPr>
          <w:rFonts w:ascii="Arial Narrow" w:hAnsi="Arial Narrow"/>
          <w:bCs/>
          <w:sz w:val="20"/>
          <w:szCs w:val="20"/>
        </w:rPr>
        <w:t>..........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</w:t>
      </w:r>
      <w:r w:rsidR="007562FF" w:rsidRPr="009037A5">
        <w:rPr>
          <w:rFonts w:ascii="Arial Narrow" w:hAnsi="Arial Narrow"/>
          <w:bCs/>
          <w:sz w:val="20"/>
          <w:szCs w:val="20"/>
        </w:rPr>
        <w:t>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</w:t>
      </w:r>
      <w:r w:rsidRPr="009037A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słownie........................................................................................</w:t>
      </w:r>
      <w:r w:rsidR="007562FF" w:rsidRPr="009037A5">
        <w:rPr>
          <w:rFonts w:ascii="Arial Narrow" w:hAnsi="Arial Narrow"/>
          <w:sz w:val="20"/>
          <w:szCs w:val="20"/>
        </w:rPr>
        <w:t>...........</w:t>
      </w:r>
      <w:r w:rsidRPr="009037A5">
        <w:rPr>
          <w:rFonts w:ascii="Arial Narrow" w:hAnsi="Arial Narrow"/>
          <w:sz w:val="20"/>
          <w:szCs w:val="20"/>
        </w:rPr>
        <w:t xml:space="preserve">...............................................................zł netto, </w:t>
      </w:r>
    </w:p>
    <w:p w:rsidR="00B54797" w:rsidRPr="009037A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plus podatek VAT......</w:t>
      </w:r>
      <w:r w:rsidR="007562FF" w:rsidRPr="009037A5">
        <w:rPr>
          <w:rFonts w:ascii="Arial Narrow" w:hAnsi="Arial Narrow"/>
          <w:sz w:val="20"/>
          <w:szCs w:val="20"/>
        </w:rPr>
        <w:t>.</w:t>
      </w:r>
      <w:r w:rsidRPr="009037A5">
        <w:rPr>
          <w:rFonts w:ascii="Arial Narrow" w:hAnsi="Arial Narrow"/>
          <w:sz w:val="20"/>
          <w:szCs w:val="20"/>
        </w:rPr>
        <w:t xml:space="preserve">......%, </w:t>
      </w:r>
      <w:r w:rsidRPr="009037A5">
        <w:rPr>
          <w:rFonts w:ascii="Arial Narrow" w:hAnsi="Arial Narrow"/>
          <w:b/>
          <w:bCs/>
          <w:sz w:val="20"/>
          <w:szCs w:val="20"/>
        </w:rPr>
        <w:t>co daje kwotę  .......</w:t>
      </w:r>
      <w:r w:rsidR="007562FF" w:rsidRPr="009037A5">
        <w:rPr>
          <w:rFonts w:ascii="Arial Narrow" w:hAnsi="Arial Narrow"/>
          <w:b/>
          <w:bCs/>
          <w:sz w:val="20"/>
          <w:szCs w:val="20"/>
        </w:rPr>
        <w:t>...................................</w:t>
      </w:r>
      <w:r w:rsidRPr="009037A5">
        <w:rPr>
          <w:rFonts w:ascii="Arial Narrow" w:hAnsi="Arial Narrow"/>
          <w:b/>
          <w:bCs/>
          <w:sz w:val="20"/>
          <w:szCs w:val="20"/>
        </w:rPr>
        <w:t>............................................................zł brutto,</w:t>
      </w:r>
    </w:p>
    <w:p w:rsidR="00B54797" w:rsidRPr="009037A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9037A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3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54797" w:rsidRPr="009037A5" w:rsidRDefault="00B54797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44663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b/>
          <w:sz w:val="20"/>
          <w:szCs w:val="20"/>
        </w:rPr>
        <w:t xml:space="preserve"> tygodni od daty podpisania umowy</w:t>
      </w:r>
    </w:p>
    <w:p w:rsidR="00B54797" w:rsidRPr="00BF4BE9" w:rsidRDefault="00BF4BE9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E004BD">
        <w:rPr>
          <w:rFonts w:ascii="Arial Narrow" w:hAnsi="Arial Narrow"/>
          <w:bCs/>
          <w:iCs/>
          <w:sz w:val="20"/>
        </w:rPr>
        <w:t>ELS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  <w:r w:rsidR="00B54797" w:rsidRPr="00BF4BE9">
        <w:rPr>
          <w:rFonts w:ascii="Arial Narrow" w:hAnsi="Arial Narrow"/>
          <w:sz w:val="20"/>
          <w:szCs w:val="20"/>
        </w:rPr>
        <w:t>.</w:t>
      </w:r>
    </w:p>
    <w:p w:rsidR="00B54797" w:rsidRPr="00446635" w:rsidRDefault="00B54797" w:rsidP="006241F0">
      <w:pPr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3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3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>.</w:t>
      </w:r>
    </w:p>
    <w:p w:rsidR="00BE682B" w:rsidRPr="009037A5" w:rsidRDefault="00E321EC" w:rsidP="00163BAA">
      <w:pPr>
        <w:numPr>
          <w:ilvl w:val="0"/>
          <w:numId w:val="6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9037A5">
        <w:rPr>
          <w:rFonts w:ascii="Arial Narrow" w:hAnsi="Arial Narrow"/>
          <w:b/>
          <w:bCs/>
          <w:sz w:val="20"/>
          <w:szCs w:val="20"/>
        </w:rPr>
        <w:t>21 dni</w:t>
      </w:r>
      <w:r w:rsidRPr="009037A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8C566D" w:rsidRDefault="00E321EC" w:rsidP="00163BAA">
      <w:pPr>
        <w:numPr>
          <w:ilvl w:val="0"/>
          <w:numId w:val="6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, tj</w:t>
      </w:r>
      <w:r w:rsidRPr="008C566D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8C566D">
        <w:rPr>
          <w:rFonts w:ascii="Arial Narrow" w:hAnsi="Arial Narrow"/>
          <w:sz w:val="20"/>
          <w:szCs w:val="20"/>
        </w:rPr>
        <w:t>30 dni od ostatecznego terminu składania ofert.</w:t>
      </w:r>
    </w:p>
    <w:p w:rsidR="00163BAA" w:rsidRPr="008C566D" w:rsidRDefault="00163BAA" w:rsidP="00163BAA">
      <w:pPr>
        <w:pStyle w:val="Tekstpodstawowy"/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z</w:t>
      </w:r>
      <w:r w:rsidR="001B4D5F">
        <w:rPr>
          <w:rFonts w:ascii="Arial Narrow" w:hAnsi="Arial Narrow"/>
          <w:sz w:val="20"/>
          <w:szCs w:val="20"/>
        </w:rPr>
        <w:t>ostała złożona na .............</w:t>
      </w:r>
      <w:r w:rsidRPr="008C566D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>
        <w:rPr>
          <w:rFonts w:ascii="Arial Narrow" w:hAnsi="Arial Narrow"/>
          <w:sz w:val="20"/>
          <w:szCs w:val="20"/>
        </w:rPr>
        <w:t>nych od nr .............</w:t>
      </w:r>
      <w:r w:rsidRPr="008C566D">
        <w:rPr>
          <w:rFonts w:ascii="Arial Narrow" w:hAnsi="Arial Narrow"/>
          <w:sz w:val="20"/>
          <w:szCs w:val="20"/>
        </w:rPr>
        <w:t>. d</w:t>
      </w:r>
      <w:r w:rsidR="001B4D5F">
        <w:rPr>
          <w:rFonts w:ascii="Arial Narrow" w:hAnsi="Arial Narrow"/>
          <w:sz w:val="20"/>
          <w:szCs w:val="20"/>
        </w:rPr>
        <w:t>o nr ..............</w:t>
      </w:r>
      <w:r w:rsidRPr="008C566D">
        <w:rPr>
          <w:rFonts w:ascii="Arial Narrow" w:hAnsi="Arial Narrow"/>
          <w:sz w:val="20"/>
          <w:szCs w:val="20"/>
        </w:rPr>
        <w:t>.*</w:t>
      </w:r>
    </w:p>
    <w:p w:rsidR="00163BAA" w:rsidRPr="008C566D" w:rsidRDefault="00163BAA" w:rsidP="00163BA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62"/>
        <w:gridCol w:w="4349"/>
      </w:tblGrid>
      <w:tr w:rsidR="00163BAA" w:rsidRPr="00666A16" w:rsidTr="00163BAA">
        <w:tc>
          <w:tcPr>
            <w:tcW w:w="4562" w:type="dxa"/>
          </w:tcPr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2E2F43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  <w:t xml:space="preserve">  </w:t>
      </w:r>
      <w:r w:rsidRPr="008C566D">
        <w:rPr>
          <w:rFonts w:ascii="Arial Narrow" w:hAnsi="Arial Narrow"/>
          <w:sz w:val="20"/>
          <w:szCs w:val="20"/>
        </w:rPr>
        <w:t>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="007562FF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8C566D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>UWAGA:</w:t>
      </w:r>
    </w:p>
    <w:p w:rsidR="00E321EC" w:rsidRPr="007562FF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*          </w:t>
      </w:r>
      <w:r w:rsidR="00C903CF" w:rsidRPr="007562FF">
        <w:rPr>
          <w:rFonts w:ascii="Arial Narrow" w:hAnsi="Arial Narrow"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Wypełnić odpowiednio</w:t>
      </w:r>
    </w:p>
    <w:p w:rsidR="00E321EC" w:rsidRPr="007562FF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7562FF">
        <w:rPr>
          <w:rFonts w:ascii="Arial Narrow" w:hAnsi="Arial Narrow"/>
          <w:b/>
          <w:sz w:val="18"/>
          <w:szCs w:val="18"/>
        </w:rPr>
        <w:t>**</w:t>
      </w:r>
      <w:r w:rsidRPr="007562FF">
        <w:rPr>
          <w:rFonts w:ascii="Arial Narrow" w:hAnsi="Arial Narrow"/>
          <w:b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Niepotrzebne skreślić</w:t>
      </w:r>
    </w:p>
    <w:p w:rsidR="009636D4" w:rsidRPr="007562FF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>
        <w:rPr>
          <w:rFonts w:ascii="Arial Narrow" w:hAnsi="Arial Narrow"/>
          <w:sz w:val="18"/>
          <w:szCs w:val="18"/>
        </w:rPr>
        <w:t>OPZ</w:t>
      </w:r>
      <w:r w:rsidRPr="007562FF">
        <w:rPr>
          <w:rFonts w:ascii="Arial Narrow" w:hAnsi="Arial Narrow"/>
          <w:sz w:val="18"/>
          <w:szCs w:val="18"/>
        </w:rPr>
        <w:t>.</w:t>
      </w:r>
      <w:r w:rsidRPr="007562FF">
        <w:rPr>
          <w:rFonts w:ascii="Arial Narrow" w:hAnsi="Arial Narrow"/>
          <w:sz w:val="18"/>
          <w:szCs w:val="18"/>
        </w:rPr>
        <w:tab/>
      </w:r>
    </w:p>
    <w:p w:rsidR="003331F5" w:rsidRPr="008C566D" w:rsidRDefault="00E321EC" w:rsidP="000047CD">
      <w:pPr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br w:type="page"/>
      </w:r>
      <w:r w:rsidR="000047CD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:rsidR="00926D4D" w:rsidRPr="008C566D" w:rsidRDefault="00926D4D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31F5" w:rsidRPr="004E69BB" w:rsidRDefault="00671073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E69BB">
        <w:rPr>
          <w:rFonts w:ascii="Arial Narrow" w:hAnsi="Arial Narrow"/>
          <w:b/>
          <w:sz w:val="20"/>
          <w:szCs w:val="20"/>
        </w:rPr>
        <w:t>KALKULACJA CENY OFERTOWEJ DLA MODUŁU I</w:t>
      </w:r>
    </w:p>
    <w:p w:rsidR="00926D4D" w:rsidRPr="003378B2" w:rsidRDefault="00926D4D" w:rsidP="00671073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671073" w:rsidRPr="003378B2" w:rsidRDefault="00926D4D" w:rsidP="00446635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446635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</w:p>
    <w:p w:rsidR="00E179A4" w:rsidRDefault="00E179A4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440"/>
        <w:gridCol w:w="1260"/>
        <w:gridCol w:w="1355"/>
        <w:gridCol w:w="2268"/>
      </w:tblGrid>
      <w:tr w:rsidR="00AE2670" w:rsidRPr="00446635" w:rsidTr="00AE2670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C0270C" w:rsidP="00446635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AE2670" w:rsidRPr="003378B2" w:rsidRDefault="003378B2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[szt]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  <w:r w:rsidRPr="003378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[zł.netto]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AE2670" w:rsidRPr="003378B2" w:rsidRDefault="003378B2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[zł.netto]</w:t>
            </w:r>
          </w:p>
        </w:tc>
      </w:tr>
      <w:tr w:rsidR="00AE2670" w:rsidRPr="00446635" w:rsidTr="00AE2670">
        <w:trPr>
          <w:cantSplit/>
          <w:trHeight w:val="247"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Taśma YMCK  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XID 9300 na 1000 wydruków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AE267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AE2670" w:rsidRDefault="00AE2670" w:rsidP="00446635">
            <w:pPr>
              <w:pStyle w:val="Nagwekindeksu"/>
              <w:rPr>
                <w:rFonts w:ascii="Arial Narrow" w:hAnsi="Arial Narrow"/>
                <w:lang w:val="de-DE"/>
              </w:rPr>
            </w:pPr>
            <w:r w:rsidRPr="00446635">
              <w:rPr>
                <w:rFonts w:ascii="Arial Narrow" w:hAnsi="Arial Narrow"/>
                <w:lang w:val="nl-NL"/>
              </w:rPr>
              <w:t xml:space="preserve">Taśma HDP transfer Film </w:t>
            </w:r>
            <w:r w:rsidRPr="00446635">
              <w:rPr>
                <w:rFonts w:ascii="Arial Narrow" w:hAnsi="Arial Narrow"/>
                <w:lang w:val="de-DE"/>
              </w:rPr>
              <w:t xml:space="preserve"> XID 9300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446635">
              <w:rPr>
                <w:rFonts w:ascii="Arial Narrow" w:hAnsi="Arial Narrow"/>
              </w:rPr>
              <w:t>n</w:t>
            </w:r>
            <w:r w:rsidRPr="00446635">
              <w:rPr>
                <w:rFonts w:ascii="Arial Narrow" w:hAnsi="Arial Narrow"/>
                <w:lang w:val="nl-NL"/>
              </w:rPr>
              <w:t>a 1000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AE267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>Taśma do laminacji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 XID  9300 na 550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86372B" w:rsidP="00E623B1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E2670" w:rsidRPr="00446635" w:rsidTr="00C0270C">
        <w:trPr>
          <w:cantSplit/>
          <w:trHeight w:val="491"/>
        </w:trPr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AE2670" w:rsidRPr="00446635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78B2"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5CD3" w:rsidRPr="004E69BB" w:rsidRDefault="005F5CD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5F5CD3" w:rsidRPr="004E69BB" w:rsidRDefault="005F5CD3" w:rsidP="005F5CD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4E69BB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5F1823" w:rsidRPr="004E69BB" w:rsidRDefault="005F182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0E1F" w:rsidRPr="004E69BB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>Oświadczamy, że:</w:t>
      </w:r>
    </w:p>
    <w:p w:rsidR="00D60E1F" w:rsidRPr="004E69BB" w:rsidRDefault="00D60E1F" w:rsidP="006241F0">
      <w:pPr>
        <w:numPr>
          <w:ilvl w:val="0"/>
          <w:numId w:val="20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4E69BB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4E69BB">
        <w:rPr>
          <w:rFonts w:ascii="Arial Narrow" w:hAnsi="Arial Narrow"/>
          <w:sz w:val="20"/>
          <w:szCs w:val="20"/>
        </w:rPr>
        <w:t>;</w:t>
      </w:r>
    </w:p>
    <w:p w:rsidR="00013D7C" w:rsidRPr="008C566D" w:rsidRDefault="00013D7C" w:rsidP="00013D7C">
      <w:pPr>
        <w:rPr>
          <w:rFonts w:ascii="Arial Narrow" w:hAnsi="Arial Narrow"/>
          <w:sz w:val="20"/>
          <w:szCs w:val="20"/>
        </w:rPr>
      </w:pPr>
    </w:p>
    <w:p w:rsidR="007562FF" w:rsidRDefault="007562FF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A6251A" w:rsidRDefault="00A6251A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>Oferujemy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 wykonanie przedmiotu zamówienia dla Modułu 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E179A4" w:rsidRPr="008C566D" w:rsidRDefault="00E179A4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C025F9" w:rsidRPr="008C566D" w:rsidRDefault="00C025F9" w:rsidP="002E2F43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404D2E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A31729" w:rsidRDefault="00A31729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70C" w:rsidRDefault="00C0270C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3378B2" w:rsidRDefault="003378B2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5F9" w:rsidRPr="008C566D" w:rsidRDefault="000047CD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2</w:t>
      </w:r>
      <w:r w:rsidR="00C025F9" w:rsidRPr="008C566D">
        <w:rPr>
          <w:rFonts w:ascii="Arial Narrow" w:hAnsi="Arial Narrow"/>
          <w:b/>
          <w:sz w:val="20"/>
          <w:szCs w:val="20"/>
        </w:rPr>
        <w:t>A</w:t>
      </w:r>
    </w:p>
    <w:p w:rsidR="00954B78" w:rsidRPr="008C566D" w:rsidRDefault="00C025F9" w:rsidP="00C0270C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OPIS PRZEDMIOTU ZAMÓWIENIA DLA MODUŁU I</w:t>
      </w:r>
    </w:p>
    <w:p w:rsidR="00954B78" w:rsidRPr="003378B2" w:rsidRDefault="00954B78" w:rsidP="00954B78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C0270C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E179A4" w:rsidRPr="003378B2">
        <w:rPr>
          <w:rFonts w:ascii="Arial Narrow" w:hAnsi="Arial Narrow"/>
          <w:i/>
          <w:sz w:val="20"/>
          <w:szCs w:val="20"/>
        </w:rPr>
        <w:t>.</w:t>
      </w:r>
    </w:p>
    <w:p w:rsidR="004E69BB" w:rsidRDefault="004E69BB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C0270C" w:rsidRPr="00C0270C" w:rsidRDefault="00C0270C" w:rsidP="00C0270C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:rsidR="00C0270C" w:rsidRPr="003378B2" w:rsidRDefault="00C0270C" w:rsidP="00C0270C">
      <w:pPr>
        <w:pStyle w:val="Tekstpodstawowy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378B2">
        <w:rPr>
          <w:rFonts w:ascii="Arial Narrow" w:hAnsi="Arial Narrow"/>
          <w:b/>
          <w:sz w:val="20"/>
          <w:szCs w:val="20"/>
          <w:u w:val="single"/>
        </w:rPr>
        <w:t>Wymagania dla materiałów eksploatacyjnych</w:t>
      </w:r>
    </w:p>
    <w:p w:rsidR="00C0270C" w:rsidRPr="00C0270C" w:rsidRDefault="00C0270C" w:rsidP="006241F0">
      <w:pPr>
        <w:pStyle w:val="Tekstpodstawowy"/>
        <w:numPr>
          <w:ilvl w:val="0"/>
          <w:numId w:val="23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muszą być wyprodukowane z przeznaczaniem do wykorzystania ich w drukarce określonej XID 9300</w:t>
      </w:r>
    </w:p>
    <w:p w:rsidR="00C0270C" w:rsidRPr="00C0270C" w:rsidRDefault="00C0270C" w:rsidP="006241F0">
      <w:pPr>
        <w:pStyle w:val="Tekstpodstawowy"/>
        <w:numPr>
          <w:ilvl w:val="0"/>
          <w:numId w:val="23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 muszą  być: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fabrycznie nowe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nie regenerowane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wolne od wad technicznych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kompletne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oryginalne, tzn. wyprodukowane przez producenta drukarki lub równoważne, tzn. posiadając</w:t>
      </w:r>
      <w:r>
        <w:rPr>
          <w:rFonts w:ascii="Arial Narrow" w:hAnsi="Arial Narrow"/>
          <w:sz w:val="20"/>
          <w:szCs w:val="20"/>
        </w:rPr>
        <w:t xml:space="preserve">e wszystkie cechy i właściwości </w:t>
      </w:r>
      <w:r w:rsidRPr="00C0270C">
        <w:rPr>
          <w:rFonts w:ascii="Arial Narrow" w:hAnsi="Arial Narrow"/>
          <w:sz w:val="20"/>
          <w:szCs w:val="20"/>
        </w:rPr>
        <w:t>użytkowe nie gorsze od produktów oryginalnych, m.in.: ilość realizowanych wydruków, gęstość optyczna, równomierność pokrycia, rozdzielczość druku, niezawodność.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o ile drukarka wymaga specjalnych folii z otworem na chip to takie folie powinny być dostarczone (zgodnie z parametrami </w:t>
      </w:r>
      <w:r w:rsidR="00E004BD">
        <w:rPr>
          <w:rFonts w:ascii="Arial Narrow" w:hAnsi="Arial Narrow"/>
          <w:sz w:val="20"/>
          <w:szCs w:val="20"/>
        </w:rPr>
        <w:t>ELS</w:t>
      </w:r>
      <w:r w:rsidRPr="00C0270C">
        <w:rPr>
          <w:rFonts w:ascii="Arial Narrow" w:hAnsi="Arial Narrow"/>
          <w:sz w:val="20"/>
          <w:szCs w:val="20"/>
        </w:rPr>
        <w:t xml:space="preserve">) 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Wykonawca, który zaoferuje rozwiązania równoważne jest zobowiązany wykazać, że są one równoważne materiałom eksploatacyjnym wyprodukowanym przez producenta drukarek. Wykonawca, który zaoferuje rozwiązania równoważne musi zobowiązać się do wymiany materiałów na oryginalne i poniesienia całkowitych kosztów błędnie wydrukowanych lub uszkodzonych kart i napraw drukarki o ile wynikają one z zastosowania materiałów równoważnych.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Zamawiający żąda dostarczenia materiałów o własnościach i parametrach określonych w niniejszej </w:t>
      </w:r>
      <w:r w:rsidR="009F19A6">
        <w:rPr>
          <w:rFonts w:ascii="Arial Narrow" w:hAnsi="Arial Narrow"/>
          <w:sz w:val="20"/>
          <w:szCs w:val="20"/>
        </w:rPr>
        <w:t>OPZ</w:t>
      </w:r>
      <w:r w:rsidRPr="00C0270C">
        <w:rPr>
          <w:rFonts w:ascii="Arial Narrow" w:hAnsi="Arial Narrow"/>
          <w:sz w:val="20"/>
          <w:szCs w:val="20"/>
        </w:rPr>
        <w:t xml:space="preserve"> w terminie 8 tygodni od daty podpisania umowy.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C0270C" w:rsidRDefault="00C0270C" w:rsidP="00C0270C">
      <w:pPr>
        <w:pStyle w:val="Tekstpodstawowy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C0270C" w:rsidRDefault="00C0270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E69BB" w:rsidRDefault="00A8014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0047CD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 3</w:t>
      </w:r>
    </w:p>
    <w:p w:rsidR="00E373ED" w:rsidRPr="008C566D" w:rsidRDefault="00E373ED" w:rsidP="00E373ED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KALKULACJA CENY OFERTOWEJ DLA MODUŁU II</w:t>
      </w:r>
      <w:r w:rsidR="00C2193B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E373ED" w:rsidRPr="008C566D" w:rsidRDefault="00E373ED" w:rsidP="00E373ED">
      <w:pPr>
        <w:pStyle w:val="Tekstpodstawowy"/>
        <w:spacing w:after="0"/>
        <w:rPr>
          <w:rFonts w:ascii="Arial Narrow" w:hAnsi="Arial Narrow"/>
          <w:b/>
          <w:sz w:val="20"/>
          <w:szCs w:val="20"/>
        </w:rPr>
      </w:pPr>
    </w:p>
    <w:p w:rsidR="00821462" w:rsidRPr="003378B2" w:rsidRDefault="00954B78" w:rsidP="00DE1557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DE1557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C2193B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C2193B" w:rsidRPr="003378B2">
        <w:rPr>
          <w:rFonts w:ascii="Arial Narrow" w:hAnsi="Arial Narrow"/>
          <w:i/>
          <w:sz w:val="20"/>
          <w:szCs w:val="20"/>
        </w:rPr>
        <w:t>.</w:t>
      </w:r>
    </w:p>
    <w:p w:rsidR="00404D2E" w:rsidRDefault="00404D2E" w:rsidP="00404D2E">
      <w:pPr>
        <w:rPr>
          <w:rFonts w:ascii="Arial Narrow" w:hAnsi="Arial Narrow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794"/>
        <w:gridCol w:w="2030"/>
        <w:gridCol w:w="1260"/>
        <w:gridCol w:w="1324"/>
        <w:gridCol w:w="1417"/>
      </w:tblGrid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[szt]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023EA8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</w:p>
          <w:p w:rsidR="003378B2" w:rsidRPr="003378B2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[zł.netto]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 w:rsidRPr="003378B2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[zł.netto]</w:t>
            </w:r>
          </w:p>
        </w:tc>
      </w:tr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DE1557" w:rsidRPr="00DE1557" w:rsidTr="00044255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pStyle w:val="Nagwekindeksu"/>
              <w:rPr>
                <w:rFonts w:ascii="Arial Narrow" w:hAnsi="Arial Narrow"/>
              </w:rPr>
            </w:pPr>
            <w:r w:rsidRPr="00DE1557">
              <w:rPr>
                <w:rFonts w:ascii="Arial Narrow" w:hAnsi="Arial Narrow"/>
              </w:rPr>
              <w:t xml:space="preserve">Blankiet ELS </w:t>
            </w:r>
            <w:r w:rsidR="00044255">
              <w:rPr>
                <w:rFonts w:ascii="Arial Narrow" w:hAnsi="Arial Narrow"/>
              </w:rPr>
              <w:br/>
            </w:r>
            <w:r w:rsidRPr="00DE1557">
              <w:rPr>
                <w:rFonts w:ascii="Arial Narrow" w:hAnsi="Arial Narrow"/>
              </w:rPr>
              <w:t>zgodnie z wymaganiami i parametrami określonymi poniżej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1F0852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E1557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  <w:r w:rsidR="001F0852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  <w:r w:rsidRPr="00DE1557">
              <w:rPr>
                <w:rFonts w:ascii="Arial Narrow" w:hAnsi="Arial Narrow"/>
                <w:b w:val="0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557" w:rsidRPr="00DE1557" w:rsidTr="003378B2">
        <w:trPr>
          <w:cantSplit/>
          <w:trHeight w:val="534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DE1557" w:rsidRPr="00DE1557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2848" w:rsidRDefault="00652848" w:rsidP="00404D2E">
      <w:pPr>
        <w:rPr>
          <w:rFonts w:ascii="Arial Narrow" w:hAnsi="Arial Narrow"/>
          <w:color w:val="000000"/>
          <w:sz w:val="20"/>
          <w:szCs w:val="20"/>
        </w:rPr>
      </w:pPr>
    </w:p>
    <w:p w:rsidR="00DE1557" w:rsidRPr="008C566D" w:rsidRDefault="00DE1557" w:rsidP="00404D2E">
      <w:pPr>
        <w:rPr>
          <w:rFonts w:ascii="Arial Narrow" w:hAnsi="Arial Narrow"/>
          <w:color w:val="000000"/>
          <w:sz w:val="20"/>
          <w:szCs w:val="20"/>
        </w:rPr>
      </w:pPr>
    </w:p>
    <w:p w:rsidR="00404D2E" w:rsidRPr="008C566D" w:rsidRDefault="00404D2E" w:rsidP="00404D2E">
      <w:pPr>
        <w:spacing w:before="60"/>
        <w:ind w:right="-144"/>
        <w:rPr>
          <w:rFonts w:ascii="Arial Narrow" w:hAnsi="Arial Narrow"/>
          <w:color w:val="000000"/>
          <w:sz w:val="20"/>
          <w:szCs w:val="20"/>
        </w:rPr>
      </w:pPr>
      <w:r w:rsidRPr="008C566D">
        <w:rPr>
          <w:rFonts w:ascii="Arial Narrow" w:hAnsi="Arial Narrow"/>
          <w:color w:val="000000"/>
          <w:sz w:val="20"/>
          <w:szCs w:val="20"/>
        </w:rPr>
        <w:t>Do ustalenia w ofercie ceny brutto należy przyjąć 23% stawkę VAT dla wszystkich pozycji.</w:t>
      </w:r>
    </w:p>
    <w:p w:rsidR="005F1823" w:rsidRPr="008C566D" w:rsidRDefault="005F1823" w:rsidP="00C2193B">
      <w:pPr>
        <w:rPr>
          <w:rFonts w:ascii="Arial Narrow" w:hAnsi="Arial Narrow"/>
          <w:color w:val="000000"/>
          <w:sz w:val="20"/>
          <w:szCs w:val="20"/>
        </w:rPr>
      </w:pPr>
    </w:p>
    <w:p w:rsidR="00D60E1F" w:rsidRPr="008C566D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Oświadczamy, że:</w:t>
      </w:r>
    </w:p>
    <w:p w:rsidR="00D60E1F" w:rsidRPr="008C566D" w:rsidRDefault="00D60E1F" w:rsidP="006241F0">
      <w:pPr>
        <w:numPr>
          <w:ilvl w:val="0"/>
          <w:numId w:val="20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3</w:t>
      </w:r>
      <w:r w:rsidRPr="008C566D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;</w:t>
      </w:r>
    </w:p>
    <w:p w:rsidR="00013D7C" w:rsidRDefault="00013D7C" w:rsidP="00013D7C">
      <w:pPr>
        <w:rPr>
          <w:rFonts w:ascii="Arial Narrow" w:hAnsi="Arial Narrow" w:cs="Arial"/>
          <w:sz w:val="20"/>
          <w:szCs w:val="20"/>
        </w:rPr>
      </w:pPr>
    </w:p>
    <w:p w:rsidR="00A6251A" w:rsidRDefault="00A6251A" w:rsidP="00013D7C">
      <w:pPr>
        <w:rPr>
          <w:rFonts w:ascii="Arial Narrow" w:hAnsi="Arial Narrow" w:cs="Arial"/>
          <w:sz w:val="20"/>
          <w:szCs w:val="20"/>
        </w:rPr>
      </w:pPr>
    </w:p>
    <w:p w:rsidR="00A6251A" w:rsidRPr="008C566D" w:rsidRDefault="00A6251A" w:rsidP="00013D7C">
      <w:pPr>
        <w:rPr>
          <w:rFonts w:ascii="Arial Narrow" w:hAnsi="Arial Narrow"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 xml:space="preserve">Oferujemy wykonanie przedmiotu zamówienia 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dla Modułu II,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356FAE" w:rsidRPr="008C566D" w:rsidRDefault="00356FAE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Default="008C1B40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Default="003378B2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Pr="008C566D" w:rsidRDefault="00A8014C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0047CD">
        <w:rPr>
          <w:rFonts w:ascii="Arial Narrow" w:hAnsi="Arial Narrow"/>
          <w:b/>
          <w:sz w:val="20"/>
          <w:szCs w:val="20"/>
        </w:rPr>
        <w:t>nr 3</w:t>
      </w:r>
      <w:r w:rsidR="00E373ED" w:rsidRPr="008C566D">
        <w:rPr>
          <w:rFonts w:ascii="Arial Narrow" w:hAnsi="Arial Narrow"/>
          <w:b/>
          <w:sz w:val="20"/>
          <w:szCs w:val="20"/>
        </w:rPr>
        <w:t>A</w:t>
      </w:r>
    </w:p>
    <w:p w:rsidR="00135B5E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OPIS PRZEDMIOTU ZAMÓWIENIA DLA MODUŁU II</w:t>
      </w:r>
    </w:p>
    <w:p w:rsidR="00954B78" w:rsidRPr="008C566D" w:rsidRDefault="00954B78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Pr="003378B2" w:rsidRDefault="008C1B40" w:rsidP="00C9065F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="001F0852">
        <w:rPr>
          <w:rFonts w:ascii="Arial Narrow" w:hAnsi="Arial Narrow" w:cs="Arial"/>
          <w:b/>
          <w:bCs/>
          <w:i/>
          <w:sz w:val="20"/>
          <w:szCs w:val="20"/>
        </w:rPr>
        <w:t>/EKD/SPA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zgodnie z wymaganiami określonymi 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Pr="003378B2">
        <w:rPr>
          <w:rFonts w:ascii="Arial Narrow" w:hAnsi="Arial Narrow"/>
          <w:i/>
          <w:sz w:val="20"/>
          <w:szCs w:val="20"/>
        </w:rPr>
        <w:t>.</w:t>
      </w:r>
    </w:p>
    <w:p w:rsidR="00356FAE" w:rsidRPr="008C566D" w:rsidRDefault="00356FAE" w:rsidP="00C9065F">
      <w:pPr>
        <w:spacing w:before="60"/>
        <w:ind w:right="-144"/>
        <w:jc w:val="both"/>
        <w:rPr>
          <w:rFonts w:ascii="Arial Narrow" w:hAnsi="Arial Narrow"/>
          <w:color w:val="000000"/>
          <w:sz w:val="20"/>
          <w:szCs w:val="20"/>
        </w:rPr>
      </w:pP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MNiSW w sprawie dokumentacji przebiegu studiów należy przez to rozumieć Rozporządzenie Ministra Nauki i Szkolnictwa Wyższego z dnia 14.09.2011 roku w sprawie dokumentacji przebiegu studiów (Dz. U. z dnia 26 września 2011 nr 201 poz.1188).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Ustawie o podpisie elektronicznym należy przez to rozumieć Ustawę z dnia 18 września 2001 r. o podpisie elektronicznym (Dz.U.2013.262 j.t.) z późniejszymi zmianami.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 sprawie minimalnych wymagań dla systemów teleinformatycznych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(Dz.U.2012.526 z dnia 16 maja 2012 r.).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 sprawie minimalnych wymagań dla rejestrów publicznych i wymiany informacji w formie elektronicznej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(Dz.U.2012.526 z dnia 16 maja 2012 r.).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 sprawie określenia warunków technicznych i 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 należy przez to rozumieć Rozporządzenie Rady Ministrów z dnia 7 sierpnia 2002 r. w sprawie określenia warunków technicznych i 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 (Dz.U.2002.128.1094 z dnia 12 sierpnia 2002 r.)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Personalizacja i przedłużanie ważności Elektronicznej Legitymacji Studenckiej (ELS) realizowana jest u Zamawiającego zgodnie Rozporządzeniem MNiSW w sprawie dokumentacji przebiegu studiów w oparciu o posiadane przez Zamawiającego oprogramowanie firmy OPTeam (System do personalizacji i przedłużania ważności ELS) i zainstalowany sprzęt: drukarkę personalizacyjną Fargo HDP600-LC oraz XID 9300 (z koderami umożliwiającymi zaprogramowanie mikroprocesorów stykowych oraz bezstykowych w szczególności dla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), czytniki/kodery GemPC TWIN USB (umożliwiające odczyt/zakodowanie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dla mikroprocesora stykowego).</w:t>
      </w:r>
    </w:p>
    <w:p w:rsidR="00E623B1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W związku z powyższym oprócz wymogów formalnych określonych w Rozporządzeniu MNiSW w sprawie dokumentacji przebiegu studiów blankiet ELS musi być w pełni obsługiwany zarówno przez posiadane oprogramowanie jak i posiadany sprzęt Zamawiającego. </w:t>
      </w:r>
    </w:p>
    <w:p w:rsidR="00E623B1" w:rsidRPr="00C9065F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Zamawiający żąda dostarczenia blankietów ELS o własnościach i parametrach określonych w niniejszej </w:t>
      </w:r>
      <w:r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w terminie 8 tygodni od daty podpisania umowy.</w:t>
      </w:r>
    </w:p>
    <w:p w:rsidR="00E623B1" w:rsidRDefault="00E623B1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C9065F">
        <w:rPr>
          <w:rFonts w:ascii="Arial Narrow" w:hAnsi="Arial Narrow"/>
          <w:b/>
          <w:bCs/>
          <w:sz w:val="20"/>
          <w:szCs w:val="22"/>
          <w:u w:val="single"/>
        </w:rPr>
        <w:t>Wymagania techniczno-funkcjonalne dla karty elektronicznej – blankietu ELS (pozycja 1 tabeli kalkulacji)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Wstępnie zadrukowany blankiet ELS (Karta) jest hybrydową elektroniczną kartą procesorową z dwoma interfejsami:</w:t>
      </w:r>
    </w:p>
    <w:p w:rsidR="00C9065F" w:rsidRPr="00C9065F" w:rsidRDefault="00C9065F" w:rsidP="006241F0">
      <w:pPr>
        <w:numPr>
          <w:ilvl w:val="0"/>
          <w:numId w:val="25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stykowym określonym w normach ISO/IEC 7816-2 i ISO/IEC 7816-3 o pojemności pamięci EEPROM co najmniej 36 kilobajtów</w:t>
      </w:r>
    </w:p>
    <w:p w:rsidR="00C9065F" w:rsidRPr="00C9065F" w:rsidRDefault="00C9065F" w:rsidP="006241F0">
      <w:pPr>
        <w:numPr>
          <w:ilvl w:val="0"/>
          <w:numId w:val="25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bezstykowym określonym w normie ISO/IEC 14443 typ A, zgodnym ze standardem przemysłowym MIFARE® dla protokołu klasycznego o pojemności pamięci 1 kilobajt (MIFARE® Standard Card IC MF1 IC S50 Functional Specification).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Karty wykonane są z materiału nie ulegającemu odkształceniu i / lub rozwarstwieniu. Sposób wykonania kart określa załącznik nr 3 rozporządzenia MNiSW w sprawie dokumentacji przebiegu studiów.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Wygląd legitymacji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Wygląd blankietu ELS określa załącznik nr 3 rozporządzenia MNiSW w sprawie dokumentacji przebiegu studiów.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Część elektroniczna – stykowa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stykowa karty jest wyposażona w interfejs okre</w:t>
      </w:r>
      <w:r>
        <w:rPr>
          <w:rFonts w:ascii="Arial Narrow" w:hAnsi="Arial Narrow"/>
          <w:sz w:val="20"/>
          <w:szCs w:val="22"/>
        </w:rPr>
        <w:t xml:space="preserve">ślony w normach  ISO/IEC 7816-2 </w:t>
      </w:r>
      <w:r w:rsidRPr="00C9065F">
        <w:rPr>
          <w:rFonts w:ascii="Arial Narrow" w:hAnsi="Arial Narrow"/>
          <w:sz w:val="20"/>
          <w:szCs w:val="22"/>
        </w:rPr>
        <w:t>i ISO/IEC 7816-3.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i odpowiedzi przesyłane podczas komunikacji Karty z infrastrukturą informatyczną powinny mieć strukturę zgodną z APDU określoną w normie ISO/IEC 7816-4.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realizowane przez Kartę dla operacji kryptograficznych i zarządzania są zgodne z ISO/IEC 7816-8, ISO/IEC 7816-9 oraz opcjonalnie ISO/IEC 7816-15.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Blankiet ELS może być stosowany jako komponent techniczny urządzenia do składania podpisu elektronicznego (ustawa o podpisie elektronicznym).</w:t>
      </w:r>
    </w:p>
    <w:p w:rsidR="00044255" w:rsidRDefault="00044255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br w:type="page"/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lastRenderedPageBreak/>
        <w:t>Blankiet ELS musi spełniać następujące wymagania: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Układ elektroniczny o pojemności pamięci EEPROM co najmniej 36 kilobajtów z wbudowanym koprocesorem kryptograficznym.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Układ elektroniczny blankietu ELS musi posiadać certyfikat Common Criteria Standard na poziomie co najmniej  EAL4+ lub równoważny.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Card Management i API zgodne z Global Platform 2.1.1 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System operacyjny Java Card Virtual Machine, RTE i API zgodne z </w:t>
      </w:r>
      <w:r w:rsidRPr="00C9065F">
        <w:rPr>
          <w:rFonts w:ascii="Arial Narrow" w:hAnsi="Arial Narrow"/>
          <w:bCs/>
          <w:sz w:val="20"/>
          <w:szCs w:val="22"/>
        </w:rPr>
        <w:t>JC2.1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  <w:lang w:val="en-US"/>
        </w:rPr>
      </w:pPr>
      <w:r w:rsidRPr="00C9065F">
        <w:rPr>
          <w:rFonts w:ascii="Arial Narrow" w:hAnsi="Arial Narrow"/>
          <w:sz w:val="20"/>
          <w:szCs w:val="22"/>
          <w:lang w:val="en-US"/>
        </w:rPr>
        <w:t>Blankiet ELS musi posiadać certyfikat Common Criteria Standard według profilu PPSSCD Protection Profile – Secure Signature Creation Device Type 2 and/or 3, version 1.05, EAL4+ (CWA14169).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Zgodny ze standardem funkcjonalności E-Sign K (CWA14890).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DAP zgodne z Global Platform 2.1  (PK-Based).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Obsługiwane protokoły: T=0, T=1, PPS.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klucza prywatnego zapisanego na Karcie możliwy jest wyłącznie przez koprocesor kryptograficzny Karty.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Wszystkie operacje kryptograficzne dotyczące klucza prywatnego wykonywane na karcie.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Użycie klucza prywatnego tylko po podaniu kodu PIN użytkownika.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generowanie kluczy kryptograficznych o długości co najmniej 1024 bitów przeznaczonych do użycia przez algorytm RSA, podpisywanie za pomocą algorytmu RSA, obsługa funkcji skrótu SHA-1, szyfrowanie i deszyfrowanie za pomocą algorytmu RSA, obsługa algorytmów DES, 3DES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Część elektroniczna – bezstykowa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bezstykowa jest wyposażona w interfejs zgodny z ISO/IEC 14443 typ A.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Zabezpieczenia na czas dostawy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układów elektronicznych blankietów ELS jest zabezpieczany na czas dostawy specjalnymi kluczami transportowymi dla części bezstykowej (MIFARE®) i stykowej.</w:t>
      </w:r>
    </w:p>
    <w:p w:rsidR="006E006E" w:rsidRDefault="006E006E" w:rsidP="00652848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C9065F" w:rsidRPr="008C566D" w:rsidRDefault="00A8014C" w:rsidP="00E004BD">
      <w:pPr>
        <w:spacing w:before="60"/>
        <w:ind w:right="5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2"/>
        </w:rPr>
        <w:br w:type="page"/>
      </w:r>
      <w:r w:rsidR="00C9065F"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nr  </w:t>
      </w:r>
      <w:r w:rsidR="000047CD">
        <w:rPr>
          <w:rFonts w:ascii="Arial Narrow" w:hAnsi="Arial Narrow"/>
          <w:b/>
          <w:sz w:val="20"/>
          <w:szCs w:val="20"/>
        </w:rPr>
        <w:t>4</w:t>
      </w:r>
      <w:r w:rsidR="00C9065F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A6251A" w:rsidRPr="00023EA8" w:rsidRDefault="00A6251A" w:rsidP="00A6251A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5B12" w:rsidRPr="00023EA8" w:rsidTr="00A8014C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BF5B12" w:rsidRPr="00023EA8" w:rsidRDefault="00BF5B12" w:rsidP="00E004BD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23EA8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  <w:r w:rsidRPr="00023EA8">
              <w:rPr>
                <w:rFonts w:ascii="Arial Narrow" w:hAnsi="Arial Narrow"/>
                <w:bCs/>
                <w:i/>
                <w:sz w:val="19"/>
                <w:szCs w:val="19"/>
              </w:rPr>
              <w:t>- dotyczy modułu I, II</w:t>
            </w:r>
          </w:p>
        </w:tc>
      </w:tr>
    </w:tbl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E004BD">
        <w:t>ELS</w:t>
      </w:r>
      <w:r w:rsidRPr="00023EA8"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E004BD">
        <w:t>ELS</w:t>
      </w:r>
      <w:r w:rsidRPr="00023EA8">
        <w:t xml:space="preserve"> oraz materiałów eksploatacyjnych posiadających co do długości w </w:t>
      </w:r>
      <w:r w:rsidR="009F19A6">
        <w:t>OPZ</w:t>
      </w:r>
      <w:r w:rsidRPr="00023EA8">
        <w:t xml:space="preserve"> gwarancję. W przypadku blankietów gwarancja obejmuje również działanie zainstalowanych układów elektronicznych (interfejsów). 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blankietów </w:t>
      </w:r>
      <w:r w:rsidR="00E004BD">
        <w:t>ELS</w:t>
      </w:r>
      <w:r w:rsidRPr="00023EA8">
        <w:t>, które uległy odkształceniu i/lub rozwarstwieniu przy prawidłowej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w terminie do 30 dni od momentu zgłoszenia blankietów </w:t>
      </w:r>
      <w:r w:rsidR="00E004BD">
        <w:t>ELS</w:t>
      </w:r>
      <w:r w:rsidRPr="00023EA8">
        <w:t xml:space="preserve"> posiadających wady materiałowe wykryte w momencie dostawy lub w czasie późniejszej eksploatacji. W szczególności dotyczy to blankietów:</w:t>
      </w:r>
    </w:p>
    <w:p w:rsidR="0029575E" w:rsidRPr="00023EA8" w:rsidRDefault="0029575E" w:rsidP="00A8014C">
      <w:pPr>
        <w:pStyle w:val="Nagwek2"/>
      </w:pPr>
      <w:r w:rsidRPr="00023EA8">
        <w:t>Posiadających układy elektroniczne (interfejsy) niedziałające lub wadliwie działające</w:t>
      </w:r>
    </w:p>
    <w:p w:rsidR="0029575E" w:rsidRPr="00023EA8" w:rsidRDefault="0029575E" w:rsidP="00A8014C">
      <w:pPr>
        <w:pStyle w:val="Nagwek2"/>
      </w:pPr>
      <w:r w:rsidRPr="00023EA8">
        <w:t>Posiadających odkształcenia i/lub rozwarstwienia w tym powstałe przy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Posiadających wygląd niezgodny z określonym w </w:t>
      </w:r>
      <w:r w:rsidR="009F19A6">
        <w:t>OPZ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dostarczone materiały eksploatacyjne nie spowodują uszkodzeń sprzętu. Materiały eksploatacyjne dostarczone będą w oryginalnych nieuszkodzonych opakowaniach. 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posiadających określoną w </w:t>
      </w:r>
      <w:r w:rsidR="009F19A6">
        <w:t>OPZ</w:t>
      </w:r>
      <w:r w:rsidRPr="00023EA8">
        <w:t xml:space="preserve"> co do długości i rodzaju gwarancję producenta.</w:t>
      </w:r>
    </w:p>
    <w:p w:rsidR="0029575E" w:rsidRPr="00023EA8" w:rsidRDefault="0029575E" w:rsidP="00A8014C">
      <w:pPr>
        <w:pStyle w:val="Nagwek2"/>
      </w:pPr>
      <w:r w:rsidRPr="00023EA8">
        <w:t xml:space="preserve">W przypadku, gdy sposób obsługi naprawy gwarancyjnej nie jest bezpośrednio określony w </w:t>
      </w:r>
      <w:r w:rsidR="009F19A6">
        <w:t>OPZ</w:t>
      </w:r>
      <w:r w:rsidRPr="00023EA8">
        <w:t>, Wykonawca zobowiązany jest do dostarczenia na życzenie Zamawiającego akcesoriów o nie gorszych parametrach na czas naprawy gwarancyjnej powyżej: 14 dni kalendarzowych licząc od daty pisemnego zgłoszenia awarii lub wadliwego działania akcesorium.</w:t>
      </w:r>
    </w:p>
    <w:p w:rsidR="0029575E" w:rsidRPr="00023EA8" w:rsidRDefault="0029575E" w:rsidP="00A8014C">
      <w:pPr>
        <w:pStyle w:val="Nagwek2"/>
      </w:pPr>
      <w:r w:rsidRPr="00023EA8">
        <w:t>Wykonawca zobowiązany jest do bezpłatnych usług serwisowych na sprzedane akcesoria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29575E" w:rsidRPr="00023EA8" w:rsidRDefault="0029575E" w:rsidP="00A8014C">
      <w:pPr>
        <w:pStyle w:val="Nagwek2"/>
      </w:pPr>
      <w:r w:rsidRPr="00023EA8">
        <w:t>Wykonawca zobowiązany jest do poniesienia wszelkich kosztów związanych z naprawą gwarancyjną w tym koszty transportu. Odbiór akcesorium do naprawy gwarancyjnej i zwrot akcesorium z naprawy gwarancyjnej nastąpi w siedzibie Zamawiającego. Za czas rozpoczęcia naprawy gwarancyjnej rozumie się dzień, w którym Zamawiający pisemnie zawiadomił Wykonawcę o awarii lub wadzie uniemożliwiającej korzystanie z akcesorium. W 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przyjęcia czasu reakcji serwisu określonego w </w:t>
      </w:r>
      <w:r w:rsidR="009F19A6">
        <w:t>OPZ</w:t>
      </w:r>
      <w:r w:rsidRPr="00023EA8">
        <w:t xml:space="preserve"> - rozumianego jako odbiór akcesorium do naprawy lub dostarczenie akcesorium zamiennego </w:t>
      </w:r>
      <w:r w:rsidRPr="00023EA8">
        <w:noBreakHyphen/>
        <w:t xml:space="preserve"> w ramach gwarancji licząc od daty pisemnego zgłoszenia awarii lub wadliwego działania akcesorium. W przypadku, gdy czas jest nie jest określony bezpośrednio dla danej pozycji w </w:t>
      </w:r>
      <w:r w:rsidR="009F19A6">
        <w:t>OPZ</w:t>
      </w:r>
      <w:r w:rsidRPr="00023EA8">
        <w:t xml:space="preserve">, czas reakcji serwisu wynosi maksymalnie 2 dni robocze. </w:t>
      </w:r>
    </w:p>
    <w:p w:rsidR="0029575E" w:rsidRPr="00023EA8" w:rsidRDefault="0029575E" w:rsidP="00A8014C">
      <w:pPr>
        <w:pStyle w:val="Nagwek2"/>
      </w:pPr>
      <w:r w:rsidRPr="00023EA8">
        <w:t>Wykonawca zobowiązany jest do wymiany akcesoriów posiadających wady materiałowe.</w:t>
      </w:r>
    </w:p>
    <w:p w:rsidR="0029575E" w:rsidRPr="00023EA8" w:rsidRDefault="0029575E" w:rsidP="00A8014C">
      <w:pPr>
        <w:pStyle w:val="Nagwek2"/>
        <w:keepNext/>
        <w:keepLines/>
      </w:pPr>
      <w:r w:rsidRPr="00023EA8">
        <w:lastRenderedPageBreak/>
        <w:t>W razie niewykonania lub nienależytego wykonania przez Wykonawcę umowy dostawy stosowane będą kary umowne wyrażone w procencie całkowitej wartości umowy, zgodnie z zasadą: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 xml:space="preserve"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  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>W razie zwłoki w dostawie z przyczyn leżących po stronie Wykonawcy, Zamawiającemu przysługuje kara umowna w wysokości 0,5% wartości niedostarczonego przedmiotu umowy  za każdy dzień zwłoki.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  przepisów ,a  w szczególności w przypadkach określonych w kodeksie cywilnym.</w:t>
      </w:r>
    </w:p>
    <w:p w:rsidR="00D37171" w:rsidRDefault="00D37171" w:rsidP="00A8014C">
      <w:pPr>
        <w:keepNext/>
        <w:keepLines/>
        <w:spacing w:line="276" w:lineRule="auto"/>
        <w:jc w:val="both"/>
        <w:rPr>
          <w:rFonts w:ascii="Arial Narrow" w:hAnsi="Arial Narrow"/>
          <w:b/>
          <w:strike/>
          <w:sz w:val="20"/>
          <w:szCs w:val="20"/>
        </w:rPr>
      </w:pPr>
    </w:p>
    <w:p w:rsidR="00CC0A32" w:rsidRPr="008C566D" w:rsidRDefault="00CC0A32" w:rsidP="00EF225D">
      <w:pPr>
        <w:jc w:val="right"/>
        <w:rPr>
          <w:rFonts w:ascii="Arial Narrow" w:hAnsi="Arial Narrow"/>
          <w:b/>
          <w:strike/>
          <w:sz w:val="20"/>
          <w:szCs w:val="20"/>
        </w:rPr>
      </w:pPr>
    </w:p>
    <w:sectPr w:rsidR="00CC0A32" w:rsidRPr="008C566D" w:rsidSect="007A46E4">
      <w:footerReference w:type="even" r:id="rId14"/>
      <w:headerReference w:type="first" r:id="rId15"/>
      <w:footerReference w:type="first" r:id="rId16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3" w:rsidRDefault="00D160A3">
      <w:r>
        <w:separator/>
      </w:r>
    </w:p>
  </w:endnote>
  <w:endnote w:type="continuationSeparator" w:id="0">
    <w:p w:rsidR="00D160A3" w:rsidRDefault="00D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0A3" w:rsidRDefault="00D160A3" w:rsidP="00E321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5360A4">
      <w:rPr>
        <w:rFonts w:ascii="Arial Narrow" w:hAnsi="Arial Narrow"/>
        <w:noProof/>
        <w:sz w:val="16"/>
        <w:szCs w:val="16"/>
      </w:rPr>
      <w:t>8</w:t>
    </w:r>
    <w:r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5360A4">
      <w:rPr>
        <w:rFonts w:ascii="Arial Narrow" w:hAnsi="Arial Narrow"/>
        <w:noProof/>
        <w:sz w:val="16"/>
        <w:szCs w:val="16"/>
      </w:rPr>
      <w:t>15</w:t>
    </w:r>
    <w:r w:rsidRPr="00807288">
      <w:rPr>
        <w:rFonts w:ascii="Arial Narrow" w:hAnsi="Arial Narrow"/>
        <w:sz w:val="16"/>
        <w:szCs w:val="16"/>
      </w:rPr>
      <w:fldChar w:fldCharType="end"/>
    </w:r>
  </w:p>
  <w:p w:rsidR="00D160A3" w:rsidRPr="00A8014C" w:rsidRDefault="00D160A3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5360A4"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5360A4">
      <w:rPr>
        <w:rFonts w:ascii="Arial Narrow" w:hAnsi="Arial Narrow"/>
        <w:noProof/>
        <w:sz w:val="16"/>
        <w:szCs w:val="16"/>
      </w:rPr>
      <w:t>15</w:t>
    </w:r>
    <w:r w:rsidRPr="006E4A1D">
      <w:rPr>
        <w:rFonts w:ascii="Arial Narrow" w:hAnsi="Arial Narrow"/>
        <w:sz w:val="16"/>
        <w:szCs w:val="16"/>
      </w:rPr>
      <w:fldChar w:fldCharType="end"/>
    </w:r>
  </w:p>
  <w:p w:rsidR="00D160A3" w:rsidRPr="00807288" w:rsidRDefault="00D160A3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0A3" w:rsidRDefault="00D160A3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D160A3">
      <w:tc>
        <w:tcPr>
          <w:tcW w:w="3348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2" name="Obraz 2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0A3" w:rsidRDefault="00D160A3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D160A3" w:rsidRDefault="00D160A3">
    <w:pPr>
      <w:pStyle w:val="Stopka"/>
      <w:ind w:right="360"/>
      <w:jc w:val="right"/>
    </w:pPr>
    <w:r>
      <w:rPr>
        <w:i/>
        <w:sz w:val="16"/>
        <w:szCs w:val="16"/>
      </w:rPr>
      <w:t>mk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3" w:rsidRDefault="00D160A3">
      <w:r>
        <w:separator/>
      </w:r>
    </w:p>
  </w:footnote>
  <w:footnote w:type="continuationSeparator" w:id="0">
    <w:p w:rsidR="00D160A3" w:rsidRDefault="00D1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 w:rsidP="00E321EC">
    <w:pPr>
      <w:pStyle w:val="Nagwek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Opis przedmiotu zamówienia</w:t>
    </w:r>
    <w:r w:rsidRPr="0004268D">
      <w:rPr>
        <w:rFonts w:ascii="Arial Narrow" w:hAnsi="Arial Narrow"/>
        <w:i/>
        <w:sz w:val="18"/>
        <w:szCs w:val="18"/>
      </w:rPr>
      <w:t xml:space="preserve"> –</w:t>
    </w:r>
    <w:r w:rsidR="001C030A">
      <w:rPr>
        <w:rFonts w:ascii="Arial Narrow" w:hAnsi="Arial Narrow"/>
        <w:i/>
        <w:sz w:val="18"/>
        <w:szCs w:val="18"/>
      </w:rPr>
      <w:t>051/06005/15</w:t>
    </w:r>
  </w:p>
  <w:p w:rsidR="00D160A3" w:rsidRPr="00BE682B" w:rsidRDefault="00D160A3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Opis przedmiotu zamówienia– </w:t>
    </w:r>
    <w:r w:rsidR="001C030A">
      <w:rPr>
        <w:i/>
        <w:sz w:val="20"/>
        <w:szCs w:val="20"/>
      </w:rPr>
      <w:t>051/06005/15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 w15:restartNumberingAfterBreak="0">
    <w:nsid w:val="01931826"/>
    <w:multiLevelType w:val="hybridMultilevel"/>
    <w:tmpl w:val="560C62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A73CF6"/>
    <w:multiLevelType w:val="multilevel"/>
    <w:tmpl w:val="A316131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3C212C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B56B7"/>
    <w:multiLevelType w:val="multilevel"/>
    <w:tmpl w:val="3CE20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46B6EFF"/>
    <w:multiLevelType w:val="multilevel"/>
    <w:tmpl w:val="4558A8F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DA138C"/>
    <w:multiLevelType w:val="multilevel"/>
    <w:tmpl w:val="D1EAB9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6C47BC"/>
    <w:multiLevelType w:val="hybridMultilevel"/>
    <w:tmpl w:val="2D0EC4AC"/>
    <w:lvl w:ilvl="0" w:tplc="8A32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A4B96"/>
    <w:multiLevelType w:val="hybridMultilevel"/>
    <w:tmpl w:val="E5F4510E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74FB"/>
    <w:multiLevelType w:val="hybridMultilevel"/>
    <w:tmpl w:val="347005DE"/>
    <w:lvl w:ilvl="0" w:tplc="CBFABB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653B"/>
    <w:multiLevelType w:val="hybridMultilevel"/>
    <w:tmpl w:val="4D541706"/>
    <w:lvl w:ilvl="0" w:tplc="7FCA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EF7E66"/>
    <w:multiLevelType w:val="hybridMultilevel"/>
    <w:tmpl w:val="B63EF01C"/>
    <w:lvl w:ilvl="0" w:tplc="CBFAB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30F0"/>
    <w:multiLevelType w:val="hybridMultilevel"/>
    <w:tmpl w:val="3B2ED2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749A"/>
    <w:multiLevelType w:val="multilevel"/>
    <w:tmpl w:val="F7CA8BA2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72F2A"/>
    <w:multiLevelType w:val="hybridMultilevel"/>
    <w:tmpl w:val="489E4736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D73B36"/>
    <w:multiLevelType w:val="hybridMultilevel"/>
    <w:tmpl w:val="9050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2EB"/>
    <w:multiLevelType w:val="multilevel"/>
    <w:tmpl w:val="9EE2AA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B1BE3"/>
    <w:multiLevelType w:val="multilevel"/>
    <w:tmpl w:val="298891C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94351F"/>
    <w:multiLevelType w:val="hybridMultilevel"/>
    <w:tmpl w:val="67D6E2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2677DD"/>
    <w:multiLevelType w:val="hybridMultilevel"/>
    <w:tmpl w:val="40B4A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A77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76661"/>
    <w:multiLevelType w:val="hybridMultilevel"/>
    <w:tmpl w:val="A72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C5B"/>
    <w:multiLevelType w:val="multilevel"/>
    <w:tmpl w:val="E0C43F4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FC0A7E"/>
    <w:multiLevelType w:val="multilevel"/>
    <w:tmpl w:val="42B0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EB79C3"/>
    <w:multiLevelType w:val="multilevel"/>
    <w:tmpl w:val="06C05AB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D89"/>
    <w:multiLevelType w:val="multilevel"/>
    <w:tmpl w:val="8F02D7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8"/>
        </w:tabs>
        <w:ind w:left="38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6"/>
        </w:tabs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2"/>
        </w:tabs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5"/>
        </w:tabs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8"/>
        </w:tabs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1"/>
        </w:tabs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4"/>
        </w:tabs>
        <w:ind w:left="1424" w:hanging="1800"/>
      </w:pPr>
      <w:rPr>
        <w:rFonts w:hint="default"/>
      </w:rPr>
    </w:lvl>
  </w:abstractNum>
  <w:abstractNum w:abstractNumId="34" w15:restartNumberingAfterBreak="0">
    <w:nsid w:val="6B072CC0"/>
    <w:multiLevelType w:val="hybridMultilevel"/>
    <w:tmpl w:val="322C3952"/>
    <w:lvl w:ilvl="0" w:tplc="FBC0B7D4">
      <w:start w:val="1"/>
      <w:numFmt w:val="lowerLetter"/>
      <w:lvlText w:val="%1)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48D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DC9187E"/>
    <w:multiLevelType w:val="hybridMultilevel"/>
    <w:tmpl w:val="AC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E7EDB"/>
    <w:multiLevelType w:val="multilevel"/>
    <w:tmpl w:val="83A27E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4F052E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1" w15:restartNumberingAfterBreak="0">
    <w:nsid w:val="7E8C2172"/>
    <w:multiLevelType w:val="hybridMultilevel"/>
    <w:tmpl w:val="6972AE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7"/>
  </w:num>
  <w:num w:numId="5">
    <w:abstractNumId w:val="35"/>
  </w:num>
  <w:num w:numId="6">
    <w:abstractNumId w:val="39"/>
  </w:num>
  <w:num w:numId="7">
    <w:abstractNumId w:val="23"/>
  </w:num>
  <w:num w:numId="8">
    <w:abstractNumId w:val="30"/>
  </w:num>
  <w:num w:numId="9">
    <w:abstractNumId w:val="33"/>
  </w:num>
  <w:num w:numId="10">
    <w:abstractNumId w:val="2"/>
  </w:num>
  <w:num w:numId="11">
    <w:abstractNumId w:val="6"/>
  </w:num>
  <w:num w:numId="12">
    <w:abstractNumId w:val="27"/>
  </w:num>
  <w:num w:numId="13">
    <w:abstractNumId w:val="21"/>
  </w:num>
  <w:num w:numId="14">
    <w:abstractNumId w:val="34"/>
  </w:num>
  <w:num w:numId="15">
    <w:abstractNumId w:val="28"/>
  </w:num>
  <w:num w:numId="16">
    <w:abstractNumId w:val="15"/>
  </w:num>
  <w:num w:numId="17">
    <w:abstractNumId w:val="40"/>
  </w:num>
  <w:num w:numId="18">
    <w:abstractNumId w:val="29"/>
  </w:num>
  <w:num w:numId="19">
    <w:abstractNumId w:val="17"/>
  </w:num>
  <w:num w:numId="20">
    <w:abstractNumId w:val="31"/>
  </w:num>
  <w:num w:numId="21">
    <w:abstractNumId w:val="36"/>
  </w:num>
  <w:num w:numId="22">
    <w:abstractNumId w:val="32"/>
  </w:num>
  <w:num w:numId="23">
    <w:abstractNumId w:val="18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14"/>
  </w:num>
  <w:num w:numId="30">
    <w:abstractNumId w:val="25"/>
  </w:num>
  <w:num w:numId="31">
    <w:abstractNumId w:val="26"/>
  </w:num>
  <w:num w:numId="32">
    <w:abstractNumId w:val="13"/>
  </w:num>
  <w:num w:numId="33">
    <w:abstractNumId w:val="10"/>
  </w:num>
  <w:num w:numId="34">
    <w:abstractNumId w:val="41"/>
  </w:num>
  <w:num w:numId="35">
    <w:abstractNumId w:val="11"/>
  </w:num>
  <w:num w:numId="36">
    <w:abstractNumId w:val="19"/>
  </w:num>
  <w:num w:numId="37">
    <w:abstractNumId w:val="11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9"/>
  </w:num>
  <w:num w:numId="44">
    <w:abstractNumId w:val="11"/>
  </w:num>
  <w:num w:numId="4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0"/>
  </w:num>
  <w:num w:numId="49">
    <w:abstractNumId w:val="5"/>
  </w:num>
  <w:num w:numId="50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4255"/>
    <w:rsid w:val="000462E7"/>
    <w:rsid w:val="000502B4"/>
    <w:rsid w:val="00050C12"/>
    <w:rsid w:val="000556D8"/>
    <w:rsid w:val="00064B20"/>
    <w:rsid w:val="00065E18"/>
    <w:rsid w:val="00070061"/>
    <w:rsid w:val="00073A04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61B9"/>
    <w:rsid w:val="000F7BD7"/>
    <w:rsid w:val="00101638"/>
    <w:rsid w:val="00105334"/>
    <w:rsid w:val="00112F3D"/>
    <w:rsid w:val="00135B5E"/>
    <w:rsid w:val="00140F0E"/>
    <w:rsid w:val="00144597"/>
    <w:rsid w:val="0014488E"/>
    <w:rsid w:val="00144EA2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F7E"/>
    <w:rsid w:val="001B16AD"/>
    <w:rsid w:val="001B2C1E"/>
    <w:rsid w:val="001B49DD"/>
    <w:rsid w:val="001B4D5F"/>
    <w:rsid w:val="001C030A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0852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D2F93"/>
    <w:rsid w:val="002D3290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1518"/>
    <w:rsid w:val="003A2C68"/>
    <w:rsid w:val="003A4FA4"/>
    <w:rsid w:val="003B261E"/>
    <w:rsid w:val="003B3D5B"/>
    <w:rsid w:val="003C01FD"/>
    <w:rsid w:val="003C6363"/>
    <w:rsid w:val="003D13E5"/>
    <w:rsid w:val="003D348C"/>
    <w:rsid w:val="003D4D58"/>
    <w:rsid w:val="003D5A45"/>
    <w:rsid w:val="003D5D0D"/>
    <w:rsid w:val="003E1397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4971"/>
    <w:rsid w:val="00464F2C"/>
    <w:rsid w:val="00465560"/>
    <w:rsid w:val="00472FD9"/>
    <w:rsid w:val="004730D3"/>
    <w:rsid w:val="00474B5E"/>
    <w:rsid w:val="004769E3"/>
    <w:rsid w:val="00486292"/>
    <w:rsid w:val="00490C3C"/>
    <w:rsid w:val="00492063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3C01"/>
    <w:rsid w:val="004E69BB"/>
    <w:rsid w:val="004F1678"/>
    <w:rsid w:val="00504325"/>
    <w:rsid w:val="005061D9"/>
    <w:rsid w:val="00507028"/>
    <w:rsid w:val="00507691"/>
    <w:rsid w:val="00507F24"/>
    <w:rsid w:val="0051347F"/>
    <w:rsid w:val="00514000"/>
    <w:rsid w:val="005141EA"/>
    <w:rsid w:val="00516B67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360A4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25AF"/>
    <w:rsid w:val="005C43F1"/>
    <w:rsid w:val="005D1B26"/>
    <w:rsid w:val="005D3D85"/>
    <w:rsid w:val="005D40DA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425BF"/>
    <w:rsid w:val="00644207"/>
    <w:rsid w:val="006459DC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8D2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7F4B"/>
    <w:rsid w:val="007B10F1"/>
    <w:rsid w:val="007B15B6"/>
    <w:rsid w:val="007B19E8"/>
    <w:rsid w:val="007B219D"/>
    <w:rsid w:val="007B313D"/>
    <w:rsid w:val="007B3472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6372B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227D"/>
    <w:rsid w:val="009429CD"/>
    <w:rsid w:val="00943D57"/>
    <w:rsid w:val="00945C19"/>
    <w:rsid w:val="00946F5D"/>
    <w:rsid w:val="0095129C"/>
    <w:rsid w:val="00951E2A"/>
    <w:rsid w:val="009535A8"/>
    <w:rsid w:val="00954B78"/>
    <w:rsid w:val="00956CA9"/>
    <w:rsid w:val="0096305F"/>
    <w:rsid w:val="009636D4"/>
    <w:rsid w:val="00964DBD"/>
    <w:rsid w:val="00966875"/>
    <w:rsid w:val="0097117A"/>
    <w:rsid w:val="00972072"/>
    <w:rsid w:val="00975300"/>
    <w:rsid w:val="0097580D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21C34"/>
    <w:rsid w:val="00A23CF3"/>
    <w:rsid w:val="00A23F91"/>
    <w:rsid w:val="00A260D6"/>
    <w:rsid w:val="00A31729"/>
    <w:rsid w:val="00A41536"/>
    <w:rsid w:val="00A42DBD"/>
    <w:rsid w:val="00A44A7B"/>
    <w:rsid w:val="00A466C3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9493C"/>
    <w:rsid w:val="00AA19A2"/>
    <w:rsid w:val="00AA33D5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74A9"/>
    <w:rsid w:val="00AF781E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2C87"/>
    <w:rsid w:val="00C13FF7"/>
    <w:rsid w:val="00C21346"/>
    <w:rsid w:val="00C2193B"/>
    <w:rsid w:val="00C225B1"/>
    <w:rsid w:val="00C31517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3334"/>
    <w:rsid w:val="00CB3484"/>
    <w:rsid w:val="00CB5442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160A3"/>
    <w:rsid w:val="00D16A95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80A"/>
    <w:rsid w:val="00D601C2"/>
    <w:rsid w:val="00D604DC"/>
    <w:rsid w:val="00D60E1F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4BD"/>
    <w:rsid w:val="00E02151"/>
    <w:rsid w:val="00E05154"/>
    <w:rsid w:val="00E06554"/>
    <w:rsid w:val="00E12C21"/>
    <w:rsid w:val="00E142B6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23B1"/>
    <w:rsid w:val="00E63765"/>
    <w:rsid w:val="00E64631"/>
    <w:rsid w:val="00E649D8"/>
    <w:rsid w:val="00E729A9"/>
    <w:rsid w:val="00E8194B"/>
    <w:rsid w:val="00E834EC"/>
    <w:rsid w:val="00E87532"/>
    <w:rsid w:val="00E9243B"/>
    <w:rsid w:val="00E9275B"/>
    <w:rsid w:val="00E92F6B"/>
    <w:rsid w:val="00E931D8"/>
    <w:rsid w:val="00E94601"/>
    <w:rsid w:val="00EB3C01"/>
    <w:rsid w:val="00EB3F16"/>
    <w:rsid w:val="00EB5C15"/>
    <w:rsid w:val="00EB70C2"/>
    <w:rsid w:val="00EC5A85"/>
    <w:rsid w:val="00ED1584"/>
    <w:rsid w:val="00EF0899"/>
    <w:rsid w:val="00EF1684"/>
    <w:rsid w:val="00EF225D"/>
    <w:rsid w:val="00EF2DED"/>
    <w:rsid w:val="00EF37FC"/>
    <w:rsid w:val="00EF45A8"/>
    <w:rsid w:val="00EF68C6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525EB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AFD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7FAEA84-D6F5-40C8-B000-ECBAC01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A8014C"/>
    <w:pPr>
      <w:spacing w:before="120" w:after="60"/>
      <w:ind w:left="567"/>
      <w:jc w:val="both"/>
      <w:outlineLvl w:val="1"/>
    </w:pPr>
    <w:rPr>
      <w:rFonts w:ascii="Arial Narrow" w:hAnsi="Arial Narrow"/>
      <w:sz w:val="20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6433-B295-45A9-8B27-54127D3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4978</Words>
  <Characters>34942</Characters>
  <Application>Microsoft Office Word</Application>
  <DocSecurity>0</DocSecurity>
  <Lines>291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39841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Slawomir Sztuka</cp:lastModifiedBy>
  <cp:revision>2</cp:revision>
  <cp:lastPrinted>2014-06-24T10:21:00Z</cp:lastPrinted>
  <dcterms:created xsi:type="dcterms:W3CDTF">2015-06-10T06:24:00Z</dcterms:created>
  <dcterms:modified xsi:type="dcterms:W3CDTF">2015-06-10T06:24:00Z</dcterms:modified>
</cp:coreProperties>
</file>