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95"/>
        <w:gridCol w:w="982"/>
        <w:gridCol w:w="596"/>
        <w:gridCol w:w="7"/>
        <w:gridCol w:w="229"/>
        <w:gridCol w:w="443"/>
        <w:gridCol w:w="1117"/>
        <w:gridCol w:w="1151"/>
        <w:gridCol w:w="132"/>
      </w:tblGrid>
      <w:tr w:rsidR="009675C3" w:rsidRPr="002A00C3" w:rsidTr="0053323F">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57523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53323F">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F00CDE" w:rsidRPr="0053323F" w:rsidRDefault="00F00CDE" w:rsidP="00F00CDE">
            <w:pPr>
              <w:spacing w:after="0" w:line="240" w:lineRule="auto"/>
              <w:jc w:val="center"/>
              <w:rPr>
                <w:rFonts w:eastAsia="Times New Roman"/>
                <w:b/>
                <w:color w:val="000000"/>
                <w:sz w:val="18"/>
                <w:szCs w:val="18"/>
                <w:lang w:val="pl-PL" w:eastAsia="en-GB"/>
              </w:rPr>
            </w:pPr>
            <w:r w:rsidRPr="0053323F">
              <w:rPr>
                <w:rFonts w:eastAsia="Times New Roman"/>
                <w:color w:val="000000"/>
                <w:sz w:val="18"/>
                <w:szCs w:val="18"/>
                <w:highlight w:val="yellow"/>
                <w:lang w:val="pl-PL" w:eastAsia="en-GB"/>
              </w:rPr>
              <w:t xml:space="preserve">Uwaga! Wszystkie przypisy w języku polskim, </w:t>
            </w:r>
            <w:r w:rsidRPr="0053323F">
              <w:rPr>
                <w:rFonts w:ascii="Times New Roman" w:eastAsia="Times New Roman" w:hAnsi="Times New Roman"/>
                <w:color w:val="000000"/>
                <w:sz w:val="18"/>
                <w:szCs w:val="18"/>
                <w:highlight w:val="yellow"/>
                <w:lang w:val="pl-PL" w:eastAsia="en-GB"/>
              </w:rPr>
              <w:t>zaznaczone</w:t>
            </w:r>
            <w:r w:rsidRPr="0053323F">
              <w:rPr>
                <w:rFonts w:eastAsia="Times New Roman"/>
                <w:color w:val="000000"/>
                <w:sz w:val="18"/>
                <w:szCs w:val="18"/>
                <w:highlight w:val="yellow"/>
                <w:lang w:val="pl-PL" w:eastAsia="en-GB"/>
              </w:rPr>
              <w:t xml:space="preserve"> na żółto, proszę usunąć przed wydrukowaniem</w:t>
            </w:r>
            <w:r w:rsidRPr="0053323F">
              <w:rPr>
                <w:rFonts w:eastAsia="Times New Roman"/>
                <w:b/>
                <w:color w:val="000000"/>
                <w:sz w:val="18"/>
                <w:szCs w:val="18"/>
                <w:lang w:val="pl-PL" w:eastAsia="en-GB"/>
              </w:rPr>
              <w:t xml:space="preserve">.  </w:t>
            </w: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i/>
                <w:color w:val="000000"/>
                <w:sz w:val="16"/>
                <w:szCs w:val="16"/>
                <w:lang w:val="pl-PL"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r>
      <w:tr w:rsidR="00EB0036" w:rsidRPr="002A00C3" w:rsidTr="0053323F">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3323F">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p>
          <w:p w:rsidR="00DD16EE" w:rsidRPr="0053323F" w:rsidRDefault="00DD16EE" w:rsidP="00E75EAB">
            <w:pPr>
              <w:spacing w:after="0" w:line="240" w:lineRule="auto"/>
              <w:jc w:val="center"/>
              <w:rPr>
                <w:rFonts w:ascii="Calibri" w:eastAsia="Times New Roman" w:hAnsi="Calibri" w:cs="Times New Roman"/>
                <w:color w:val="000000"/>
                <w:sz w:val="18"/>
                <w:szCs w:val="18"/>
                <w:lang w:val="en-GB" w:eastAsia="en-GB"/>
              </w:rPr>
            </w:pPr>
          </w:p>
          <w:p w:rsidR="00DD16EE" w:rsidRPr="0053323F" w:rsidRDefault="00DD16EE" w:rsidP="00DD16EE">
            <w:pPr>
              <w:spacing w:after="0" w:line="240" w:lineRule="auto"/>
              <w:jc w:val="center"/>
              <w:rPr>
                <w:rFonts w:ascii="Calibri" w:eastAsia="Times New Roman" w:hAnsi="Calibri" w:cs="Times New Roman"/>
                <w:color w:val="000000"/>
                <w:sz w:val="18"/>
                <w:szCs w:val="18"/>
                <w:lang w:val="pl-PL" w:eastAsia="en-GB"/>
              </w:rPr>
            </w:pPr>
            <w:r w:rsidRPr="0053323F">
              <w:rPr>
                <w:rFonts w:ascii="Calibri" w:eastAsia="Times New Roman" w:hAnsi="Calibri" w:cs="Times New Roman"/>
                <w:color w:val="000000"/>
                <w:sz w:val="18"/>
                <w:szCs w:val="18"/>
                <w:highlight w:val="yellow"/>
                <w:lang w:val="pl-PL" w:eastAsia="en-GB"/>
              </w:rPr>
              <w:t>Tu należy wpisać nazwę swojego kierunku studiów w języku angielskim</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1 Maja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DD16EE" w:rsidP="00DD16EE">
            <w:pPr>
              <w:spacing w:after="0" w:line="240" w:lineRule="auto"/>
              <w:jc w:val="center"/>
              <w:rPr>
                <w:sz w:val="18"/>
                <w:szCs w:val="18"/>
              </w:rPr>
            </w:pPr>
            <w:r w:rsidRPr="0053323F">
              <w:rPr>
                <w:sz w:val="18"/>
                <w:szCs w:val="18"/>
              </w:rPr>
              <w:t>Dr Anna Kuzior</w:t>
            </w:r>
          </w:p>
          <w:p w:rsidR="00DD16EE" w:rsidRPr="0053323F" w:rsidRDefault="00DD16EE" w:rsidP="00DD16EE">
            <w:pPr>
              <w:spacing w:after="0" w:line="240" w:lineRule="auto"/>
              <w:jc w:val="center"/>
              <w:rPr>
                <w:sz w:val="18"/>
                <w:szCs w:val="18"/>
              </w:rPr>
            </w:pPr>
            <w:r w:rsidRPr="0053323F">
              <w:rPr>
                <w:sz w:val="18"/>
                <w:szCs w:val="18"/>
              </w:rPr>
              <w:t>Vice-Dean of School of Undergraduate and Graduate Studies</w:t>
            </w:r>
          </w:p>
          <w:p w:rsidR="00DD16EE" w:rsidRPr="0053323F" w:rsidRDefault="00DD16EE" w:rsidP="00DD16EE">
            <w:pPr>
              <w:spacing w:after="0" w:line="240" w:lineRule="auto"/>
              <w:jc w:val="center"/>
              <w:rPr>
                <w:sz w:val="18"/>
                <w:szCs w:val="18"/>
              </w:rPr>
            </w:pPr>
            <w:r w:rsidRPr="0053323F">
              <w:rPr>
                <w:sz w:val="18"/>
                <w:szCs w:val="18"/>
              </w:rPr>
              <w:t>anna.kuzior@ue.katowice.pl</w:t>
            </w:r>
          </w:p>
          <w:p w:rsidR="00DD16EE" w:rsidRPr="0053323F" w:rsidRDefault="00DD16EE" w:rsidP="00DD16EE">
            <w:pPr>
              <w:spacing w:after="0" w:line="240" w:lineRule="auto"/>
              <w:jc w:val="center"/>
              <w:rPr>
                <w:sz w:val="18"/>
                <w:szCs w:val="18"/>
              </w:rPr>
            </w:pP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53323F" w:rsidRDefault="00CE7322" w:rsidP="00DD16EE">
            <w:pPr>
              <w:spacing w:after="0" w:line="240" w:lineRule="auto"/>
              <w:jc w:val="center"/>
              <w:rPr>
                <w:rFonts w:ascii="Calibri" w:eastAsia="Times New Roman" w:hAnsi="Calibri" w:cs="Times New Roman"/>
                <w:color w:val="000000"/>
                <w:sz w:val="18"/>
                <w:szCs w:val="18"/>
                <w:lang w:val="en-US" w:eastAsia="en-GB"/>
              </w:rPr>
            </w:pPr>
            <w:hyperlink r:id="rId11" w:history="1">
              <w:r w:rsidR="00D718E4" w:rsidRPr="0053323F">
                <w:rPr>
                  <w:rStyle w:val="Hipercze"/>
                  <w:rFonts w:cs="Arial"/>
                  <w:color w:val="auto"/>
                  <w:sz w:val="18"/>
                  <w:szCs w:val="18"/>
                  <w:u w:val="none"/>
                  <w:lang w:val="en-US"/>
                </w:rPr>
                <w:t>erasmus@ue.katowice.pl</w:t>
              </w:r>
            </w:hyperlink>
            <w:r w:rsidR="00D718E4" w:rsidRPr="0053323F">
              <w:rPr>
                <w:rFonts w:cs="Arial"/>
                <w:sz w:val="18"/>
                <w:szCs w:val="18"/>
                <w:lang w:val="en-US"/>
              </w:rPr>
              <w:br/>
              <w:t>+48 32 257 7122;  +48 32 257 7024; +48 32 257 7125</w:t>
            </w:r>
          </w:p>
        </w:tc>
      </w:tr>
      <w:tr w:rsidR="00EB0036" w:rsidRPr="002A00C3" w:rsidTr="0053323F">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53323F">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784E7F">
            <w:pPr>
              <w:spacing w:after="0" w:line="240" w:lineRule="auto"/>
              <w:jc w:val="center"/>
              <w:rPr>
                <w:rFonts w:ascii="Calibri" w:eastAsia="Times New Roman" w:hAnsi="Calibri" w:cs="Times New Roman"/>
                <w:b/>
                <w:color w:val="000000"/>
                <w:szCs w:val="16"/>
                <w:lang w:val="en-GB" w:eastAsia="en-GB"/>
              </w:rPr>
            </w:pPr>
          </w:p>
          <w:p w:rsidR="0053323F" w:rsidRDefault="0053323F" w:rsidP="00784E7F">
            <w:pPr>
              <w:spacing w:after="0" w:line="240" w:lineRule="auto"/>
              <w:jc w:val="center"/>
              <w:rPr>
                <w:rFonts w:ascii="Calibri" w:eastAsia="Times New Roman" w:hAnsi="Calibri" w:cs="Times New Roman"/>
                <w:b/>
                <w:color w:val="000000"/>
                <w:szCs w:val="16"/>
                <w:lang w:val="en-GB" w:eastAsia="en-GB"/>
              </w:rPr>
            </w:pPr>
          </w:p>
          <w:p w:rsidR="0053323F" w:rsidRDefault="0053323F" w:rsidP="00784E7F">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Default="0053323F" w:rsidP="005F7298">
      <w:pPr>
        <w:spacing w:after="0" w:line="240" w:lineRule="auto"/>
        <w:jc w:val="center"/>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057077">
        <w:trPr>
          <w:trHeight w:val="1071"/>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r w:rsidRPr="00D718E4">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53323F" w:rsidRDefault="00DD16EE" w:rsidP="00732B6F">
            <w:pPr>
              <w:spacing w:after="0" w:line="240" w:lineRule="auto"/>
              <w:jc w:val="center"/>
              <w:rPr>
                <w:rFonts w:eastAsia="Times New Roman" w:cstheme="minorHAnsi"/>
                <w:b/>
                <w:bCs/>
                <w:color w:val="000000"/>
                <w:sz w:val="18"/>
                <w:szCs w:val="18"/>
                <w:lang w:val="pl-PL" w:eastAsia="en-GB"/>
              </w:rPr>
            </w:pPr>
            <w:r w:rsidRPr="0053323F">
              <w:rPr>
                <w:rFonts w:eastAsia="Times New Roman" w:cstheme="minorHAnsi"/>
                <w:bCs/>
                <w:color w:val="000000"/>
                <w:sz w:val="18"/>
                <w:szCs w:val="18"/>
                <w:highlight w:val="yellow"/>
                <w:lang w:val="pl-PL" w:eastAsia="en-GB"/>
              </w:rPr>
              <w:t xml:space="preserve">należy wpisać </w:t>
            </w:r>
            <w:r w:rsidR="00D718E4" w:rsidRPr="0053323F">
              <w:rPr>
                <w:rFonts w:eastAsia="Times New Roman" w:cstheme="minorHAnsi"/>
                <w:bCs/>
                <w:color w:val="000000"/>
                <w:sz w:val="18"/>
                <w:szCs w:val="18"/>
                <w:highlight w:val="yellow"/>
                <w:lang w:val="pl-PL" w:eastAsia="en-GB"/>
              </w:rPr>
              <w:t xml:space="preserve">przedmioty </w:t>
            </w:r>
            <w:r w:rsidR="00057077" w:rsidRPr="0053323F">
              <w:rPr>
                <w:rFonts w:eastAsia="Times New Roman" w:cstheme="minorHAnsi"/>
                <w:bCs/>
                <w:color w:val="000000"/>
                <w:sz w:val="18"/>
                <w:szCs w:val="18"/>
                <w:highlight w:val="yellow"/>
                <w:lang w:val="pl-PL" w:eastAsia="en-GB"/>
              </w:rPr>
              <w:t>kierunkowe/specjalnościowe w UE</w:t>
            </w:r>
            <w:r w:rsidRPr="0053323F">
              <w:rPr>
                <w:rFonts w:eastAsia="Times New Roman" w:cstheme="minorHAnsi"/>
                <w:bCs/>
                <w:color w:val="000000"/>
                <w:sz w:val="18"/>
                <w:szCs w:val="18"/>
                <w:highlight w:val="yellow"/>
                <w:lang w:val="pl-PL" w:eastAsia="en-GB"/>
              </w:rPr>
              <w:t xml:space="preserve"> </w:t>
            </w:r>
            <w:r w:rsidR="00057077" w:rsidRPr="0053323F">
              <w:rPr>
                <w:rFonts w:eastAsia="Times New Roman" w:cstheme="minorHAnsi"/>
                <w:bCs/>
                <w:color w:val="000000"/>
                <w:sz w:val="18"/>
                <w:szCs w:val="18"/>
                <w:highlight w:val="yellow"/>
                <w:lang w:val="pl-PL" w:eastAsia="en-GB"/>
              </w:rPr>
              <w:t>K</w:t>
            </w:r>
            <w:r w:rsidRPr="0053323F">
              <w:rPr>
                <w:rFonts w:eastAsia="Times New Roman" w:cstheme="minorHAnsi"/>
                <w:bCs/>
                <w:color w:val="000000"/>
                <w:sz w:val="18"/>
                <w:szCs w:val="18"/>
                <w:highlight w:val="yellow"/>
                <w:lang w:val="pl-PL" w:eastAsia="en-GB"/>
              </w:rPr>
              <w:t>atowice</w:t>
            </w:r>
            <w:r w:rsidR="00D718E4" w:rsidRPr="0053323F">
              <w:rPr>
                <w:rFonts w:eastAsia="Times New Roman" w:cstheme="minorHAnsi"/>
                <w:bCs/>
                <w:color w:val="000000"/>
                <w:sz w:val="18"/>
                <w:szCs w:val="18"/>
                <w:highlight w:val="yellow"/>
                <w:lang w:val="pl-PL" w:eastAsia="en-GB"/>
              </w:rPr>
              <w:t>, które pokrywają się z pr</w:t>
            </w:r>
            <w:r w:rsidRPr="0053323F">
              <w:rPr>
                <w:rFonts w:eastAsia="Times New Roman" w:cstheme="minorHAnsi"/>
                <w:bCs/>
                <w:color w:val="000000"/>
                <w:sz w:val="18"/>
                <w:szCs w:val="18"/>
                <w:highlight w:val="yellow"/>
                <w:lang w:val="pl-PL" w:eastAsia="en-GB"/>
              </w:rPr>
              <w:t xml:space="preserve">ogramem w uczelni zagranicznej lub </w:t>
            </w:r>
            <w:r w:rsidR="00057077" w:rsidRPr="0053323F">
              <w:rPr>
                <w:rFonts w:eastAsia="Times New Roman" w:cstheme="minorHAnsi"/>
                <w:bCs/>
                <w:color w:val="000000"/>
                <w:sz w:val="18"/>
                <w:szCs w:val="18"/>
                <w:highlight w:val="yellow"/>
                <w:lang w:val="pl-PL" w:eastAsia="en-GB"/>
              </w:rPr>
              <w:t>przedmioty swobodnego wyboru w UE</w:t>
            </w:r>
            <w:r w:rsidRPr="0053323F">
              <w:rPr>
                <w:rFonts w:eastAsia="Times New Roman" w:cstheme="minorHAnsi"/>
                <w:bCs/>
                <w:color w:val="000000"/>
                <w:sz w:val="18"/>
                <w:szCs w:val="18"/>
                <w:highlight w:val="yellow"/>
                <w:lang w:val="pl-PL" w:eastAsia="en-GB"/>
              </w:rPr>
              <w:t xml:space="preserve"> Katowice</w:t>
            </w:r>
            <w:r w:rsidR="0053323F" w:rsidRPr="0053323F">
              <w:rPr>
                <w:rFonts w:eastAsia="Times New Roman" w:cstheme="minorHAnsi"/>
                <w:bCs/>
                <w:color w:val="000000"/>
                <w:sz w:val="18"/>
                <w:szCs w:val="18"/>
                <w:highlight w:val="yellow"/>
                <w:lang w:val="pl-PL" w:eastAsia="en-GB"/>
              </w:rPr>
              <w:t xml:space="preserve"> (konkretna nazwa przedmiotu lub wpisać „Przedmiot swobodnego wyboru” wraz z semestrem/rokiem akademickim).</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bookmarkStart w:id="0" w:name="_GoBack"/>
            <w:bookmarkEnd w:id="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color w:val="0000FF"/>
                <w:sz w:val="16"/>
                <w:szCs w:val="16"/>
                <w:lang w:val="pl-PL" w:eastAsia="en-GB"/>
              </w:rPr>
            </w:pPr>
            <w:r w:rsidRPr="00D718E4">
              <w:rPr>
                <w:rFonts w:ascii="Calibri" w:eastAsia="Times New Roman" w:hAnsi="Calibri" w:cs="Times New Roman"/>
                <w:color w:val="0000FF"/>
                <w:sz w:val="16"/>
                <w:szCs w:val="16"/>
                <w:lang w:val="pl-PL"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D718E4" w:rsidRDefault="00B57D80" w:rsidP="00B57D80">
            <w:pPr>
              <w:spacing w:after="0" w:line="240" w:lineRule="auto"/>
              <w:jc w:val="center"/>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D718E4" w:rsidRDefault="00820D60"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D718E4" w:rsidRDefault="00820D60"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D718E4" w:rsidRDefault="00820D60"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D718E4" w:rsidRDefault="00820D60"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D718E4" w:rsidRDefault="00667D36" w:rsidP="00B57D80">
            <w:pPr>
              <w:spacing w:after="0" w:line="240" w:lineRule="auto"/>
              <w:rPr>
                <w:rFonts w:ascii="Calibri" w:eastAsia="Times New Roman" w:hAnsi="Calibri" w:cs="Times New Roman"/>
                <w:color w:val="000000"/>
                <w:sz w:val="16"/>
                <w:szCs w:val="16"/>
                <w:lang w:val="pl-PL"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D718E4" w:rsidRDefault="00667D36" w:rsidP="00B57D80">
            <w:pPr>
              <w:spacing w:after="0" w:line="240" w:lineRule="auto"/>
              <w:rPr>
                <w:rFonts w:ascii="Calibri" w:eastAsia="Times New Roman" w:hAnsi="Calibri" w:cs="Times New Roman"/>
                <w:i/>
                <w:iCs/>
                <w:color w:val="000000"/>
                <w:sz w:val="16"/>
                <w:szCs w:val="16"/>
                <w:lang w:val="pl-PL"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D718E4" w:rsidRDefault="00667D36" w:rsidP="00B57D80">
            <w:pPr>
              <w:spacing w:after="0" w:line="240" w:lineRule="auto"/>
              <w:rPr>
                <w:rFonts w:ascii="Calibri" w:eastAsia="Times New Roman" w:hAnsi="Calibri" w:cs="Times New Roman"/>
                <w:b/>
                <w:bCs/>
                <w:color w:val="000000"/>
                <w:sz w:val="16"/>
                <w:szCs w:val="16"/>
                <w:lang w:val="pl-PL"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D718E4" w:rsidRDefault="00667D36" w:rsidP="00B57D80">
            <w:pPr>
              <w:spacing w:after="0" w:line="240" w:lineRule="auto"/>
              <w:jc w:val="center"/>
              <w:rPr>
                <w:rFonts w:ascii="Calibri" w:eastAsia="Times New Roman" w:hAnsi="Calibri" w:cs="Times New Roman"/>
                <w:b/>
                <w:bCs/>
                <w:color w:val="000000"/>
                <w:sz w:val="16"/>
                <w:szCs w:val="16"/>
                <w:lang w:val="pl-PL"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D718E4" w:rsidRDefault="00B57D80" w:rsidP="00B57D80">
            <w:pPr>
              <w:spacing w:after="0" w:line="240" w:lineRule="auto"/>
              <w:rPr>
                <w:rFonts w:ascii="Calibri" w:eastAsia="Times New Roman" w:hAnsi="Calibri" w:cs="Times New Roman"/>
                <w:color w:val="000000"/>
                <w:sz w:val="16"/>
                <w:szCs w:val="16"/>
                <w:lang w:val="pl-PL" w:eastAsia="en-GB"/>
              </w:rPr>
            </w:pPr>
            <w:r w:rsidRPr="00D718E4">
              <w:rPr>
                <w:rFonts w:ascii="Calibri" w:eastAsia="Times New Roman" w:hAnsi="Calibri" w:cs="Times New Roman"/>
                <w:color w:val="000000"/>
                <w:sz w:val="16"/>
                <w:szCs w:val="16"/>
                <w:lang w:val="pl-PL"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i/>
                <w:iCs/>
                <w:color w:val="000000"/>
                <w:sz w:val="16"/>
                <w:szCs w:val="16"/>
                <w:lang w:val="pl-PL" w:eastAsia="en-GB"/>
              </w:rPr>
            </w:pPr>
            <w:r w:rsidRPr="00D718E4">
              <w:rPr>
                <w:rFonts w:ascii="Calibri" w:eastAsia="Times New Roman" w:hAnsi="Calibri" w:cs="Times New Roman"/>
                <w:i/>
                <w:iCs/>
                <w:color w:val="000000"/>
                <w:sz w:val="16"/>
                <w:szCs w:val="16"/>
                <w:lang w:val="pl-PL"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D718E4" w:rsidRDefault="00B57D80" w:rsidP="00B57D80">
            <w:pPr>
              <w:spacing w:after="0" w:line="240" w:lineRule="auto"/>
              <w:rPr>
                <w:rFonts w:ascii="Calibri" w:eastAsia="Times New Roman" w:hAnsi="Calibri" w:cs="Times New Roman"/>
                <w:b/>
                <w:bCs/>
                <w:color w:val="000000"/>
                <w:sz w:val="16"/>
                <w:szCs w:val="16"/>
                <w:lang w:val="pl-PL" w:eastAsia="en-GB"/>
              </w:rPr>
            </w:pPr>
            <w:r w:rsidRPr="00D718E4">
              <w:rPr>
                <w:rFonts w:ascii="Calibri" w:eastAsia="Times New Roman" w:hAnsi="Calibri" w:cs="Times New Roman"/>
                <w:b/>
                <w:bCs/>
                <w:color w:val="000000"/>
                <w:sz w:val="16"/>
                <w:szCs w:val="16"/>
                <w:lang w:val="pl-PL"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r w:rsidRPr="0053323F">
              <w:rPr>
                <w:sz w:val="18"/>
                <w:szCs w:val="18"/>
              </w:rPr>
              <w:t>Dr Anna Kuzior</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anna.kuzior@ue.katowice.pl</w:t>
            </w: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Vice-Dean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D718E4" w:rsidRPr="0053323F" w:rsidRDefault="00D718E4" w:rsidP="00D718E4">
      <w:pPr>
        <w:jc w:val="both"/>
        <w:rPr>
          <w:rFonts w:ascii="Times New Roman" w:hAnsi="Times New Roman"/>
          <w:i/>
          <w:sz w:val="18"/>
          <w:szCs w:val="18"/>
          <w:highlight w:val="yellow"/>
          <w:lang w:val="pl-PL"/>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Uwaga: Przed wyjazdem do uczelni zagranicznej, na etapie aplikacji, proszę drukować Learning Agreement tylko do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p>
    <w:p w:rsidR="00D718E4" w:rsidRPr="0053323F" w:rsidRDefault="00D718E4" w:rsidP="00D718E4">
      <w:pPr>
        <w:jc w:val="both"/>
        <w:rPr>
          <w:rFonts w:ascii="Times New Roman" w:hAnsi="Times New Roman"/>
          <w:i/>
          <w:sz w:val="18"/>
          <w:szCs w:val="18"/>
          <w:highlight w:val="yellow"/>
          <w:lang w:val="pl-PL"/>
        </w:rPr>
      </w:pPr>
      <w:r w:rsidRPr="0053323F">
        <w:rPr>
          <w:rFonts w:ascii="Times New Roman" w:hAnsi="Times New Roman"/>
          <w:i/>
          <w:sz w:val="18"/>
          <w:szCs w:val="18"/>
          <w:highlight w:val="yellow"/>
          <w:lang w:val="pl-PL"/>
        </w:rPr>
        <w:t>[W przypadku wprowadzania zmian w wyborze przedmiotów za granicą, proszę</w:t>
      </w:r>
      <w:r w:rsidR="008C0B52" w:rsidRPr="0053323F">
        <w:rPr>
          <w:rFonts w:ascii="Times New Roman" w:hAnsi="Times New Roman"/>
          <w:i/>
          <w:sz w:val="18"/>
          <w:szCs w:val="18"/>
          <w:highlight w:val="yellow"/>
          <w:lang w:val="pl-PL"/>
        </w:rPr>
        <w:t xml:space="preserve"> postępować zgodnie z dokumentem ze strony BWM „Przewodnik- jak wypełnić LA”</w:t>
      </w:r>
      <w:r w:rsidRPr="0053323F">
        <w:rPr>
          <w:rFonts w:ascii="Times New Roman" w:hAnsi="Times New Roman"/>
          <w:i/>
          <w:sz w:val="18"/>
          <w:szCs w:val="18"/>
          <w:highlight w:val="yellow"/>
          <w:lang w:val="pl-PL"/>
        </w:rPr>
        <w:t xml:space="preserve">. Ewentualne zmiany w wyborze kursów należy wprowadzać w terminie do miesiąca od rozpoczęcia studiów w uczelni zagranicznej.] </w:t>
      </w:r>
    </w:p>
    <w:p w:rsidR="00784E7F" w:rsidRPr="0053323F" w:rsidRDefault="00784E7F" w:rsidP="00EC7C21">
      <w:pPr>
        <w:spacing w:after="0"/>
        <w:jc w:val="center"/>
        <w:rPr>
          <w:b/>
          <w:sz w:val="18"/>
          <w:szCs w:val="18"/>
          <w:lang w:val="pl-PL"/>
        </w:rPr>
      </w:pPr>
    </w:p>
    <w:p w:rsidR="00FE2881" w:rsidRPr="0053323F" w:rsidRDefault="00FE2881" w:rsidP="00EC7C21">
      <w:pPr>
        <w:spacing w:after="0"/>
        <w:jc w:val="center"/>
        <w:rPr>
          <w:b/>
          <w:sz w:val="18"/>
          <w:szCs w:val="18"/>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FE2881" w:rsidRDefault="00FE2881" w:rsidP="00EC7C21">
      <w:pPr>
        <w:spacing w:after="0"/>
        <w:jc w:val="center"/>
        <w:rPr>
          <w:b/>
          <w:lang w:val="pl-PL"/>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CE73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CE732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CE7322"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CE7322"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E73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CE73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E73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CE732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FE2881" w:rsidRDefault="00FE2881"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22" w:rsidRDefault="00CE7322" w:rsidP="00261299">
      <w:pPr>
        <w:spacing w:after="0" w:line="240" w:lineRule="auto"/>
      </w:pPr>
      <w:r>
        <w:separator/>
      </w:r>
    </w:p>
  </w:endnote>
  <w:endnote w:type="continuationSeparator" w:id="0">
    <w:p w:rsidR="00CE7322" w:rsidRDefault="00CE7322"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D84AC6" w:rsidRDefault="00575231">
        <w:pPr>
          <w:pStyle w:val="Stopka"/>
          <w:jc w:val="center"/>
        </w:pPr>
        <w:r>
          <w:rPr>
            <w:noProof/>
          </w:rPr>
          <w:fldChar w:fldCharType="begin"/>
        </w:r>
        <w:r>
          <w:rPr>
            <w:noProof/>
          </w:rPr>
          <w:instrText xml:space="preserve"> PAGE   \* MERGEFORMAT </w:instrText>
        </w:r>
        <w:r>
          <w:rPr>
            <w:noProof/>
          </w:rPr>
          <w:fldChar w:fldCharType="separate"/>
        </w:r>
        <w:r w:rsidR="00732B6F">
          <w:rPr>
            <w:noProof/>
          </w:rPr>
          <w:t>5</w:t>
        </w:r>
        <w:r>
          <w:rPr>
            <w:noProof/>
          </w:rPr>
          <w:fldChar w:fldCharType="end"/>
        </w:r>
      </w:p>
    </w:sdtContent>
  </w:sdt>
  <w:p w:rsidR="00D84AC6" w:rsidRDefault="00D84AC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22" w:rsidRDefault="00CE7322" w:rsidP="00261299">
      <w:pPr>
        <w:spacing w:after="0" w:line="240" w:lineRule="auto"/>
      </w:pPr>
      <w:r>
        <w:separator/>
      </w:r>
    </w:p>
  </w:footnote>
  <w:footnote w:type="continuationSeparator" w:id="0">
    <w:p w:rsidR="00CE7322" w:rsidRDefault="00CE732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rsidP="00784E7F">
    <w:pPr>
      <w:pStyle w:val="Nagwek"/>
      <w:jc w:val="center"/>
    </w:pPr>
    <w:r>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977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201</w:t>
                    </w:r>
                    <w:r w:rsidR="00526FCF">
                      <w:rPr>
                        <w:rFonts w:ascii="Verdana" w:hAnsi="Verdana"/>
                        <w:b/>
                        <w:i/>
                        <w:color w:val="003CB4"/>
                        <w:sz w:val="12"/>
                        <w:szCs w:val="12"/>
                        <w:lang w:val="en-GB"/>
                      </w:rPr>
                      <w:t>9</w:t>
                    </w:r>
                    <w:r w:rsidRPr="00D57D89">
                      <w:rPr>
                        <w:rFonts w:ascii="Verdana" w:hAnsi="Verdana"/>
                        <w:b/>
                        <w:i/>
                        <w:color w:val="003CB4"/>
                        <w:sz w:val="12"/>
                        <w:szCs w:val="12"/>
                        <w:lang w:val="en-GB"/>
                      </w:rPr>
                      <w:t>/20</w:t>
                    </w:r>
                    <w:r w:rsidR="00526FCF">
                      <w:rPr>
                        <w:rFonts w:ascii="Verdana" w:hAnsi="Verdana"/>
                        <w:b/>
                        <w:i/>
                        <w:color w:val="003CB4"/>
                        <w:sz w:val="12"/>
                        <w:szCs w:val="12"/>
                        <w:lang w:val="en-GB"/>
                      </w:rPr>
                      <w:t>20</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AC6" w:rsidRDefault="00575231">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77DA"/>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E4D06"/>
    <w:rsid w:val="003F152F"/>
    <w:rsid w:val="003F2100"/>
    <w:rsid w:val="003F470A"/>
    <w:rsid w:val="00402EEC"/>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09EC8-966D-4E60-B25F-16316810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e.katowice.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9DC1E10-1F3E-4E58-860B-522008DF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1</Pages>
  <Words>1192</Words>
  <Characters>7153</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ue</cp:lastModifiedBy>
  <cp:revision>8</cp:revision>
  <cp:lastPrinted>2018-03-09T13:46:00Z</cp:lastPrinted>
  <dcterms:created xsi:type="dcterms:W3CDTF">2019-02-28T10:53:00Z</dcterms:created>
  <dcterms:modified xsi:type="dcterms:W3CDTF">2019-10-29T11:28:00Z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