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AC" w:rsidRDefault="006271AC" w:rsidP="006A1A73">
      <w:pPr>
        <w:spacing w:line="276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</w:p>
    <w:p w:rsidR="0024143F" w:rsidRPr="006A1A73" w:rsidRDefault="00541F53" w:rsidP="006A1A73">
      <w:pPr>
        <w:spacing w:line="276" w:lineRule="auto"/>
        <w:jc w:val="center"/>
        <w:rPr>
          <w:rFonts w:cstheme="minorHAnsi"/>
          <w:b/>
          <w:lang w:val="en-US"/>
        </w:rPr>
      </w:pPr>
      <w:r w:rsidRPr="006A1A73">
        <w:rPr>
          <w:rFonts w:cstheme="minorHAnsi"/>
          <w:b/>
          <w:lang w:val="en-US"/>
        </w:rPr>
        <w:t>OPINION</w:t>
      </w:r>
      <w:r w:rsidR="00F831AE" w:rsidRPr="006A1A73">
        <w:rPr>
          <w:rFonts w:cstheme="minorHAnsi"/>
          <w:b/>
          <w:lang w:val="en-US"/>
        </w:rPr>
        <w:t xml:space="preserve"> No. …</w:t>
      </w:r>
    </w:p>
    <w:p w:rsidR="0024143F" w:rsidRPr="006A1A73" w:rsidRDefault="009E44ED" w:rsidP="006A1A73">
      <w:pPr>
        <w:spacing w:line="276" w:lineRule="auto"/>
        <w:jc w:val="center"/>
        <w:rPr>
          <w:rFonts w:cstheme="minorHAnsi"/>
          <w:b/>
          <w:lang w:val="en-US"/>
        </w:rPr>
      </w:pPr>
      <w:r w:rsidRPr="006A1A73">
        <w:rPr>
          <w:rFonts w:cstheme="minorHAnsi"/>
          <w:b/>
          <w:u w:val="single"/>
          <w:lang w:val="en-US"/>
        </w:rPr>
        <w:t>of</w:t>
      </w:r>
      <w:r w:rsidR="00F831AE" w:rsidRPr="006A1A73">
        <w:rPr>
          <w:rFonts w:cstheme="minorHAnsi"/>
          <w:b/>
          <w:u w:val="single"/>
          <w:lang w:val="en-US"/>
        </w:rPr>
        <w:t xml:space="preserve"> the Human Subject Research Ethics Commitee</w:t>
      </w:r>
      <w:r w:rsidR="00E234F9" w:rsidRPr="006A1A73">
        <w:rPr>
          <w:rFonts w:cstheme="minorHAnsi"/>
          <w:b/>
          <w:lang w:val="en-US"/>
        </w:rPr>
        <w:t xml:space="preserve"> </w:t>
      </w:r>
      <w:r w:rsidR="00067F92" w:rsidRPr="006A1A73">
        <w:rPr>
          <w:rFonts w:cstheme="minorHAnsi"/>
          <w:b/>
          <w:lang w:val="en-US"/>
        </w:rPr>
        <w:br/>
      </w:r>
      <w:r w:rsidR="00F831AE" w:rsidRPr="006A1A73">
        <w:rPr>
          <w:rFonts w:cstheme="minorHAnsi"/>
          <w:b/>
          <w:lang w:val="en-US"/>
        </w:rPr>
        <w:t>at the University of Economics in Katowice</w:t>
      </w:r>
      <w:r w:rsidR="00E234F9" w:rsidRPr="006A1A73">
        <w:rPr>
          <w:rFonts w:cstheme="minorHAnsi"/>
          <w:b/>
          <w:lang w:val="en-US"/>
        </w:rPr>
        <w:t xml:space="preserve"> </w:t>
      </w:r>
      <w:r w:rsidR="00E234F9" w:rsidRPr="006A1A73">
        <w:rPr>
          <w:rFonts w:cstheme="minorHAnsi"/>
          <w:b/>
          <w:lang w:val="en-US"/>
        </w:rPr>
        <w:br/>
      </w:r>
      <w:r w:rsidR="00F831AE" w:rsidRPr="006A1A73">
        <w:rPr>
          <w:rFonts w:cstheme="minorHAnsi"/>
          <w:b/>
          <w:lang w:val="en-US"/>
        </w:rPr>
        <w:t>on the evaluation of the research project:</w:t>
      </w:r>
      <w:r w:rsidR="00E234F9" w:rsidRPr="006A1A73">
        <w:rPr>
          <w:rFonts w:cstheme="minorHAnsi"/>
          <w:lang w:val="en-US"/>
        </w:rPr>
        <w:br/>
        <w:t>…………………………………………………………………………………………</w:t>
      </w:r>
    </w:p>
    <w:p w:rsidR="0024143F" w:rsidRPr="006026AB" w:rsidRDefault="0024143F" w:rsidP="006A1A73">
      <w:pPr>
        <w:spacing w:line="276" w:lineRule="auto"/>
        <w:jc w:val="center"/>
        <w:rPr>
          <w:rFonts w:cstheme="minorHAnsi"/>
          <w:b/>
          <w:lang w:val="en-US"/>
        </w:rPr>
      </w:pPr>
    </w:p>
    <w:p w:rsidR="0024143F" w:rsidRPr="006026AB" w:rsidRDefault="0024143F" w:rsidP="006A1A73">
      <w:pPr>
        <w:spacing w:line="276" w:lineRule="auto"/>
        <w:jc w:val="both"/>
        <w:rPr>
          <w:rFonts w:cstheme="minorHAnsi"/>
          <w:lang w:val="en-US"/>
        </w:rPr>
      </w:pPr>
    </w:p>
    <w:p w:rsidR="0024143F" w:rsidRPr="006A1A73" w:rsidRDefault="00F831AE" w:rsidP="006A1A73">
      <w:pPr>
        <w:spacing w:line="276" w:lineRule="auto"/>
        <w:jc w:val="both"/>
        <w:rPr>
          <w:rFonts w:cstheme="minorHAnsi"/>
          <w:sz w:val="22"/>
          <w:szCs w:val="22"/>
          <w:lang w:val="en-US"/>
        </w:rPr>
      </w:pPr>
      <w:r w:rsidRPr="006026AB">
        <w:rPr>
          <w:rFonts w:cstheme="minorHAnsi"/>
          <w:sz w:val="22"/>
          <w:szCs w:val="22"/>
          <w:lang w:val="en-US"/>
        </w:rPr>
        <w:t>On (date) …………………….., the Human Subject Research Ethics Commitee</w:t>
      </w:r>
      <w:r w:rsidR="00E234F9" w:rsidRPr="006026AB">
        <w:rPr>
          <w:rFonts w:cstheme="minorHAnsi"/>
          <w:lang w:val="en-US"/>
        </w:rPr>
        <w:t xml:space="preserve"> </w:t>
      </w:r>
      <w:r w:rsidR="009E44ED" w:rsidRPr="006026AB">
        <w:rPr>
          <w:rFonts w:cstheme="minorHAnsi"/>
          <w:sz w:val="22"/>
          <w:szCs w:val="22"/>
          <w:lang w:val="en-US"/>
        </w:rPr>
        <w:t>comprising</w:t>
      </w:r>
    </w:p>
    <w:p w:rsidR="0024143F" w:rsidRPr="006026AB" w:rsidRDefault="00E234F9" w:rsidP="006A1A73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6026AB">
        <w:rPr>
          <w:rFonts w:cstheme="minorHAnsi"/>
        </w:rPr>
        <w:t>…………………………………………………………. (</w:t>
      </w:r>
      <w:r w:rsidR="009E44ED">
        <w:rPr>
          <w:rFonts w:cstheme="minorHAnsi"/>
          <w:sz w:val="22"/>
          <w:szCs w:val="22"/>
        </w:rPr>
        <w:t>Chairman</w:t>
      </w:r>
      <w:r w:rsidRPr="006026AB">
        <w:rPr>
          <w:rFonts w:cstheme="minorHAnsi"/>
        </w:rPr>
        <w:t>)</w:t>
      </w:r>
    </w:p>
    <w:p w:rsidR="00861ACD" w:rsidRPr="006026AB" w:rsidRDefault="00E234F9" w:rsidP="006A1A73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6026AB">
        <w:rPr>
          <w:rFonts w:cstheme="minorHAnsi"/>
        </w:rPr>
        <w:t>………………………………………………………….</w:t>
      </w:r>
    </w:p>
    <w:p w:rsidR="00861ACD" w:rsidRPr="006026AB" w:rsidRDefault="00E234F9" w:rsidP="006A1A73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6026AB">
        <w:rPr>
          <w:rFonts w:cstheme="minorHAnsi"/>
        </w:rPr>
        <w:t>………………………………………………………….</w:t>
      </w:r>
    </w:p>
    <w:p w:rsidR="00861ACD" w:rsidRPr="006026AB" w:rsidRDefault="00E234F9" w:rsidP="006A1A73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6026AB">
        <w:rPr>
          <w:rFonts w:cstheme="minorHAnsi"/>
        </w:rPr>
        <w:t>………………………………………………………….</w:t>
      </w:r>
    </w:p>
    <w:p w:rsidR="00861ACD" w:rsidRPr="006A1A73" w:rsidRDefault="00E234F9" w:rsidP="006A1A73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theme="minorHAnsi"/>
        </w:rPr>
      </w:pPr>
      <w:r w:rsidRPr="006026AB">
        <w:rPr>
          <w:rFonts w:cstheme="minorHAnsi"/>
        </w:rPr>
        <w:t>………………………………………………………….</w:t>
      </w:r>
    </w:p>
    <w:p w:rsidR="009E44ED" w:rsidRPr="006026AB" w:rsidRDefault="009E44ED" w:rsidP="006A1A7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6026AB">
        <w:rPr>
          <w:rFonts w:asciiTheme="minorHAnsi" w:hAnsiTheme="minorHAnsi" w:cstheme="minorHAnsi"/>
          <w:color w:val="auto"/>
          <w:sz w:val="22"/>
          <w:szCs w:val="22"/>
          <w:lang w:val="en-US"/>
        </w:rPr>
        <w:t>conducted an eva</w:t>
      </w:r>
      <w:r w:rsidR="006A1A73">
        <w:rPr>
          <w:rFonts w:asciiTheme="minorHAnsi" w:hAnsiTheme="minorHAnsi" w:cstheme="minorHAnsi"/>
          <w:color w:val="auto"/>
          <w:sz w:val="22"/>
          <w:szCs w:val="22"/>
          <w:lang w:val="en-US"/>
        </w:rPr>
        <w:t>luation of the planned research</w:t>
      </w:r>
      <w:r w:rsidRPr="006026AB">
        <w:rPr>
          <w:rFonts w:asciiTheme="minorHAnsi" w:hAnsiTheme="minorHAnsi" w:cstheme="minorHAnsi"/>
          <w:color w:val="auto"/>
          <w:sz w:val="22"/>
          <w:szCs w:val="22"/>
          <w:lang w:val="en-US"/>
        </w:rPr>
        <w:t>/research in progess</w:t>
      </w:r>
      <w:r w:rsidR="00E234F9" w:rsidRPr="006026AB">
        <w:rPr>
          <w:rFonts w:asciiTheme="minorHAnsi" w:hAnsiTheme="minorHAnsi" w:cstheme="minorHAnsi"/>
          <w:color w:val="auto"/>
          <w:lang w:val="en-US"/>
        </w:rPr>
        <w:t>*</w:t>
      </w:r>
      <w:r w:rsidRPr="006026A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titled:</w:t>
      </w:r>
    </w:p>
    <w:p w:rsidR="006271AC" w:rsidRPr="006A1A73" w:rsidRDefault="00E234F9" w:rsidP="006A1A73">
      <w:pPr>
        <w:pStyle w:val="Default"/>
        <w:spacing w:after="200" w:line="276" w:lineRule="auto"/>
        <w:jc w:val="both"/>
        <w:rPr>
          <w:rFonts w:asciiTheme="minorHAnsi" w:hAnsiTheme="minorHAnsi" w:cstheme="minorHAnsi"/>
          <w:color w:val="auto"/>
          <w:lang w:val="en-US"/>
        </w:rPr>
      </w:pPr>
      <w:r w:rsidRPr="006026AB">
        <w:rPr>
          <w:rFonts w:asciiTheme="minorHAnsi" w:hAnsiTheme="minorHAnsi" w:cstheme="minorHAnsi"/>
          <w:color w:val="auto"/>
          <w:lang w:val="en-US"/>
        </w:rPr>
        <w:t>……………………………</w:t>
      </w:r>
      <w:r w:rsidR="00067F92" w:rsidRPr="006026AB">
        <w:rPr>
          <w:rFonts w:asciiTheme="minorHAnsi" w:hAnsiTheme="minorHAnsi" w:cstheme="minorHAnsi"/>
          <w:color w:val="auto"/>
          <w:lang w:val="en-US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:rsidR="00BA0C58" w:rsidRPr="006A1A73" w:rsidRDefault="00D370D7" w:rsidP="006A1A73">
      <w:pPr>
        <w:pStyle w:val="Default"/>
        <w:spacing w:after="20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6026A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Based on the analysis of the submitted documentation (application to the </w:t>
      </w:r>
      <w:r w:rsidRPr="006026AB">
        <w:rPr>
          <w:rFonts w:cstheme="minorHAnsi"/>
          <w:sz w:val="22"/>
          <w:szCs w:val="22"/>
          <w:lang w:val="en-US"/>
        </w:rPr>
        <w:t>Human Subject Research Ethics Commitee</w:t>
      </w:r>
      <w:r w:rsidRPr="006026A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No. …</w:t>
      </w:r>
      <w:r w:rsidR="00E234F9" w:rsidRPr="006026AB">
        <w:rPr>
          <w:rFonts w:asciiTheme="minorHAnsi" w:hAnsiTheme="minorHAnsi" w:cstheme="minorHAnsi"/>
          <w:color w:val="auto"/>
          <w:sz w:val="22"/>
          <w:szCs w:val="22"/>
          <w:lang w:val="en-US"/>
        </w:rPr>
        <w:t>)</w:t>
      </w:r>
      <w:r w:rsidR="001F4493" w:rsidRPr="006026A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, Committee members found that </w:t>
      </w:r>
      <w:r w:rsidR="001F4493" w:rsidRPr="00C314E0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the project unde</w:t>
      </w:r>
      <w:r w:rsidR="005375CA" w:rsidRPr="00C314E0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r evaluation </w:t>
      </w:r>
      <w:r w:rsidR="005375CA" w:rsidRPr="00C314E0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en-US"/>
        </w:rPr>
        <w:t>complies</w:t>
      </w:r>
      <w:r w:rsidR="005375CA" w:rsidRPr="00C314E0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with </w:t>
      </w:r>
      <w:r w:rsidR="001F4493" w:rsidRPr="006A1A7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the Code of Ethics of the University of Economics in Katowice</w:t>
      </w:r>
      <w:r w:rsidR="001F4493" w:rsidRPr="006026A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. </w:t>
      </w:r>
    </w:p>
    <w:p w:rsidR="00BA0C58" w:rsidRPr="006026AB" w:rsidRDefault="001F4493" w:rsidP="006A1A7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Comments</w:t>
      </w:r>
    </w:p>
    <w:p w:rsidR="00067F92" w:rsidRDefault="00067F92" w:rsidP="0015099E">
      <w:pPr>
        <w:pStyle w:val="Default"/>
        <w:spacing w:after="60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F92" w:rsidRDefault="00067F92" w:rsidP="00067F92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</w:t>
      </w:r>
      <w:r w:rsidR="006A1A73">
        <w:rPr>
          <w:rFonts w:asciiTheme="minorHAnsi" w:hAnsiTheme="minorHAnsi" w:cstheme="minorHAnsi"/>
          <w:color w:val="auto"/>
        </w:rPr>
        <w:t>………</w:t>
      </w:r>
    </w:p>
    <w:p w:rsidR="00067F92" w:rsidRPr="0015099E" w:rsidRDefault="005375CA" w:rsidP="0015099E">
      <w:pPr>
        <w:pStyle w:val="Default"/>
        <w:spacing w:after="60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Chairman of the Committee</w:t>
      </w:r>
    </w:p>
    <w:p w:rsidR="006A1A73" w:rsidRDefault="006A1A73" w:rsidP="006A1A73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…………………………………</w:t>
      </w:r>
    </w:p>
    <w:p w:rsidR="00067F92" w:rsidRPr="006026AB" w:rsidRDefault="005375CA" w:rsidP="00067F92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Secretary of the Committee</w:t>
      </w:r>
    </w:p>
    <w:p w:rsidR="0024143F" w:rsidRPr="006026AB" w:rsidRDefault="0024143F" w:rsidP="00067F92">
      <w:pPr>
        <w:pStyle w:val="Default"/>
        <w:jc w:val="both"/>
        <w:rPr>
          <w:rFonts w:asciiTheme="minorHAnsi" w:hAnsiTheme="minorHAnsi" w:cstheme="minorHAnsi"/>
        </w:rPr>
      </w:pPr>
    </w:p>
    <w:p w:rsidR="00413759" w:rsidRDefault="00413759" w:rsidP="00067F92">
      <w:pPr>
        <w:pStyle w:val="Default"/>
        <w:jc w:val="both"/>
        <w:rPr>
          <w:rFonts w:asciiTheme="minorHAnsi" w:hAnsiTheme="minorHAnsi" w:cstheme="minorHAnsi"/>
        </w:rPr>
      </w:pPr>
    </w:p>
    <w:p w:rsidR="00067F92" w:rsidRDefault="00067F92" w:rsidP="00067F92">
      <w:pPr>
        <w:pStyle w:val="Default"/>
        <w:jc w:val="both"/>
        <w:rPr>
          <w:rFonts w:asciiTheme="minorHAnsi" w:hAnsiTheme="minorHAnsi" w:cstheme="minorHAnsi"/>
        </w:rPr>
      </w:pPr>
    </w:p>
    <w:p w:rsidR="00067F92" w:rsidRDefault="00067F92" w:rsidP="00067F92">
      <w:pPr>
        <w:pStyle w:val="Default"/>
        <w:jc w:val="both"/>
        <w:rPr>
          <w:rFonts w:asciiTheme="minorHAnsi" w:hAnsiTheme="minorHAnsi" w:cstheme="minorHAnsi"/>
        </w:rPr>
      </w:pPr>
    </w:p>
    <w:p w:rsidR="00067F92" w:rsidRDefault="00067F92" w:rsidP="00067F92">
      <w:pPr>
        <w:pStyle w:val="Default"/>
        <w:jc w:val="both"/>
        <w:rPr>
          <w:rFonts w:asciiTheme="minorHAnsi" w:hAnsiTheme="minorHAnsi" w:cstheme="minorHAnsi"/>
        </w:rPr>
      </w:pPr>
    </w:p>
    <w:p w:rsidR="00067F92" w:rsidRPr="0015099E" w:rsidRDefault="00067F92" w:rsidP="00067F9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099E">
        <w:rPr>
          <w:rFonts w:asciiTheme="minorHAnsi" w:hAnsiTheme="minorHAnsi" w:cstheme="minorHAnsi"/>
          <w:sz w:val="20"/>
          <w:szCs w:val="20"/>
        </w:rPr>
        <w:t>_____________________</w:t>
      </w:r>
    </w:p>
    <w:p w:rsidR="006A619F" w:rsidRPr="0015099E" w:rsidRDefault="00E234F9" w:rsidP="00067F9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5099E">
        <w:rPr>
          <w:rFonts w:asciiTheme="minorHAnsi" w:hAnsiTheme="minorHAnsi" w:cstheme="minorHAnsi"/>
          <w:sz w:val="20"/>
          <w:szCs w:val="20"/>
        </w:rPr>
        <w:t>*</w:t>
      </w:r>
      <w:r w:rsidR="006271AC" w:rsidRPr="0015099E">
        <w:rPr>
          <w:rFonts w:asciiTheme="minorHAnsi" w:hAnsiTheme="minorHAnsi" w:cstheme="minorHAnsi"/>
          <w:sz w:val="20"/>
          <w:szCs w:val="20"/>
        </w:rPr>
        <w:t>delete as appropriate</w:t>
      </w:r>
    </w:p>
    <w:sectPr w:rsidR="006A619F" w:rsidRPr="0015099E" w:rsidSect="00205205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97" w:rsidRDefault="00266C97" w:rsidP="003D5C85">
      <w:r>
        <w:separator/>
      </w:r>
    </w:p>
  </w:endnote>
  <w:endnote w:type="continuationSeparator" w:id="0">
    <w:p w:rsidR="00266C97" w:rsidRDefault="00266C97" w:rsidP="003D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5139921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75027" w:rsidRDefault="00E45B10" w:rsidP="00DB5DE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7502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75027" w:rsidRDefault="00975027" w:rsidP="009750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959915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75027" w:rsidRDefault="00E45B10" w:rsidP="00DB5DE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97502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723BF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975027" w:rsidRDefault="00975027" w:rsidP="0097502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97" w:rsidRDefault="00266C97" w:rsidP="003D5C85">
      <w:r>
        <w:separator/>
      </w:r>
    </w:p>
  </w:footnote>
  <w:footnote w:type="continuationSeparator" w:id="0">
    <w:p w:rsidR="00266C97" w:rsidRDefault="00266C97" w:rsidP="003D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F92" w:rsidRDefault="00A00AC0" w:rsidP="006271AC">
    <w:pPr>
      <w:pStyle w:val="Default"/>
      <w:jc w:val="right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Załącznik Nr 4</w:t>
    </w:r>
  </w:p>
  <w:p w:rsidR="00A00AC0" w:rsidRPr="006026AB" w:rsidRDefault="00A00AC0" w:rsidP="006271AC">
    <w:pPr>
      <w:pStyle w:val="Default"/>
      <w:jc w:val="right"/>
      <w:rPr>
        <w:rFonts w:asciiTheme="minorHAnsi" w:hAnsiTheme="minorHAnsi" w:cstheme="minorHAnsi"/>
        <w:sz w:val="22"/>
        <w:szCs w:val="22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>do Regulaminu Komisji ds. Etyki Badań Naukowych z Udziałem Człowieka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31BD81"/>
    <w:multiLevelType w:val="hybridMultilevel"/>
    <w:tmpl w:val="D7CDA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1F427E"/>
    <w:multiLevelType w:val="hybridMultilevel"/>
    <w:tmpl w:val="36A4B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CFE"/>
    <w:multiLevelType w:val="hybridMultilevel"/>
    <w:tmpl w:val="3A58A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9F2"/>
    <w:multiLevelType w:val="hybridMultilevel"/>
    <w:tmpl w:val="C9A2E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541"/>
    <w:multiLevelType w:val="hybridMultilevel"/>
    <w:tmpl w:val="43F0AC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1C3D7B"/>
    <w:multiLevelType w:val="hybridMultilevel"/>
    <w:tmpl w:val="8A78B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8152C"/>
    <w:multiLevelType w:val="multilevel"/>
    <w:tmpl w:val="2E4EE9B4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1C93"/>
    <w:multiLevelType w:val="hybridMultilevel"/>
    <w:tmpl w:val="DD78FFFA"/>
    <w:lvl w:ilvl="0" w:tplc="9DC89724">
      <w:start w:val="1"/>
      <w:numFmt w:val="decimal"/>
      <w:lvlText w:val="%1."/>
      <w:lvlJc w:val="left"/>
      <w:pPr>
        <w:ind w:left="180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421A3C"/>
    <w:multiLevelType w:val="hybridMultilevel"/>
    <w:tmpl w:val="511E41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A37A4D"/>
    <w:multiLevelType w:val="hybridMultilevel"/>
    <w:tmpl w:val="82348FD2"/>
    <w:lvl w:ilvl="0" w:tplc="409ACFD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5981"/>
    <w:multiLevelType w:val="hybridMultilevel"/>
    <w:tmpl w:val="F84E75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626F8D"/>
    <w:multiLevelType w:val="hybridMultilevel"/>
    <w:tmpl w:val="8B4201DC"/>
    <w:lvl w:ilvl="0" w:tplc="BAC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F06CA"/>
    <w:multiLevelType w:val="hybridMultilevel"/>
    <w:tmpl w:val="4B38074E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0CBA"/>
    <w:multiLevelType w:val="hybridMultilevel"/>
    <w:tmpl w:val="EBE2F9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FA509E"/>
    <w:multiLevelType w:val="multilevel"/>
    <w:tmpl w:val="B6320A02"/>
    <w:styleLink w:val="Biecalist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4B47"/>
    <w:multiLevelType w:val="multilevel"/>
    <w:tmpl w:val="11F41DD0"/>
    <w:styleLink w:val="Biecalist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D58D7"/>
    <w:multiLevelType w:val="hybridMultilevel"/>
    <w:tmpl w:val="66F2B27A"/>
    <w:lvl w:ilvl="0" w:tplc="7AB025A2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817FCF"/>
    <w:multiLevelType w:val="hybridMultilevel"/>
    <w:tmpl w:val="74289794"/>
    <w:lvl w:ilvl="0" w:tplc="DBDAEB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E2084B"/>
    <w:multiLevelType w:val="hybridMultilevel"/>
    <w:tmpl w:val="5F56FB5A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366AC"/>
    <w:multiLevelType w:val="hybridMultilevel"/>
    <w:tmpl w:val="560A2436"/>
    <w:lvl w:ilvl="0" w:tplc="7CE00CBE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737155"/>
    <w:multiLevelType w:val="hybridMultilevel"/>
    <w:tmpl w:val="333CEB2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94EF2"/>
    <w:multiLevelType w:val="hybridMultilevel"/>
    <w:tmpl w:val="1CCE8F4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73680"/>
    <w:multiLevelType w:val="hybridMultilevel"/>
    <w:tmpl w:val="34DEA1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6C11A7F"/>
    <w:multiLevelType w:val="hybridMultilevel"/>
    <w:tmpl w:val="4CF81368"/>
    <w:lvl w:ilvl="0" w:tplc="FB2A1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3795B"/>
    <w:multiLevelType w:val="hybridMultilevel"/>
    <w:tmpl w:val="D4DC8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A23C48"/>
    <w:multiLevelType w:val="hybridMultilevel"/>
    <w:tmpl w:val="A8263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6"/>
  </w:num>
  <w:num w:numId="5">
    <w:abstractNumId w:val="14"/>
  </w:num>
  <w:num w:numId="6">
    <w:abstractNumId w:val="15"/>
  </w:num>
  <w:num w:numId="7">
    <w:abstractNumId w:val="16"/>
  </w:num>
  <w:num w:numId="8">
    <w:abstractNumId w:val="19"/>
  </w:num>
  <w:num w:numId="9">
    <w:abstractNumId w:val="7"/>
  </w:num>
  <w:num w:numId="10">
    <w:abstractNumId w:val="17"/>
  </w:num>
  <w:num w:numId="11">
    <w:abstractNumId w:val="18"/>
  </w:num>
  <w:num w:numId="12">
    <w:abstractNumId w:val="5"/>
  </w:num>
  <w:num w:numId="13">
    <w:abstractNumId w:val="12"/>
  </w:num>
  <w:num w:numId="14">
    <w:abstractNumId w:val="3"/>
  </w:num>
  <w:num w:numId="15">
    <w:abstractNumId w:val="21"/>
  </w:num>
  <w:num w:numId="16">
    <w:abstractNumId w:val="2"/>
  </w:num>
  <w:num w:numId="17">
    <w:abstractNumId w:val="20"/>
  </w:num>
  <w:num w:numId="18">
    <w:abstractNumId w:val="1"/>
  </w:num>
  <w:num w:numId="19">
    <w:abstractNumId w:val="13"/>
  </w:num>
  <w:num w:numId="20">
    <w:abstractNumId w:val="25"/>
  </w:num>
  <w:num w:numId="21">
    <w:abstractNumId w:val="24"/>
  </w:num>
  <w:num w:numId="22">
    <w:abstractNumId w:val="9"/>
  </w:num>
  <w:num w:numId="23">
    <w:abstractNumId w:val="4"/>
  </w:num>
  <w:num w:numId="24">
    <w:abstractNumId w:val="10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749"/>
    <w:rsid w:val="00026522"/>
    <w:rsid w:val="00051DCF"/>
    <w:rsid w:val="00067F92"/>
    <w:rsid w:val="00144BF3"/>
    <w:rsid w:val="0015099E"/>
    <w:rsid w:val="00151DA4"/>
    <w:rsid w:val="0015493C"/>
    <w:rsid w:val="00182647"/>
    <w:rsid w:val="0019777B"/>
    <w:rsid w:val="001A258E"/>
    <w:rsid w:val="001A2D5A"/>
    <w:rsid w:val="001D4D8B"/>
    <w:rsid w:val="001F4493"/>
    <w:rsid w:val="002039FB"/>
    <w:rsid w:val="00205205"/>
    <w:rsid w:val="00230C21"/>
    <w:rsid w:val="0024143F"/>
    <w:rsid w:val="00266C97"/>
    <w:rsid w:val="00296E62"/>
    <w:rsid w:val="002B3236"/>
    <w:rsid w:val="002C7D27"/>
    <w:rsid w:val="002D6142"/>
    <w:rsid w:val="002E57F1"/>
    <w:rsid w:val="003306AD"/>
    <w:rsid w:val="003343C3"/>
    <w:rsid w:val="003459B8"/>
    <w:rsid w:val="00356972"/>
    <w:rsid w:val="003919D2"/>
    <w:rsid w:val="003C0F8C"/>
    <w:rsid w:val="003D5541"/>
    <w:rsid w:val="003D5C85"/>
    <w:rsid w:val="003D6BF6"/>
    <w:rsid w:val="00413759"/>
    <w:rsid w:val="004224A6"/>
    <w:rsid w:val="00423024"/>
    <w:rsid w:val="0047145B"/>
    <w:rsid w:val="00476264"/>
    <w:rsid w:val="00487834"/>
    <w:rsid w:val="004F66F2"/>
    <w:rsid w:val="0051420F"/>
    <w:rsid w:val="005375CA"/>
    <w:rsid w:val="00541F53"/>
    <w:rsid w:val="00546CE8"/>
    <w:rsid w:val="00552737"/>
    <w:rsid w:val="005554F7"/>
    <w:rsid w:val="00590720"/>
    <w:rsid w:val="005F4F4D"/>
    <w:rsid w:val="005F5398"/>
    <w:rsid w:val="005F79AA"/>
    <w:rsid w:val="006026AB"/>
    <w:rsid w:val="006271AC"/>
    <w:rsid w:val="00647919"/>
    <w:rsid w:val="00670779"/>
    <w:rsid w:val="00683CC2"/>
    <w:rsid w:val="006A1A73"/>
    <w:rsid w:val="006A5BD5"/>
    <w:rsid w:val="006A619F"/>
    <w:rsid w:val="006A738B"/>
    <w:rsid w:val="006C7719"/>
    <w:rsid w:val="006D3182"/>
    <w:rsid w:val="006D4DA8"/>
    <w:rsid w:val="007213C9"/>
    <w:rsid w:val="00725708"/>
    <w:rsid w:val="0074320B"/>
    <w:rsid w:val="00753025"/>
    <w:rsid w:val="007629A8"/>
    <w:rsid w:val="00780EDF"/>
    <w:rsid w:val="0078422B"/>
    <w:rsid w:val="007A5ADB"/>
    <w:rsid w:val="007B6FD6"/>
    <w:rsid w:val="007C593C"/>
    <w:rsid w:val="008123BD"/>
    <w:rsid w:val="00813E81"/>
    <w:rsid w:val="00836E52"/>
    <w:rsid w:val="00857BF5"/>
    <w:rsid w:val="00861ACD"/>
    <w:rsid w:val="008B55D1"/>
    <w:rsid w:val="008E2B61"/>
    <w:rsid w:val="008E5504"/>
    <w:rsid w:val="00920713"/>
    <w:rsid w:val="00933600"/>
    <w:rsid w:val="0094716B"/>
    <w:rsid w:val="00960C52"/>
    <w:rsid w:val="00975027"/>
    <w:rsid w:val="009765DD"/>
    <w:rsid w:val="0099446C"/>
    <w:rsid w:val="009D2985"/>
    <w:rsid w:val="009E44ED"/>
    <w:rsid w:val="009F0800"/>
    <w:rsid w:val="00A00AC0"/>
    <w:rsid w:val="00A21A92"/>
    <w:rsid w:val="00A30887"/>
    <w:rsid w:val="00A36E7D"/>
    <w:rsid w:val="00A723BF"/>
    <w:rsid w:val="00A87411"/>
    <w:rsid w:val="00AC685C"/>
    <w:rsid w:val="00B92A96"/>
    <w:rsid w:val="00BA0C58"/>
    <w:rsid w:val="00C24296"/>
    <w:rsid w:val="00C314E0"/>
    <w:rsid w:val="00C52CCF"/>
    <w:rsid w:val="00C56304"/>
    <w:rsid w:val="00C631A9"/>
    <w:rsid w:val="00C83F89"/>
    <w:rsid w:val="00CA21D8"/>
    <w:rsid w:val="00CB0532"/>
    <w:rsid w:val="00D162A9"/>
    <w:rsid w:val="00D26B7A"/>
    <w:rsid w:val="00D339EA"/>
    <w:rsid w:val="00D370D7"/>
    <w:rsid w:val="00D37141"/>
    <w:rsid w:val="00D85CC1"/>
    <w:rsid w:val="00D927EB"/>
    <w:rsid w:val="00DA3461"/>
    <w:rsid w:val="00DA6296"/>
    <w:rsid w:val="00DD25CA"/>
    <w:rsid w:val="00DF27FC"/>
    <w:rsid w:val="00E00B6C"/>
    <w:rsid w:val="00E04C24"/>
    <w:rsid w:val="00E121BE"/>
    <w:rsid w:val="00E234F9"/>
    <w:rsid w:val="00E45B10"/>
    <w:rsid w:val="00E75749"/>
    <w:rsid w:val="00E90427"/>
    <w:rsid w:val="00E96335"/>
    <w:rsid w:val="00E96513"/>
    <w:rsid w:val="00EA42B7"/>
    <w:rsid w:val="00EC09FE"/>
    <w:rsid w:val="00F06CF3"/>
    <w:rsid w:val="00F10A95"/>
    <w:rsid w:val="00F50495"/>
    <w:rsid w:val="00F52E62"/>
    <w:rsid w:val="00F831AE"/>
    <w:rsid w:val="00F83C1A"/>
    <w:rsid w:val="00FA2858"/>
    <w:rsid w:val="00FB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580BD-1698-4569-A7B0-A3F80A98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749"/>
    <w:pPr>
      <w:ind w:left="720"/>
      <w:contextualSpacing/>
    </w:pPr>
  </w:style>
  <w:style w:type="paragraph" w:customStyle="1" w:styleId="Default">
    <w:name w:val="Default"/>
    <w:rsid w:val="003343C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numbering" w:customStyle="1" w:styleId="Biecalista1">
    <w:name w:val="Bieżąca lista1"/>
    <w:uiPriority w:val="99"/>
    <w:rsid w:val="00780EDF"/>
    <w:pPr>
      <w:numPr>
        <w:numId w:val="4"/>
      </w:numPr>
    </w:pPr>
  </w:style>
  <w:style w:type="numbering" w:customStyle="1" w:styleId="Biecalista2">
    <w:name w:val="Bieżąca lista2"/>
    <w:uiPriority w:val="99"/>
    <w:rsid w:val="00780EDF"/>
    <w:pPr>
      <w:numPr>
        <w:numId w:val="5"/>
      </w:numPr>
    </w:pPr>
  </w:style>
  <w:style w:type="numbering" w:customStyle="1" w:styleId="Biecalista3">
    <w:name w:val="Bieżąca lista3"/>
    <w:uiPriority w:val="99"/>
    <w:rsid w:val="008B55D1"/>
    <w:pPr>
      <w:numPr>
        <w:numId w:val="6"/>
      </w:numPr>
    </w:pPr>
  </w:style>
  <w:style w:type="table" w:styleId="Tabela-Siatka">
    <w:name w:val="Table Grid"/>
    <w:basedOn w:val="Standardowy"/>
    <w:uiPriority w:val="39"/>
    <w:rsid w:val="00241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siatkaakcent31">
    <w:name w:val="Jasna siatka — akcent 31"/>
    <w:basedOn w:val="Normalny"/>
    <w:uiPriority w:val="34"/>
    <w:qFormat/>
    <w:rsid w:val="00BA0C58"/>
    <w:pPr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BA0C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5C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5C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C8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75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027"/>
  </w:style>
  <w:style w:type="character" w:styleId="Numerstrony">
    <w:name w:val="page number"/>
    <w:basedOn w:val="Domylnaczcionkaakapitu"/>
    <w:uiPriority w:val="99"/>
    <w:semiHidden/>
    <w:unhideWhenUsed/>
    <w:rsid w:val="00975027"/>
  </w:style>
  <w:style w:type="paragraph" w:styleId="Tekstdymka">
    <w:name w:val="Balloon Text"/>
    <w:basedOn w:val="Normalny"/>
    <w:link w:val="TekstdymkaZnak"/>
    <w:uiPriority w:val="99"/>
    <w:semiHidden/>
    <w:unhideWhenUsed/>
    <w:rsid w:val="00836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8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8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0887"/>
  </w:style>
  <w:style w:type="paragraph" w:styleId="Nagwek">
    <w:name w:val="header"/>
    <w:basedOn w:val="Normalny"/>
    <w:link w:val="NagwekZnak"/>
    <w:uiPriority w:val="99"/>
    <w:unhideWhenUsed/>
    <w:rsid w:val="00067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Komisji ds. Etyki Bdań Naukowych z Udziałem Człowieka</dc:title>
  <dc:creator>Ewa Wanda Maruszewska</dc:creator>
  <cp:keywords>Komisja ds. Etyki Badań Naukowych z Udziałem Człowieka, opinia pozytywna, Komisja ds. Etyki, Kodeks etyczny</cp:keywords>
  <cp:lastModifiedBy>Monika Janus</cp:lastModifiedBy>
  <cp:revision>11</cp:revision>
  <dcterms:created xsi:type="dcterms:W3CDTF">2022-03-01T14:51:00Z</dcterms:created>
  <dcterms:modified xsi:type="dcterms:W3CDTF">2022-03-22T10:42:00Z</dcterms:modified>
</cp:coreProperties>
</file>