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4" w:rsidRPr="00BA658D" w:rsidRDefault="005E0B8C" w:rsidP="000850B6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Uchwała nr </w:t>
      </w:r>
      <w:r w:rsidR="009F673F">
        <w:rPr>
          <w:rFonts w:ascii="Calibri" w:hAnsi="Calibri" w:cs="Calibri"/>
          <w:b/>
          <w:sz w:val="24"/>
          <w:szCs w:val="24"/>
        </w:rPr>
        <w:t>161</w:t>
      </w:r>
      <w:r w:rsidR="00F00031" w:rsidRPr="00BA658D">
        <w:rPr>
          <w:rFonts w:ascii="Calibri" w:hAnsi="Calibri" w:cs="Calibri"/>
          <w:b/>
          <w:sz w:val="24"/>
          <w:szCs w:val="24"/>
        </w:rPr>
        <w:t>/2020/2021</w:t>
      </w:r>
    </w:p>
    <w:p w:rsidR="00EE7D74" w:rsidRPr="00BA658D" w:rsidRDefault="00EE7D74" w:rsidP="000850B6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BA658D">
        <w:rPr>
          <w:rFonts w:ascii="Calibri" w:hAnsi="Calibri" w:cs="Calibri"/>
          <w:b/>
          <w:sz w:val="24"/>
          <w:szCs w:val="24"/>
        </w:rPr>
        <w:t>Senatu Uniwersytetu Ekonomicznego w Katowicach</w:t>
      </w:r>
      <w:bookmarkStart w:id="0" w:name="_GoBack"/>
      <w:bookmarkEnd w:id="0"/>
    </w:p>
    <w:p w:rsidR="00EE7D74" w:rsidRPr="00BA658D" w:rsidRDefault="00934A5F" w:rsidP="000850B6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BA658D">
        <w:rPr>
          <w:rFonts w:ascii="Calibri" w:hAnsi="Calibri" w:cs="Calibri"/>
          <w:b/>
          <w:sz w:val="24"/>
          <w:szCs w:val="24"/>
        </w:rPr>
        <w:t xml:space="preserve">z dnia </w:t>
      </w:r>
      <w:r w:rsidR="009F673F">
        <w:rPr>
          <w:rFonts w:ascii="Calibri" w:hAnsi="Calibri" w:cs="Calibri"/>
          <w:b/>
          <w:sz w:val="24"/>
          <w:szCs w:val="24"/>
        </w:rPr>
        <w:t>28</w:t>
      </w:r>
      <w:r w:rsidR="00BA658D">
        <w:rPr>
          <w:rFonts w:ascii="Calibri" w:hAnsi="Calibri" w:cs="Calibri"/>
          <w:b/>
          <w:sz w:val="24"/>
          <w:szCs w:val="24"/>
        </w:rPr>
        <w:t xml:space="preserve"> września</w:t>
      </w:r>
      <w:r w:rsidR="005E0B8C">
        <w:rPr>
          <w:rFonts w:ascii="Calibri" w:hAnsi="Calibri" w:cs="Calibri"/>
          <w:b/>
          <w:sz w:val="24"/>
          <w:szCs w:val="24"/>
        </w:rPr>
        <w:t xml:space="preserve"> 2021</w:t>
      </w:r>
      <w:r w:rsidR="001948F6" w:rsidRPr="00BA658D">
        <w:rPr>
          <w:rFonts w:ascii="Calibri" w:hAnsi="Calibri" w:cs="Calibri"/>
          <w:b/>
          <w:sz w:val="24"/>
          <w:szCs w:val="24"/>
        </w:rPr>
        <w:t xml:space="preserve"> </w:t>
      </w:r>
      <w:r w:rsidR="00EE7D74" w:rsidRPr="00BA658D">
        <w:rPr>
          <w:rFonts w:ascii="Calibri" w:hAnsi="Calibri" w:cs="Calibri"/>
          <w:b/>
          <w:sz w:val="24"/>
          <w:szCs w:val="24"/>
        </w:rPr>
        <w:t>roku</w:t>
      </w:r>
    </w:p>
    <w:p w:rsidR="00FB50B2" w:rsidRPr="00BA658D" w:rsidRDefault="00934A5F" w:rsidP="000850B6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BA658D">
        <w:rPr>
          <w:rFonts w:ascii="Calibri" w:hAnsi="Calibri" w:cs="Calibri"/>
          <w:b/>
          <w:sz w:val="24"/>
          <w:szCs w:val="24"/>
        </w:rPr>
        <w:t xml:space="preserve">w sprawie </w:t>
      </w:r>
      <w:r w:rsidR="00F00031" w:rsidRPr="00BA658D">
        <w:rPr>
          <w:rFonts w:ascii="Calibri" w:hAnsi="Calibri" w:cs="Calibri"/>
          <w:b/>
          <w:sz w:val="24"/>
          <w:szCs w:val="24"/>
        </w:rPr>
        <w:t>uzupełnienia składu</w:t>
      </w:r>
      <w:r w:rsidRPr="00BA658D">
        <w:rPr>
          <w:rFonts w:ascii="Calibri" w:hAnsi="Calibri" w:cs="Calibri"/>
          <w:b/>
          <w:sz w:val="24"/>
          <w:szCs w:val="24"/>
        </w:rPr>
        <w:t xml:space="preserve"> </w:t>
      </w:r>
      <w:r w:rsidR="00D93259" w:rsidRPr="00BA658D">
        <w:rPr>
          <w:rFonts w:ascii="Calibri" w:hAnsi="Calibri" w:cs="Calibri"/>
          <w:b/>
          <w:sz w:val="24"/>
          <w:szCs w:val="24"/>
        </w:rPr>
        <w:br/>
        <w:t xml:space="preserve">Odwoławczej </w:t>
      </w:r>
      <w:r w:rsidR="00FE0F8F" w:rsidRPr="00BA658D">
        <w:rPr>
          <w:rFonts w:ascii="Calibri" w:hAnsi="Calibri" w:cs="Calibri"/>
          <w:b/>
          <w:sz w:val="24"/>
          <w:szCs w:val="24"/>
        </w:rPr>
        <w:t>Komisj</w:t>
      </w:r>
      <w:r w:rsidR="004A0E88" w:rsidRPr="00BA658D">
        <w:rPr>
          <w:rFonts w:ascii="Calibri" w:hAnsi="Calibri" w:cs="Calibri"/>
          <w:b/>
          <w:sz w:val="24"/>
          <w:szCs w:val="24"/>
        </w:rPr>
        <w:t xml:space="preserve">i Dyscyplinarnej ds. </w:t>
      </w:r>
      <w:r w:rsidR="00BA658D">
        <w:rPr>
          <w:rFonts w:ascii="Calibri" w:hAnsi="Calibri" w:cs="Calibri"/>
          <w:b/>
          <w:sz w:val="24"/>
          <w:szCs w:val="24"/>
        </w:rPr>
        <w:t xml:space="preserve">Doktorantów na kadencję </w:t>
      </w:r>
      <w:r w:rsidR="00C15781" w:rsidRPr="00BA658D">
        <w:rPr>
          <w:rFonts w:ascii="Calibri" w:hAnsi="Calibri" w:cs="Calibri"/>
          <w:b/>
          <w:sz w:val="24"/>
          <w:szCs w:val="24"/>
        </w:rPr>
        <w:t>2020-2024</w:t>
      </w:r>
    </w:p>
    <w:p w:rsidR="00FB50B2" w:rsidRPr="00BA658D" w:rsidRDefault="00BA658D" w:rsidP="000850B6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6207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" strokecolor="black [3040]"/>
            </w:pict>
          </mc:Fallback>
        </mc:AlternateContent>
      </w:r>
    </w:p>
    <w:p w:rsidR="00BA658D" w:rsidRPr="00AE659B" w:rsidRDefault="00BA658D" w:rsidP="00BA658D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AE659B">
        <w:rPr>
          <w:rFonts w:ascii="Calibri" w:hAnsi="Calibri" w:cs="Calibri"/>
        </w:rPr>
        <w:t xml:space="preserve">Na podstawie art. 28 ust. 1 pkt 16 i art. 310 ust. 1 ustawy z dnia 20 lipca 2018 r. Prawo </w:t>
      </w:r>
      <w:r>
        <w:rPr>
          <w:rFonts w:ascii="Calibri" w:hAnsi="Calibri" w:cs="Calibri"/>
        </w:rPr>
        <w:br/>
      </w:r>
      <w:r w:rsidRPr="00AE659B">
        <w:rPr>
          <w:rFonts w:ascii="Calibri" w:hAnsi="Calibri" w:cs="Calibri"/>
        </w:rPr>
        <w:t>o szkolnictwie wyższym i nauce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 2021 r. poz. 478</w:t>
      </w:r>
      <w:r w:rsidRPr="00AE659B">
        <w:rPr>
          <w:rFonts w:ascii="Calibri" w:hAnsi="Calibri" w:cs="Calibri"/>
        </w:rPr>
        <w:t xml:space="preserve">, z </w:t>
      </w:r>
      <w:proofErr w:type="spellStart"/>
      <w:r w:rsidRPr="00AE659B">
        <w:rPr>
          <w:rFonts w:ascii="Calibri" w:hAnsi="Calibri" w:cs="Calibri"/>
        </w:rPr>
        <w:t>późn</w:t>
      </w:r>
      <w:proofErr w:type="spellEnd"/>
      <w:r w:rsidRPr="00AE659B">
        <w:rPr>
          <w:rFonts w:ascii="Calibri" w:hAnsi="Calibri" w:cs="Calibri"/>
        </w:rPr>
        <w:t xml:space="preserve">. zm.) oraz </w:t>
      </w:r>
      <w:r w:rsidRPr="00AE659B">
        <w:rPr>
          <w:rFonts w:ascii="Calibri" w:hAnsi="Calibri" w:cs="Calibri"/>
        </w:rPr>
        <w:br/>
        <w:t xml:space="preserve">§ </w:t>
      </w:r>
      <w:r>
        <w:rPr>
          <w:rFonts w:ascii="Calibri" w:hAnsi="Calibri" w:cs="Calibri"/>
        </w:rPr>
        <w:t>101</w:t>
      </w:r>
      <w:r w:rsidRPr="00AE659B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5</w:t>
      </w:r>
      <w:r w:rsidRPr="00AE65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§ 104 ust. 1 w zw. z § 106 </w:t>
      </w:r>
      <w:r w:rsidRPr="00AE659B">
        <w:rPr>
          <w:rFonts w:ascii="Calibri" w:hAnsi="Calibri" w:cs="Calibri"/>
        </w:rPr>
        <w:t>Statutu Uniwersytetu Ekonomicznego w Katowicach, Senat Uniwersytetu Ekonomicznego w Katowicach uchwala, co następuje:</w:t>
      </w:r>
    </w:p>
    <w:p w:rsidR="001948F6" w:rsidRPr="00BA658D" w:rsidRDefault="001948F6" w:rsidP="000850B6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934A5F" w:rsidRPr="00BA658D" w:rsidRDefault="00934A5F" w:rsidP="000850B6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BA658D">
        <w:rPr>
          <w:rFonts w:ascii="Calibri" w:hAnsi="Calibri" w:cs="Calibri"/>
          <w:b/>
          <w:sz w:val="24"/>
          <w:szCs w:val="24"/>
        </w:rPr>
        <w:t>§ 1</w:t>
      </w:r>
    </w:p>
    <w:p w:rsidR="00F00031" w:rsidRPr="00BA658D" w:rsidRDefault="00934A5F" w:rsidP="000850B6">
      <w:pPr>
        <w:spacing w:before="0"/>
        <w:jc w:val="both"/>
        <w:rPr>
          <w:rFonts w:ascii="Calibri" w:hAnsi="Calibri" w:cs="Calibri"/>
          <w:sz w:val="24"/>
          <w:szCs w:val="24"/>
        </w:rPr>
      </w:pPr>
      <w:r w:rsidRPr="00BA658D">
        <w:rPr>
          <w:rFonts w:ascii="Calibri" w:hAnsi="Calibri" w:cs="Calibri"/>
          <w:sz w:val="24"/>
          <w:szCs w:val="24"/>
        </w:rPr>
        <w:t xml:space="preserve">Senat Uniwersytetu Ekonomicznego </w:t>
      </w:r>
      <w:r w:rsidR="00E42413" w:rsidRPr="00BA658D">
        <w:rPr>
          <w:rFonts w:ascii="Calibri" w:hAnsi="Calibri" w:cs="Calibri"/>
          <w:sz w:val="24"/>
          <w:szCs w:val="24"/>
        </w:rPr>
        <w:t xml:space="preserve">w Katowicach powołuje </w:t>
      </w:r>
      <w:r w:rsidR="00F00031" w:rsidRPr="00BA658D">
        <w:rPr>
          <w:rFonts w:ascii="Calibri" w:hAnsi="Calibri" w:cs="Calibri"/>
          <w:sz w:val="24"/>
          <w:szCs w:val="24"/>
        </w:rPr>
        <w:t>na członków</w:t>
      </w:r>
      <w:r w:rsidR="00D93259" w:rsidRPr="00BA658D">
        <w:rPr>
          <w:rFonts w:ascii="Calibri" w:hAnsi="Calibri" w:cs="Calibri"/>
          <w:sz w:val="24"/>
          <w:szCs w:val="24"/>
        </w:rPr>
        <w:t xml:space="preserve"> Odwoławczej</w:t>
      </w:r>
      <w:r w:rsidR="00F00031" w:rsidRPr="00BA658D">
        <w:rPr>
          <w:rFonts w:ascii="Calibri" w:hAnsi="Calibri" w:cs="Calibri"/>
          <w:sz w:val="24"/>
          <w:szCs w:val="24"/>
        </w:rPr>
        <w:t xml:space="preserve"> </w:t>
      </w:r>
      <w:r w:rsidR="00F00031" w:rsidRPr="00BA658D">
        <w:rPr>
          <w:rStyle w:val="Pogrubienie"/>
          <w:rFonts w:ascii="Calibri" w:hAnsi="Calibri" w:cs="Calibri"/>
          <w:b w:val="0"/>
          <w:sz w:val="24"/>
          <w:szCs w:val="24"/>
        </w:rPr>
        <w:t xml:space="preserve">Komisji Dyscyplinarnej </w:t>
      </w:r>
      <w:r w:rsidR="00FE0F8F" w:rsidRPr="00BA658D">
        <w:rPr>
          <w:rStyle w:val="Pogrubienie"/>
          <w:rFonts w:ascii="Calibri" w:hAnsi="Calibri" w:cs="Calibri"/>
          <w:b w:val="0"/>
          <w:sz w:val="24"/>
          <w:szCs w:val="24"/>
        </w:rPr>
        <w:t xml:space="preserve">ds. </w:t>
      </w:r>
      <w:r w:rsidR="00BA658D">
        <w:rPr>
          <w:rStyle w:val="Pogrubienie"/>
          <w:rFonts w:ascii="Calibri" w:hAnsi="Calibri" w:cs="Calibri"/>
          <w:b w:val="0"/>
          <w:sz w:val="24"/>
          <w:szCs w:val="24"/>
        </w:rPr>
        <w:t xml:space="preserve">Doktorantów </w:t>
      </w:r>
      <w:r w:rsidR="00BC3F48">
        <w:rPr>
          <w:rStyle w:val="Pogrubienie"/>
          <w:rFonts w:ascii="Calibri" w:hAnsi="Calibri" w:cs="Calibri"/>
          <w:b w:val="0"/>
          <w:sz w:val="24"/>
          <w:szCs w:val="24"/>
        </w:rPr>
        <w:t xml:space="preserve">na </w:t>
      </w:r>
      <w:r w:rsidR="00BC3F48">
        <w:rPr>
          <w:rFonts w:ascii="Calibri" w:hAnsi="Calibri" w:cs="Calibri"/>
          <w:sz w:val="24"/>
          <w:szCs w:val="24"/>
        </w:rPr>
        <w:t>kadencję</w:t>
      </w:r>
      <w:r w:rsidR="00F00031" w:rsidRPr="00BA658D">
        <w:rPr>
          <w:rFonts w:ascii="Calibri" w:hAnsi="Calibri" w:cs="Calibri"/>
          <w:sz w:val="24"/>
          <w:szCs w:val="24"/>
        </w:rPr>
        <w:t xml:space="preserve"> 2020-2024:</w:t>
      </w:r>
    </w:p>
    <w:p w:rsidR="00C73859" w:rsidRPr="00BA658D" w:rsidRDefault="00BA658D" w:rsidP="000850B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Martynę </w:t>
      </w:r>
      <w:proofErr w:type="spellStart"/>
      <w:r>
        <w:rPr>
          <w:sz w:val="24"/>
          <w:szCs w:val="24"/>
        </w:rPr>
        <w:t>Kaziród</w:t>
      </w:r>
      <w:proofErr w:type="spellEnd"/>
      <w:r w:rsidR="00C73859" w:rsidRPr="00BA658D">
        <w:rPr>
          <w:sz w:val="24"/>
          <w:szCs w:val="24"/>
        </w:rPr>
        <w:t>–</w:t>
      </w:r>
      <w:r w:rsidR="00A600DD">
        <w:rPr>
          <w:sz w:val="24"/>
          <w:szCs w:val="24"/>
        </w:rPr>
        <w:t xml:space="preserve"> </w:t>
      </w:r>
      <w:r w:rsidR="00A600DD" w:rsidRPr="00BA658D">
        <w:rPr>
          <w:sz w:val="24"/>
          <w:szCs w:val="24"/>
        </w:rPr>
        <w:t>przedstawiciela</w:t>
      </w:r>
      <w:r w:rsidR="00A600DD">
        <w:rPr>
          <w:sz w:val="24"/>
          <w:szCs w:val="24"/>
        </w:rPr>
        <w:t xml:space="preserve"> doktorantów;</w:t>
      </w:r>
    </w:p>
    <w:p w:rsidR="00C73859" w:rsidRPr="00BA658D" w:rsidRDefault="00BA658D" w:rsidP="000850B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mgra Piotra Antończyka</w:t>
      </w:r>
      <w:r w:rsidR="00C73859" w:rsidRPr="00BA658D">
        <w:rPr>
          <w:sz w:val="24"/>
          <w:szCs w:val="24"/>
        </w:rPr>
        <w:t>– przedstawiciela</w:t>
      </w:r>
      <w:r w:rsidR="00A600DD">
        <w:rPr>
          <w:sz w:val="24"/>
          <w:szCs w:val="24"/>
        </w:rPr>
        <w:t xml:space="preserve"> doktorantów</w:t>
      </w:r>
      <w:r w:rsidR="00C73859" w:rsidRPr="00BA658D">
        <w:rPr>
          <w:sz w:val="24"/>
          <w:szCs w:val="24"/>
        </w:rPr>
        <w:t>;</w:t>
      </w:r>
    </w:p>
    <w:p w:rsidR="00C73859" w:rsidRPr="00BA658D" w:rsidRDefault="00BA658D" w:rsidP="000850B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</w:t>
      </w:r>
      <w:r w:rsidR="005E0B8C">
        <w:rPr>
          <w:sz w:val="24"/>
          <w:szCs w:val="24"/>
        </w:rPr>
        <w:t>a</w:t>
      </w:r>
      <w:r>
        <w:rPr>
          <w:sz w:val="24"/>
          <w:szCs w:val="24"/>
        </w:rPr>
        <w:t xml:space="preserve"> Macieja Zatońskiego</w:t>
      </w:r>
      <w:r w:rsidR="00C73859" w:rsidRPr="00BA658D">
        <w:rPr>
          <w:sz w:val="24"/>
          <w:szCs w:val="24"/>
        </w:rPr>
        <w:t>–</w:t>
      </w:r>
      <w:r w:rsidR="00A600DD">
        <w:rPr>
          <w:sz w:val="24"/>
          <w:szCs w:val="24"/>
        </w:rPr>
        <w:t xml:space="preserve"> </w:t>
      </w:r>
      <w:r w:rsidR="00A600DD" w:rsidRPr="00BA658D">
        <w:rPr>
          <w:sz w:val="24"/>
          <w:szCs w:val="24"/>
        </w:rPr>
        <w:t>przedstawiciela</w:t>
      </w:r>
      <w:r w:rsidR="00A600DD">
        <w:rPr>
          <w:sz w:val="24"/>
          <w:szCs w:val="24"/>
        </w:rPr>
        <w:t xml:space="preserve"> doktorantów;</w:t>
      </w:r>
    </w:p>
    <w:p w:rsidR="00C73859" w:rsidRPr="00BA658D" w:rsidRDefault="00BA658D" w:rsidP="000850B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 Kornelię Przedworską</w:t>
      </w:r>
      <w:r w:rsidR="00C73859" w:rsidRPr="00BA658D">
        <w:rPr>
          <w:sz w:val="24"/>
          <w:szCs w:val="24"/>
        </w:rPr>
        <w:t>–</w:t>
      </w:r>
      <w:r w:rsidR="00A600DD">
        <w:rPr>
          <w:sz w:val="24"/>
          <w:szCs w:val="24"/>
        </w:rPr>
        <w:t xml:space="preserve"> </w:t>
      </w:r>
      <w:r w:rsidR="00A600DD" w:rsidRPr="00BA658D">
        <w:rPr>
          <w:sz w:val="24"/>
          <w:szCs w:val="24"/>
        </w:rPr>
        <w:t>przedstawiciela</w:t>
      </w:r>
      <w:r w:rsidR="00A600DD">
        <w:rPr>
          <w:sz w:val="24"/>
          <w:szCs w:val="24"/>
        </w:rPr>
        <w:t xml:space="preserve"> doktorantów. </w:t>
      </w:r>
    </w:p>
    <w:p w:rsidR="00F00031" w:rsidRPr="00BA658D" w:rsidRDefault="00F00031" w:rsidP="000850B6">
      <w:pPr>
        <w:spacing w:before="0"/>
        <w:jc w:val="center"/>
        <w:rPr>
          <w:rStyle w:val="Pogrubienie"/>
          <w:rFonts w:ascii="Calibri" w:hAnsi="Calibri" w:cs="Calibri"/>
          <w:sz w:val="24"/>
          <w:szCs w:val="24"/>
        </w:rPr>
      </w:pPr>
    </w:p>
    <w:p w:rsidR="00FE0F8F" w:rsidRPr="00BA658D" w:rsidRDefault="00FE0F8F" w:rsidP="000850B6">
      <w:pPr>
        <w:spacing w:before="0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BA658D">
        <w:rPr>
          <w:rStyle w:val="Pogrubienie"/>
          <w:rFonts w:ascii="Calibri" w:hAnsi="Calibri" w:cs="Calibri"/>
          <w:sz w:val="24"/>
          <w:szCs w:val="24"/>
        </w:rPr>
        <w:t>§ 2</w:t>
      </w:r>
    </w:p>
    <w:p w:rsidR="00F00031" w:rsidRPr="00BA658D" w:rsidRDefault="00F00031" w:rsidP="000850B6">
      <w:pPr>
        <w:spacing w:before="0"/>
        <w:jc w:val="both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  <w:r w:rsidRPr="00BA658D">
        <w:rPr>
          <w:rStyle w:val="Pogrubienie"/>
          <w:rFonts w:ascii="Calibri" w:hAnsi="Calibri" w:cs="Calibri"/>
          <w:b w:val="0"/>
          <w:sz w:val="24"/>
          <w:szCs w:val="24"/>
        </w:rPr>
        <w:t xml:space="preserve">W związku z postanowieniami § 1, w </w:t>
      </w:r>
      <w:r w:rsidR="000850B6" w:rsidRPr="00BA658D">
        <w:rPr>
          <w:rStyle w:val="Pogrubienie"/>
          <w:rFonts w:ascii="Calibri" w:hAnsi="Calibri" w:cs="Calibri"/>
          <w:b w:val="0"/>
          <w:sz w:val="24"/>
          <w:szCs w:val="24"/>
        </w:rPr>
        <w:t>uchwale</w:t>
      </w:r>
      <w:r w:rsidR="00A600DD">
        <w:rPr>
          <w:rFonts w:ascii="Calibri" w:hAnsi="Calibri" w:cs="Calibri"/>
          <w:sz w:val="24"/>
          <w:szCs w:val="24"/>
        </w:rPr>
        <w:t xml:space="preserve"> nr 116</w:t>
      </w:r>
      <w:r w:rsidRPr="00BA658D">
        <w:rPr>
          <w:rFonts w:ascii="Calibri" w:hAnsi="Calibri" w:cs="Calibri"/>
          <w:sz w:val="24"/>
          <w:szCs w:val="24"/>
        </w:rPr>
        <w:t xml:space="preserve">/2019/2020 Senatu Uniwersytetu Ekonomicznego w Katowicach z dnia 24 września 2020 roku w sprawie powołania </w:t>
      </w:r>
      <w:r w:rsidR="00D93259" w:rsidRPr="00BA658D">
        <w:rPr>
          <w:rFonts w:ascii="Calibri" w:hAnsi="Calibri" w:cs="Calibri"/>
          <w:sz w:val="24"/>
          <w:szCs w:val="24"/>
        </w:rPr>
        <w:t xml:space="preserve">Odwoławczej </w:t>
      </w:r>
      <w:r w:rsidRPr="00BA658D">
        <w:rPr>
          <w:rFonts w:ascii="Calibri" w:hAnsi="Calibri" w:cs="Calibri"/>
          <w:sz w:val="24"/>
          <w:szCs w:val="24"/>
        </w:rPr>
        <w:t xml:space="preserve">Komisji Dyscyplinarnej ds. </w:t>
      </w:r>
      <w:r w:rsidR="00A600DD">
        <w:rPr>
          <w:rFonts w:ascii="Calibri" w:hAnsi="Calibri" w:cs="Calibri"/>
          <w:sz w:val="24"/>
          <w:szCs w:val="24"/>
        </w:rPr>
        <w:t xml:space="preserve">Doktorantów </w:t>
      </w:r>
      <w:r w:rsidRPr="00BA658D">
        <w:rPr>
          <w:rFonts w:ascii="Calibri" w:hAnsi="Calibri" w:cs="Calibri"/>
          <w:sz w:val="24"/>
          <w:szCs w:val="24"/>
        </w:rPr>
        <w:t>na kadencję 2020-2024 w</w:t>
      </w:r>
      <w:r w:rsidR="000850B6" w:rsidRPr="00BA658D">
        <w:rPr>
          <w:rFonts w:ascii="Calibri" w:hAnsi="Calibri" w:cs="Calibri"/>
          <w:sz w:val="24"/>
          <w:szCs w:val="24"/>
        </w:rPr>
        <w:t xml:space="preserve">prowadza się </w:t>
      </w:r>
      <w:r w:rsidR="00A600DD">
        <w:rPr>
          <w:rFonts w:ascii="Calibri" w:hAnsi="Calibri" w:cs="Calibri"/>
          <w:sz w:val="24"/>
          <w:szCs w:val="24"/>
        </w:rPr>
        <w:t>następujące zmiany – w § 1 pkt 7, 8,9</w:t>
      </w:r>
      <w:r w:rsidR="000850B6" w:rsidRPr="00BA658D">
        <w:rPr>
          <w:rFonts w:ascii="Calibri" w:hAnsi="Calibri" w:cs="Calibri"/>
          <w:sz w:val="24"/>
          <w:szCs w:val="24"/>
        </w:rPr>
        <w:t xml:space="preserve"> i 10 otrzymują odpowiednio brzmienie:</w:t>
      </w:r>
    </w:p>
    <w:p w:rsidR="00F00031" w:rsidRPr="00BA658D" w:rsidRDefault="000850B6" w:rsidP="000850B6">
      <w:pPr>
        <w:spacing w:before="0"/>
        <w:rPr>
          <w:rStyle w:val="Pogrubienie"/>
          <w:rFonts w:ascii="Calibri" w:hAnsi="Calibri" w:cs="Calibri"/>
          <w:b w:val="0"/>
          <w:sz w:val="24"/>
          <w:szCs w:val="24"/>
        </w:rPr>
      </w:pPr>
      <w:r w:rsidRPr="00BA658D">
        <w:rPr>
          <w:rStyle w:val="Pogrubienie"/>
          <w:rFonts w:ascii="Calibri" w:hAnsi="Calibri" w:cs="Calibri"/>
          <w:b w:val="0"/>
          <w:sz w:val="24"/>
          <w:szCs w:val="24"/>
        </w:rPr>
        <w:t xml:space="preserve">     „</w:t>
      </w:r>
      <w:r w:rsidR="00A600DD">
        <w:rPr>
          <w:rStyle w:val="Pogrubienie"/>
          <w:rFonts w:ascii="Calibri" w:hAnsi="Calibri" w:cs="Calibri"/>
          <w:b w:val="0"/>
          <w:sz w:val="24"/>
          <w:szCs w:val="24"/>
        </w:rPr>
        <w:t>7</w:t>
      </w:r>
      <w:r w:rsidRPr="00BA658D">
        <w:rPr>
          <w:rStyle w:val="Pogrubienie"/>
          <w:rFonts w:ascii="Calibri" w:hAnsi="Calibri" w:cs="Calibri"/>
          <w:b w:val="0"/>
          <w:sz w:val="24"/>
          <w:szCs w:val="24"/>
        </w:rPr>
        <w:t xml:space="preserve">) </w:t>
      </w:r>
      <w:r w:rsidR="00A600DD">
        <w:rPr>
          <w:sz w:val="24"/>
          <w:szCs w:val="24"/>
        </w:rPr>
        <w:t xml:space="preserve">mgr Martyna </w:t>
      </w:r>
      <w:proofErr w:type="spellStart"/>
      <w:r w:rsidR="00A600DD">
        <w:rPr>
          <w:sz w:val="24"/>
          <w:szCs w:val="24"/>
        </w:rPr>
        <w:t>Kaziród</w:t>
      </w:r>
      <w:proofErr w:type="spellEnd"/>
      <w:r w:rsidR="00A600DD" w:rsidRPr="00BA658D">
        <w:rPr>
          <w:rFonts w:ascii="Calibri" w:hAnsi="Calibri" w:cs="Calibri"/>
          <w:sz w:val="24"/>
          <w:szCs w:val="24"/>
        </w:rPr>
        <w:t>–</w:t>
      </w:r>
      <w:r w:rsidR="00A600DD">
        <w:rPr>
          <w:sz w:val="24"/>
          <w:szCs w:val="24"/>
        </w:rPr>
        <w:t xml:space="preserve"> </w:t>
      </w:r>
      <w:r w:rsidR="00A600DD">
        <w:rPr>
          <w:rFonts w:ascii="Calibri" w:hAnsi="Calibri" w:cs="Calibri"/>
          <w:sz w:val="24"/>
          <w:szCs w:val="24"/>
        </w:rPr>
        <w:t>przedstawiciel</w:t>
      </w:r>
      <w:r w:rsidR="00A600DD">
        <w:rPr>
          <w:sz w:val="24"/>
          <w:szCs w:val="24"/>
        </w:rPr>
        <w:t xml:space="preserve"> doktorantów;</w:t>
      </w:r>
    </w:p>
    <w:p w:rsidR="000850B6" w:rsidRPr="00BA658D" w:rsidRDefault="00A600DD" w:rsidP="000850B6">
      <w:pPr>
        <w:spacing w:before="0"/>
        <w:rPr>
          <w:rStyle w:val="Pogrubienie"/>
          <w:rFonts w:ascii="Calibri" w:hAnsi="Calibri" w:cs="Calibri"/>
          <w:b w:val="0"/>
          <w:sz w:val="24"/>
          <w:szCs w:val="24"/>
        </w:rPr>
      </w:pPr>
      <w:r>
        <w:rPr>
          <w:rStyle w:val="Pogrubienie"/>
          <w:rFonts w:ascii="Calibri" w:hAnsi="Calibri" w:cs="Calibri"/>
          <w:b w:val="0"/>
          <w:sz w:val="24"/>
          <w:szCs w:val="24"/>
        </w:rPr>
        <w:t xml:space="preserve">      8</w:t>
      </w:r>
      <w:r w:rsidR="000850B6" w:rsidRPr="00BA658D">
        <w:rPr>
          <w:rStyle w:val="Pogrubienie"/>
          <w:rFonts w:ascii="Calibri" w:hAnsi="Calibri" w:cs="Calibri"/>
          <w:b w:val="0"/>
          <w:sz w:val="24"/>
          <w:szCs w:val="24"/>
        </w:rPr>
        <w:t xml:space="preserve">) </w:t>
      </w:r>
      <w:r>
        <w:rPr>
          <w:sz w:val="24"/>
          <w:szCs w:val="24"/>
        </w:rPr>
        <w:t>mgr Piotr Antończyk</w:t>
      </w:r>
      <w:r>
        <w:rPr>
          <w:rFonts w:ascii="Calibri" w:hAnsi="Calibri" w:cs="Calibri"/>
          <w:sz w:val="24"/>
          <w:szCs w:val="24"/>
        </w:rPr>
        <w:t>– przedstawiciel</w:t>
      </w:r>
      <w:r>
        <w:rPr>
          <w:sz w:val="24"/>
          <w:szCs w:val="24"/>
        </w:rPr>
        <w:t xml:space="preserve"> doktorantów;</w:t>
      </w:r>
    </w:p>
    <w:p w:rsidR="000850B6" w:rsidRDefault="00A600DD" w:rsidP="000850B6">
      <w:pPr>
        <w:spacing w:before="0"/>
        <w:rPr>
          <w:rStyle w:val="Pogrubienie"/>
          <w:rFonts w:ascii="Calibri" w:hAnsi="Calibri" w:cs="Calibri"/>
          <w:b w:val="0"/>
          <w:sz w:val="24"/>
          <w:szCs w:val="24"/>
        </w:rPr>
      </w:pPr>
      <w:r>
        <w:rPr>
          <w:rStyle w:val="Pogrubienie"/>
          <w:rFonts w:ascii="Calibri" w:hAnsi="Calibri" w:cs="Calibri"/>
          <w:b w:val="0"/>
          <w:sz w:val="24"/>
          <w:szCs w:val="24"/>
        </w:rPr>
        <w:t xml:space="preserve">      9</w:t>
      </w:r>
      <w:r w:rsidR="000850B6" w:rsidRPr="00BA658D">
        <w:rPr>
          <w:rStyle w:val="Pogrubienie"/>
          <w:rFonts w:ascii="Calibri" w:hAnsi="Calibri" w:cs="Calibri"/>
          <w:b w:val="0"/>
          <w:sz w:val="24"/>
          <w:szCs w:val="24"/>
        </w:rPr>
        <w:t xml:space="preserve">) </w:t>
      </w:r>
      <w:r>
        <w:rPr>
          <w:sz w:val="24"/>
          <w:szCs w:val="24"/>
        </w:rPr>
        <w:t>mgr Maciej Zatoński</w:t>
      </w:r>
      <w:r w:rsidRPr="00BA658D">
        <w:rPr>
          <w:rFonts w:ascii="Calibri" w:hAnsi="Calibri" w:cs="Calibri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przedstawiciel</w:t>
      </w:r>
      <w:r>
        <w:rPr>
          <w:sz w:val="24"/>
          <w:szCs w:val="24"/>
        </w:rPr>
        <w:t xml:space="preserve"> doktorantów;</w:t>
      </w:r>
    </w:p>
    <w:p w:rsidR="00A600DD" w:rsidRPr="00BA658D" w:rsidRDefault="00A600DD" w:rsidP="000850B6">
      <w:pPr>
        <w:spacing w:before="0"/>
        <w:rPr>
          <w:rStyle w:val="Pogrubienie"/>
          <w:rFonts w:ascii="Calibri" w:hAnsi="Calibri" w:cs="Calibri"/>
          <w:b w:val="0"/>
          <w:sz w:val="24"/>
          <w:szCs w:val="24"/>
        </w:rPr>
      </w:pPr>
      <w:r>
        <w:rPr>
          <w:rStyle w:val="Pogrubienie"/>
          <w:rFonts w:ascii="Calibri" w:hAnsi="Calibri" w:cs="Calibri"/>
          <w:b w:val="0"/>
          <w:sz w:val="24"/>
          <w:szCs w:val="24"/>
        </w:rPr>
        <w:t xml:space="preserve">    10) </w:t>
      </w:r>
      <w:r>
        <w:rPr>
          <w:sz w:val="24"/>
          <w:szCs w:val="24"/>
        </w:rPr>
        <w:t>mgr Kornelia Przedworska</w:t>
      </w:r>
      <w:r w:rsidRPr="00BA658D">
        <w:rPr>
          <w:rFonts w:ascii="Calibri" w:hAnsi="Calibri" w:cs="Calibri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przedstawiciel</w:t>
      </w:r>
      <w:r>
        <w:rPr>
          <w:sz w:val="24"/>
          <w:szCs w:val="24"/>
        </w:rPr>
        <w:t xml:space="preserve"> doktorantów.”. </w:t>
      </w:r>
    </w:p>
    <w:p w:rsidR="000850B6" w:rsidRPr="00BA658D" w:rsidRDefault="000850B6" w:rsidP="000850B6">
      <w:pPr>
        <w:spacing w:before="0"/>
        <w:rPr>
          <w:rStyle w:val="Pogrubienie"/>
          <w:rFonts w:ascii="Calibri" w:hAnsi="Calibri" w:cs="Calibri"/>
          <w:b w:val="0"/>
          <w:sz w:val="24"/>
          <w:szCs w:val="24"/>
        </w:rPr>
      </w:pPr>
    </w:p>
    <w:p w:rsidR="00F00031" w:rsidRPr="00BA658D" w:rsidRDefault="00F00031" w:rsidP="000850B6">
      <w:pPr>
        <w:spacing w:before="0"/>
        <w:jc w:val="center"/>
        <w:rPr>
          <w:rStyle w:val="Pogrubienie"/>
          <w:rFonts w:ascii="Calibri" w:hAnsi="Calibri" w:cs="Calibri"/>
          <w:sz w:val="24"/>
          <w:szCs w:val="24"/>
        </w:rPr>
      </w:pPr>
      <w:r w:rsidRPr="00BA658D">
        <w:rPr>
          <w:rStyle w:val="Pogrubienie"/>
          <w:rFonts w:ascii="Calibri" w:hAnsi="Calibri" w:cs="Calibri"/>
          <w:sz w:val="24"/>
          <w:szCs w:val="24"/>
        </w:rPr>
        <w:t>§ 3</w:t>
      </w:r>
    </w:p>
    <w:p w:rsidR="00FD1090" w:rsidRPr="00BA658D" w:rsidRDefault="00FB50B2" w:rsidP="000850B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A658D">
        <w:rPr>
          <w:sz w:val="24"/>
          <w:szCs w:val="24"/>
        </w:rPr>
        <w:t xml:space="preserve">Uchwała wchodzi w życie z dniem </w:t>
      </w:r>
      <w:r w:rsidR="00F255AE">
        <w:rPr>
          <w:sz w:val="24"/>
          <w:szCs w:val="24"/>
        </w:rPr>
        <w:t xml:space="preserve">1 października 2021 roku. </w:t>
      </w:r>
    </w:p>
    <w:p w:rsidR="001948F6" w:rsidRPr="00BA658D" w:rsidRDefault="001948F6" w:rsidP="000850B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34AC3" w:rsidRPr="00BA658D" w:rsidRDefault="00034AC3" w:rsidP="000850B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948F6" w:rsidRPr="00BA658D" w:rsidRDefault="001948F6" w:rsidP="000850B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948F6" w:rsidRPr="00BA658D" w:rsidRDefault="0024109F" w:rsidP="000850B6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  <w:r w:rsidRPr="00BA658D">
        <w:rPr>
          <w:sz w:val="24"/>
          <w:szCs w:val="24"/>
        </w:rPr>
        <w:t xml:space="preserve">        Przewodnicząca</w:t>
      </w:r>
      <w:r w:rsidR="001948F6" w:rsidRPr="00BA658D">
        <w:rPr>
          <w:sz w:val="24"/>
          <w:szCs w:val="24"/>
        </w:rPr>
        <w:t xml:space="preserve"> Senatu</w:t>
      </w:r>
    </w:p>
    <w:p w:rsidR="001948F6" w:rsidRPr="00BA658D" w:rsidRDefault="001948F6" w:rsidP="000850B6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  <w:r w:rsidRPr="00BA658D">
        <w:rPr>
          <w:sz w:val="24"/>
          <w:szCs w:val="24"/>
        </w:rPr>
        <w:t xml:space="preserve">                     Rektor</w:t>
      </w:r>
    </w:p>
    <w:p w:rsidR="001948F6" w:rsidRPr="00BA658D" w:rsidRDefault="001948F6" w:rsidP="000850B6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</w:p>
    <w:p w:rsidR="001948F6" w:rsidRPr="00BA658D" w:rsidRDefault="001948F6" w:rsidP="000850B6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</w:p>
    <w:p w:rsidR="001948F6" w:rsidRPr="00BA658D" w:rsidRDefault="001948F6" w:rsidP="000850B6">
      <w:pPr>
        <w:pStyle w:val="Akapitzlist"/>
        <w:spacing w:after="0" w:line="240" w:lineRule="auto"/>
        <w:ind w:left="4956"/>
        <w:jc w:val="both"/>
        <w:rPr>
          <w:sz w:val="24"/>
          <w:szCs w:val="24"/>
        </w:rPr>
      </w:pPr>
    </w:p>
    <w:p w:rsidR="001948F6" w:rsidRPr="00BA658D" w:rsidRDefault="009F673F" w:rsidP="000850B6">
      <w:pPr>
        <w:pStyle w:val="Tekstpodstawowywcity"/>
        <w:ind w:left="4956"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(-) </w:t>
      </w:r>
      <w:r w:rsidR="001948F6" w:rsidRPr="00BA658D">
        <w:rPr>
          <w:rFonts w:ascii="Calibri" w:hAnsi="Calibri" w:cs="Calibri"/>
          <w:szCs w:val="24"/>
        </w:rPr>
        <w:t>prof. dr hab. inż. Celina M. Olszak</w:t>
      </w:r>
    </w:p>
    <w:p w:rsidR="001948F6" w:rsidRPr="00BA658D" w:rsidRDefault="001948F6" w:rsidP="000850B6">
      <w:pPr>
        <w:rPr>
          <w:rFonts w:ascii="Calibri" w:hAnsi="Calibri" w:cs="Calibri"/>
          <w:sz w:val="24"/>
          <w:szCs w:val="24"/>
        </w:rPr>
      </w:pPr>
    </w:p>
    <w:p w:rsidR="001948F6" w:rsidRPr="00BA658D" w:rsidRDefault="001948F6" w:rsidP="000850B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FB50B2" w:rsidRPr="00BA658D" w:rsidRDefault="00FB50B2" w:rsidP="000850B6">
      <w:pPr>
        <w:rPr>
          <w:rFonts w:ascii="Calibri" w:hAnsi="Calibri" w:cs="Calibri"/>
          <w:sz w:val="24"/>
          <w:szCs w:val="24"/>
        </w:rPr>
      </w:pPr>
    </w:p>
    <w:sectPr w:rsidR="00FB50B2" w:rsidRPr="00BA6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16" w:rsidRDefault="00127216" w:rsidP="002B7B3C">
      <w:pPr>
        <w:spacing w:before="0"/>
      </w:pPr>
      <w:r>
        <w:separator/>
      </w:r>
    </w:p>
  </w:endnote>
  <w:endnote w:type="continuationSeparator" w:id="0">
    <w:p w:rsidR="00127216" w:rsidRDefault="00127216" w:rsidP="002B7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16" w:rsidRDefault="00127216" w:rsidP="002B7B3C">
      <w:pPr>
        <w:spacing w:before="0"/>
      </w:pPr>
      <w:r>
        <w:separator/>
      </w:r>
    </w:p>
  </w:footnote>
  <w:footnote w:type="continuationSeparator" w:id="0">
    <w:p w:rsidR="00127216" w:rsidRDefault="00127216" w:rsidP="002B7B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231AD5"/>
    <w:multiLevelType w:val="hybridMultilevel"/>
    <w:tmpl w:val="25F4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4579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732BC4"/>
    <w:multiLevelType w:val="hybridMultilevel"/>
    <w:tmpl w:val="55F6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925D8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4"/>
    <w:rsid w:val="00034AC3"/>
    <w:rsid w:val="000354C9"/>
    <w:rsid w:val="000850B6"/>
    <w:rsid w:val="00127216"/>
    <w:rsid w:val="001948F6"/>
    <w:rsid w:val="00234DBA"/>
    <w:rsid w:val="002351E8"/>
    <w:rsid w:val="0024109F"/>
    <w:rsid w:val="00275561"/>
    <w:rsid w:val="00277715"/>
    <w:rsid w:val="002B7B3C"/>
    <w:rsid w:val="002E1E85"/>
    <w:rsid w:val="0030396B"/>
    <w:rsid w:val="0035097A"/>
    <w:rsid w:val="003923EF"/>
    <w:rsid w:val="003A2909"/>
    <w:rsid w:val="003F3F6B"/>
    <w:rsid w:val="004A0E88"/>
    <w:rsid w:val="00501D77"/>
    <w:rsid w:val="005A13C3"/>
    <w:rsid w:val="005E0B8C"/>
    <w:rsid w:val="00613306"/>
    <w:rsid w:val="00637B36"/>
    <w:rsid w:val="0066649B"/>
    <w:rsid w:val="006827F1"/>
    <w:rsid w:val="006C308D"/>
    <w:rsid w:val="006F4BA8"/>
    <w:rsid w:val="00700DF5"/>
    <w:rsid w:val="00707499"/>
    <w:rsid w:val="008C3847"/>
    <w:rsid w:val="0091749B"/>
    <w:rsid w:val="00934A5F"/>
    <w:rsid w:val="009453D4"/>
    <w:rsid w:val="009F673F"/>
    <w:rsid w:val="00A600DD"/>
    <w:rsid w:val="00AA2A96"/>
    <w:rsid w:val="00B5037D"/>
    <w:rsid w:val="00BA658D"/>
    <w:rsid w:val="00BB4A47"/>
    <w:rsid w:val="00BC3F48"/>
    <w:rsid w:val="00C15781"/>
    <w:rsid w:val="00C73859"/>
    <w:rsid w:val="00D93259"/>
    <w:rsid w:val="00DC1FCB"/>
    <w:rsid w:val="00E42413"/>
    <w:rsid w:val="00E86ABE"/>
    <w:rsid w:val="00EC4EFA"/>
    <w:rsid w:val="00EE7D74"/>
    <w:rsid w:val="00F00031"/>
    <w:rsid w:val="00F255AE"/>
    <w:rsid w:val="00FA5919"/>
    <w:rsid w:val="00FB50B2"/>
    <w:rsid w:val="00FD0B40"/>
    <w:rsid w:val="00FD1090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2F44"/>
  <w15:docId w15:val="{FB0A9FD0-53A1-4688-AD0C-F41BA21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character" w:styleId="Pogrubienie">
    <w:name w:val="Strong"/>
    <w:basedOn w:val="Domylnaczcionkaakapitu"/>
    <w:uiPriority w:val="99"/>
    <w:qFormat/>
    <w:rsid w:val="00EE7D7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E7D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B50B2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1948F6"/>
    <w:pPr>
      <w:spacing w:before="0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F6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B7B3C"/>
  </w:style>
  <w:style w:type="paragraph" w:styleId="Stopka">
    <w:name w:val="footer"/>
    <w:basedOn w:val="Normalny"/>
    <w:link w:val="Stopka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B7B3C"/>
  </w:style>
  <w:style w:type="paragraph" w:styleId="Tekstdymka">
    <w:name w:val="Balloon Text"/>
    <w:basedOn w:val="Normalny"/>
    <w:link w:val="TekstdymkaZnak"/>
    <w:uiPriority w:val="99"/>
    <w:semiHidden/>
    <w:unhideWhenUsed/>
    <w:rsid w:val="00501D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EA7E-C303-4C1A-ADCF-BD0DD932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UE</cp:lastModifiedBy>
  <cp:revision>8</cp:revision>
  <cp:lastPrinted>2021-09-29T09:08:00Z</cp:lastPrinted>
  <dcterms:created xsi:type="dcterms:W3CDTF">2021-09-06T07:46:00Z</dcterms:created>
  <dcterms:modified xsi:type="dcterms:W3CDTF">2021-09-29T09:10:00Z</dcterms:modified>
</cp:coreProperties>
</file>