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5B9E3" w14:textId="77777777" w:rsidR="00472D46" w:rsidRDefault="00472D46" w:rsidP="00A500A5">
      <w:pPr>
        <w:pStyle w:val="Tytu"/>
        <w:shd w:val="clear" w:color="auto" w:fill="auto"/>
        <w:spacing w:after="20" w:line="276" w:lineRule="auto"/>
        <w:rPr>
          <w:rFonts w:asciiTheme="minorHAnsi" w:hAnsiTheme="minorHAnsi" w:cstheme="minorHAnsi"/>
        </w:rPr>
      </w:pPr>
    </w:p>
    <w:p w14:paraId="4F96AF79" w14:textId="77777777" w:rsidR="00472D46" w:rsidRDefault="00472D46" w:rsidP="00A500A5">
      <w:pPr>
        <w:pStyle w:val="Tytu"/>
        <w:shd w:val="clear" w:color="auto" w:fill="auto"/>
        <w:spacing w:after="20" w:line="276" w:lineRule="auto"/>
        <w:rPr>
          <w:rFonts w:asciiTheme="minorHAnsi" w:hAnsiTheme="minorHAnsi" w:cstheme="minorHAnsi"/>
        </w:rPr>
      </w:pPr>
    </w:p>
    <w:p w14:paraId="5E41E1FC" w14:textId="77777777" w:rsidR="00472D46" w:rsidRDefault="00472D46" w:rsidP="00A500A5">
      <w:pPr>
        <w:pStyle w:val="Tytu"/>
        <w:shd w:val="clear" w:color="auto" w:fill="auto"/>
        <w:spacing w:after="20" w:line="276" w:lineRule="auto"/>
        <w:rPr>
          <w:rFonts w:asciiTheme="minorHAnsi" w:hAnsiTheme="minorHAnsi" w:cstheme="minorHAnsi"/>
        </w:rPr>
      </w:pPr>
    </w:p>
    <w:p w14:paraId="04EB0AE6" w14:textId="77777777" w:rsidR="00472D46" w:rsidRDefault="00472D46" w:rsidP="00A500A5">
      <w:pPr>
        <w:pStyle w:val="Tytu"/>
        <w:shd w:val="clear" w:color="auto" w:fill="auto"/>
        <w:spacing w:after="20" w:line="276" w:lineRule="auto"/>
        <w:rPr>
          <w:rFonts w:asciiTheme="minorHAnsi" w:hAnsiTheme="minorHAnsi" w:cstheme="minorHAnsi"/>
        </w:rPr>
      </w:pPr>
      <w:bookmarkStart w:id="0" w:name="_GoBack"/>
      <w:bookmarkEnd w:id="0"/>
    </w:p>
    <w:p w14:paraId="53040EA6" w14:textId="77777777" w:rsidR="00472D46" w:rsidRDefault="00472D46" w:rsidP="00A500A5">
      <w:pPr>
        <w:pStyle w:val="Tytu"/>
        <w:shd w:val="clear" w:color="auto" w:fill="auto"/>
        <w:spacing w:after="20" w:line="276" w:lineRule="auto"/>
        <w:rPr>
          <w:rFonts w:asciiTheme="minorHAnsi" w:hAnsiTheme="minorHAnsi" w:cstheme="minorHAnsi"/>
        </w:rPr>
      </w:pPr>
    </w:p>
    <w:p w14:paraId="30DF21FE" w14:textId="77777777" w:rsidR="00472D46" w:rsidRDefault="00472D46" w:rsidP="00A500A5">
      <w:pPr>
        <w:pStyle w:val="Tytu"/>
        <w:shd w:val="clear" w:color="auto" w:fill="auto"/>
        <w:spacing w:after="20" w:line="276" w:lineRule="auto"/>
        <w:rPr>
          <w:rFonts w:asciiTheme="minorHAnsi" w:hAnsiTheme="minorHAnsi" w:cstheme="minorHAnsi"/>
        </w:rPr>
      </w:pPr>
    </w:p>
    <w:p w14:paraId="00000001" w14:textId="5DB2D696" w:rsidR="00472D46" w:rsidRPr="00A500A5" w:rsidRDefault="008F5271" w:rsidP="00A500A5">
      <w:pPr>
        <w:pStyle w:val="Tytu"/>
        <w:shd w:val="clear" w:color="auto" w:fill="auto"/>
        <w:spacing w:after="20" w:line="276" w:lineRule="auto"/>
        <w:rPr>
          <w:rFonts w:asciiTheme="minorHAnsi" w:hAnsiTheme="minorHAnsi" w:cstheme="minorHAnsi"/>
          <w:sz w:val="40"/>
          <w:szCs w:val="40"/>
        </w:rPr>
      </w:pPr>
      <w:r w:rsidRPr="00A500A5">
        <w:rPr>
          <w:rFonts w:asciiTheme="minorHAnsi" w:hAnsiTheme="minorHAnsi" w:cstheme="minorHAnsi"/>
          <w:sz w:val="40"/>
          <w:szCs w:val="40"/>
        </w:rPr>
        <w:t>Regulamin studiów</w:t>
      </w:r>
      <w:r w:rsidRPr="00A500A5">
        <w:rPr>
          <w:rFonts w:asciiTheme="minorHAnsi" w:hAnsiTheme="minorHAnsi" w:cstheme="minorHAnsi"/>
          <w:sz w:val="40"/>
          <w:szCs w:val="40"/>
        </w:rPr>
        <w:br/>
        <w:t>w Uniwersytecie Ekonomicznym w Katowicach</w:t>
      </w:r>
    </w:p>
    <w:p w14:paraId="3C10CE2F" w14:textId="77777777" w:rsidR="00472D46" w:rsidRDefault="00472D46" w:rsidP="00A500A5">
      <w:pPr>
        <w:spacing w:line="276" w:lineRule="auto"/>
        <w:rPr>
          <w:rFonts w:asciiTheme="minorHAnsi" w:hAnsiTheme="minorHAnsi" w:cstheme="minorHAnsi"/>
          <w:b/>
          <w:bCs/>
        </w:rPr>
      </w:pPr>
      <w:r>
        <w:rPr>
          <w:rFonts w:asciiTheme="minorHAnsi" w:hAnsiTheme="minorHAnsi" w:cstheme="minorHAnsi"/>
        </w:rPr>
        <w:br w:type="page"/>
      </w:r>
    </w:p>
    <w:p w14:paraId="7D8BB3B7" w14:textId="77777777" w:rsidR="00A9055C" w:rsidRPr="007C31DF" w:rsidRDefault="00A9055C" w:rsidP="00A500A5">
      <w:pPr>
        <w:pStyle w:val="Tytu"/>
        <w:shd w:val="clear" w:color="auto" w:fill="auto"/>
        <w:spacing w:after="20" w:line="276" w:lineRule="auto"/>
        <w:rPr>
          <w:rFonts w:asciiTheme="minorHAnsi" w:hAnsiTheme="minorHAnsi" w:cstheme="minorHAnsi"/>
        </w:rPr>
      </w:pPr>
    </w:p>
    <w:p w14:paraId="00000002" w14:textId="77777777" w:rsidR="00A9055C" w:rsidRPr="007C31DF" w:rsidRDefault="00A9055C" w:rsidP="00A500A5">
      <w:pPr>
        <w:pStyle w:val="Tytu"/>
        <w:shd w:val="clear" w:color="auto" w:fill="FFFFFF"/>
        <w:spacing w:line="276" w:lineRule="auto"/>
        <w:jc w:val="left"/>
        <w:rPr>
          <w:rFonts w:asciiTheme="minorHAnsi" w:eastAsia="Calibri" w:hAnsiTheme="minorHAnsi" w:cstheme="minorHAnsi"/>
          <w:b w:val="0"/>
        </w:rPr>
      </w:pPr>
    </w:p>
    <w:p w14:paraId="00000004" w14:textId="000F818D" w:rsidR="00A9055C" w:rsidRDefault="00A9055C" w:rsidP="00A500A5">
      <w:pPr>
        <w:pBdr>
          <w:top w:val="nil"/>
          <w:left w:val="nil"/>
          <w:bottom w:val="nil"/>
          <w:right w:val="nil"/>
          <w:between w:val="nil"/>
        </w:pBdr>
        <w:spacing w:line="276" w:lineRule="auto"/>
        <w:jc w:val="center"/>
        <w:rPr>
          <w:rFonts w:asciiTheme="minorHAnsi" w:hAnsiTheme="minorHAnsi" w:cstheme="minorHAnsi"/>
          <w:color w:val="000000"/>
        </w:rPr>
      </w:pPr>
    </w:p>
    <w:sdt>
      <w:sdtPr>
        <w:rPr>
          <w:rFonts w:ascii="Times New Roman" w:eastAsia="Times New Roman" w:hAnsi="Times New Roman" w:cs="Times New Roman"/>
          <w:color w:val="auto"/>
          <w:sz w:val="24"/>
          <w:szCs w:val="24"/>
        </w:rPr>
        <w:id w:val="720789934"/>
        <w:docPartObj>
          <w:docPartGallery w:val="Table of Contents"/>
          <w:docPartUnique/>
        </w:docPartObj>
      </w:sdtPr>
      <w:sdtEndPr>
        <w:rPr>
          <w:b/>
          <w:bCs/>
        </w:rPr>
      </w:sdtEndPr>
      <w:sdtContent>
        <w:p w14:paraId="71E1DAF7" w14:textId="15AC7E6F" w:rsidR="000D0583" w:rsidRPr="00A500A5" w:rsidRDefault="000D0583">
          <w:pPr>
            <w:pStyle w:val="Nagwekspisutreci"/>
            <w:rPr>
              <w:rFonts w:asciiTheme="minorHAnsi" w:hAnsiTheme="minorHAnsi" w:cstheme="minorHAnsi"/>
              <w:b/>
              <w:color w:val="auto"/>
              <w:sz w:val="24"/>
              <w:szCs w:val="24"/>
            </w:rPr>
          </w:pPr>
          <w:r w:rsidRPr="00A500A5">
            <w:rPr>
              <w:rFonts w:asciiTheme="minorHAnsi" w:hAnsiTheme="minorHAnsi" w:cstheme="minorHAnsi"/>
              <w:b/>
              <w:color w:val="auto"/>
              <w:sz w:val="24"/>
              <w:szCs w:val="24"/>
            </w:rPr>
            <w:t>Spis treści</w:t>
          </w:r>
        </w:p>
        <w:p w14:paraId="11C9B0AE" w14:textId="5B768E6F" w:rsidR="000D0583" w:rsidRPr="00A500A5" w:rsidRDefault="000D0583">
          <w:pPr>
            <w:pStyle w:val="Spistreci3"/>
            <w:tabs>
              <w:tab w:val="left" w:pos="880"/>
              <w:tab w:val="right" w:leader="dot" w:pos="9060"/>
            </w:tabs>
            <w:rPr>
              <w:rFonts w:asciiTheme="minorHAnsi" w:hAnsiTheme="minorHAnsi" w:cstheme="minorHAnsi"/>
              <w:b/>
              <w:noProof/>
            </w:rPr>
          </w:pPr>
          <w:r w:rsidRPr="00A500A5">
            <w:rPr>
              <w:rFonts w:asciiTheme="minorHAnsi" w:hAnsiTheme="minorHAnsi" w:cstheme="minorHAnsi"/>
              <w:b/>
            </w:rPr>
            <w:fldChar w:fldCharType="begin"/>
          </w:r>
          <w:r w:rsidRPr="00A500A5">
            <w:rPr>
              <w:rFonts w:asciiTheme="minorHAnsi" w:hAnsiTheme="minorHAnsi" w:cstheme="minorHAnsi"/>
              <w:b/>
            </w:rPr>
            <w:instrText xml:space="preserve"> TOC \o "1-3" \h \z \u </w:instrText>
          </w:r>
          <w:r w:rsidRPr="00A500A5">
            <w:rPr>
              <w:rFonts w:asciiTheme="minorHAnsi" w:hAnsiTheme="minorHAnsi" w:cstheme="minorHAnsi"/>
              <w:b/>
            </w:rPr>
            <w:fldChar w:fldCharType="separate"/>
          </w:r>
          <w:hyperlink w:anchor="_Toc101338234" w:history="1">
            <w:r w:rsidRPr="00A500A5">
              <w:rPr>
                <w:rStyle w:val="Hipercze"/>
                <w:rFonts w:asciiTheme="minorHAnsi" w:hAnsiTheme="minorHAnsi" w:cstheme="minorHAnsi"/>
                <w:b/>
                <w:noProof/>
              </w:rPr>
              <w:t>I.</w:t>
            </w:r>
            <w:r w:rsidRPr="00A500A5">
              <w:rPr>
                <w:rFonts w:asciiTheme="minorHAnsi" w:hAnsiTheme="minorHAnsi" w:cstheme="minorHAnsi"/>
                <w:b/>
                <w:noProof/>
              </w:rPr>
              <w:tab/>
            </w:r>
            <w:r w:rsidRPr="00A500A5">
              <w:rPr>
                <w:rStyle w:val="Hipercze"/>
                <w:rFonts w:asciiTheme="minorHAnsi" w:hAnsiTheme="minorHAnsi" w:cstheme="minorHAnsi"/>
                <w:b/>
                <w:noProof/>
              </w:rPr>
              <w:t>Postanowienia ogólne</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_Toc101338234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3</w:t>
            </w:r>
            <w:r w:rsidRPr="00A500A5">
              <w:rPr>
                <w:rFonts w:asciiTheme="minorHAnsi" w:hAnsiTheme="minorHAnsi" w:cstheme="minorHAnsi"/>
                <w:b/>
                <w:noProof/>
                <w:webHidden/>
              </w:rPr>
              <w:fldChar w:fldCharType="end"/>
            </w:r>
          </w:hyperlink>
        </w:p>
        <w:p w14:paraId="018BC7B4" w14:textId="6E43220C" w:rsidR="000D0583" w:rsidRPr="00A500A5" w:rsidRDefault="000D0583">
          <w:pPr>
            <w:pStyle w:val="Spistreci3"/>
            <w:tabs>
              <w:tab w:val="left" w:pos="880"/>
              <w:tab w:val="right" w:leader="dot" w:pos="9060"/>
            </w:tabs>
            <w:rPr>
              <w:rFonts w:asciiTheme="minorHAnsi" w:hAnsiTheme="minorHAnsi" w:cstheme="minorHAnsi"/>
              <w:b/>
              <w:noProof/>
            </w:rPr>
          </w:pPr>
          <w:hyperlink w:anchor="_Toc101338235" w:history="1">
            <w:r w:rsidRPr="00A500A5">
              <w:rPr>
                <w:rStyle w:val="Hipercze"/>
                <w:rFonts w:asciiTheme="minorHAnsi" w:hAnsiTheme="minorHAnsi" w:cstheme="minorHAnsi"/>
                <w:b/>
                <w:noProof/>
              </w:rPr>
              <w:t>II.</w:t>
            </w:r>
            <w:r w:rsidRPr="00A500A5">
              <w:rPr>
                <w:rFonts w:asciiTheme="minorHAnsi" w:hAnsiTheme="minorHAnsi" w:cstheme="minorHAnsi"/>
                <w:b/>
                <w:noProof/>
              </w:rPr>
              <w:tab/>
            </w:r>
            <w:r w:rsidRPr="00A500A5">
              <w:rPr>
                <w:rStyle w:val="Hipercze"/>
                <w:rFonts w:asciiTheme="minorHAnsi" w:hAnsiTheme="minorHAnsi" w:cstheme="minorHAnsi"/>
                <w:b/>
                <w:noProof/>
              </w:rPr>
              <w:t>Organizacja studiów</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_Toc101338235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5</w:t>
            </w:r>
            <w:r w:rsidRPr="00A500A5">
              <w:rPr>
                <w:rFonts w:asciiTheme="minorHAnsi" w:hAnsiTheme="minorHAnsi" w:cstheme="minorHAnsi"/>
                <w:b/>
                <w:noProof/>
                <w:webHidden/>
              </w:rPr>
              <w:fldChar w:fldCharType="end"/>
            </w:r>
          </w:hyperlink>
        </w:p>
        <w:p w14:paraId="6A78E941" w14:textId="207E0B84" w:rsidR="000D0583" w:rsidRPr="00A500A5" w:rsidRDefault="000D0583">
          <w:pPr>
            <w:pStyle w:val="Spistreci3"/>
            <w:tabs>
              <w:tab w:val="left" w:pos="1100"/>
              <w:tab w:val="right" w:leader="dot" w:pos="9060"/>
            </w:tabs>
            <w:rPr>
              <w:rFonts w:asciiTheme="minorHAnsi" w:hAnsiTheme="minorHAnsi" w:cstheme="minorHAnsi"/>
              <w:b/>
              <w:noProof/>
            </w:rPr>
          </w:pPr>
          <w:hyperlink w:anchor="_Toc101338236" w:history="1">
            <w:r w:rsidRPr="00A500A5">
              <w:rPr>
                <w:rStyle w:val="Hipercze"/>
                <w:rFonts w:asciiTheme="minorHAnsi" w:eastAsia="Arial" w:hAnsiTheme="minorHAnsi" w:cstheme="minorHAnsi"/>
                <w:b/>
                <w:noProof/>
              </w:rPr>
              <w:t>III.</w:t>
            </w:r>
            <w:r w:rsidRPr="00A500A5">
              <w:rPr>
                <w:rFonts w:asciiTheme="minorHAnsi" w:hAnsiTheme="minorHAnsi" w:cstheme="minorHAnsi"/>
                <w:b/>
                <w:noProof/>
              </w:rPr>
              <w:tab/>
            </w:r>
            <w:r w:rsidRPr="00A500A5">
              <w:rPr>
                <w:rStyle w:val="Hipercze"/>
                <w:rFonts w:asciiTheme="minorHAnsi" w:hAnsiTheme="minorHAnsi" w:cstheme="minorHAnsi"/>
                <w:b/>
                <w:noProof/>
              </w:rPr>
              <w:t>Prawa i obowiązki studentów</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_Toc101338236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6</w:t>
            </w:r>
            <w:r w:rsidRPr="00A500A5">
              <w:rPr>
                <w:rFonts w:asciiTheme="minorHAnsi" w:hAnsiTheme="minorHAnsi" w:cstheme="minorHAnsi"/>
                <w:b/>
                <w:noProof/>
                <w:webHidden/>
              </w:rPr>
              <w:fldChar w:fldCharType="end"/>
            </w:r>
          </w:hyperlink>
        </w:p>
        <w:p w14:paraId="3B994A8A" w14:textId="1E8C82D3" w:rsidR="000D0583" w:rsidRPr="00A500A5" w:rsidRDefault="000D0583">
          <w:pPr>
            <w:pStyle w:val="Spistreci3"/>
            <w:tabs>
              <w:tab w:val="left" w:pos="1100"/>
              <w:tab w:val="right" w:leader="dot" w:pos="9060"/>
            </w:tabs>
            <w:rPr>
              <w:rFonts w:asciiTheme="minorHAnsi" w:hAnsiTheme="minorHAnsi" w:cstheme="minorHAnsi"/>
              <w:b/>
              <w:noProof/>
            </w:rPr>
          </w:pPr>
          <w:hyperlink w:anchor="_Toc101338237" w:history="1">
            <w:r w:rsidRPr="00A500A5">
              <w:rPr>
                <w:rStyle w:val="Hipercze"/>
                <w:rFonts w:asciiTheme="minorHAnsi" w:eastAsia="Arial" w:hAnsiTheme="minorHAnsi" w:cstheme="minorHAnsi"/>
                <w:b/>
                <w:noProof/>
              </w:rPr>
              <w:t>IV.</w:t>
            </w:r>
            <w:r w:rsidRPr="00A500A5">
              <w:rPr>
                <w:rFonts w:asciiTheme="minorHAnsi" w:hAnsiTheme="minorHAnsi" w:cstheme="minorHAnsi"/>
                <w:b/>
                <w:noProof/>
              </w:rPr>
              <w:tab/>
            </w:r>
            <w:r w:rsidRPr="00A500A5">
              <w:rPr>
                <w:rStyle w:val="Hipercze"/>
                <w:rFonts w:asciiTheme="minorHAnsi" w:hAnsiTheme="minorHAnsi" w:cstheme="minorHAnsi"/>
                <w:b/>
                <w:noProof/>
              </w:rPr>
              <w:t>Zaliczenie przedmiotu, semestru i roku studiów</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_Toc101338237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9</w:t>
            </w:r>
            <w:r w:rsidRPr="00A500A5">
              <w:rPr>
                <w:rFonts w:asciiTheme="minorHAnsi" w:hAnsiTheme="minorHAnsi" w:cstheme="minorHAnsi"/>
                <w:b/>
                <w:noProof/>
                <w:webHidden/>
              </w:rPr>
              <w:fldChar w:fldCharType="end"/>
            </w:r>
          </w:hyperlink>
        </w:p>
        <w:p w14:paraId="02CD72F8" w14:textId="0F839127" w:rsidR="000D0583" w:rsidRPr="00A500A5" w:rsidRDefault="000D0583">
          <w:pPr>
            <w:pStyle w:val="Spistreci3"/>
            <w:tabs>
              <w:tab w:val="left" w:pos="880"/>
              <w:tab w:val="right" w:leader="dot" w:pos="9060"/>
            </w:tabs>
            <w:rPr>
              <w:rFonts w:asciiTheme="minorHAnsi" w:hAnsiTheme="minorHAnsi" w:cstheme="minorHAnsi"/>
              <w:b/>
              <w:noProof/>
            </w:rPr>
          </w:pPr>
          <w:hyperlink w:anchor="_Toc101338238" w:history="1">
            <w:r w:rsidRPr="00A500A5">
              <w:rPr>
                <w:rStyle w:val="Hipercze"/>
                <w:rFonts w:asciiTheme="minorHAnsi" w:eastAsia="Arial" w:hAnsiTheme="minorHAnsi" w:cstheme="minorHAnsi"/>
                <w:b/>
                <w:noProof/>
              </w:rPr>
              <w:t>V.</w:t>
            </w:r>
            <w:r w:rsidRPr="00A500A5">
              <w:rPr>
                <w:rFonts w:asciiTheme="minorHAnsi" w:hAnsiTheme="minorHAnsi" w:cstheme="minorHAnsi"/>
                <w:b/>
                <w:noProof/>
              </w:rPr>
              <w:tab/>
            </w:r>
            <w:r w:rsidRPr="00A500A5">
              <w:rPr>
                <w:rStyle w:val="Hipercze"/>
                <w:rFonts w:asciiTheme="minorHAnsi" w:hAnsiTheme="minorHAnsi" w:cstheme="minorHAnsi"/>
                <w:b/>
                <w:noProof/>
              </w:rPr>
              <w:t xml:space="preserve"> Praca dyplomowa i egzamin dyplomowy</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_Toc101338238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13</w:t>
            </w:r>
            <w:r w:rsidRPr="00A500A5">
              <w:rPr>
                <w:rFonts w:asciiTheme="minorHAnsi" w:hAnsiTheme="minorHAnsi" w:cstheme="minorHAnsi"/>
                <w:b/>
                <w:noProof/>
                <w:webHidden/>
              </w:rPr>
              <w:fldChar w:fldCharType="end"/>
            </w:r>
          </w:hyperlink>
        </w:p>
        <w:p w14:paraId="1EC0379D" w14:textId="456436FF" w:rsidR="000D0583" w:rsidRPr="00A500A5" w:rsidRDefault="000D0583">
          <w:pPr>
            <w:pStyle w:val="Spistreci3"/>
            <w:tabs>
              <w:tab w:val="left" w:pos="1100"/>
              <w:tab w:val="right" w:leader="dot" w:pos="9060"/>
            </w:tabs>
            <w:rPr>
              <w:rFonts w:asciiTheme="minorHAnsi" w:hAnsiTheme="minorHAnsi" w:cstheme="minorHAnsi"/>
              <w:b/>
              <w:noProof/>
            </w:rPr>
          </w:pPr>
          <w:hyperlink w:anchor="_Toc101338239" w:history="1">
            <w:r w:rsidRPr="00A500A5">
              <w:rPr>
                <w:rStyle w:val="Hipercze"/>
                <w:rFonts w:asciiTheme="minorHAnsi" w:eastAsia="Arial" w:hAnsiTheme="minorHAnsi" w:cstheme="minorHAnsi"/>
                <w:b/>
                <w:noProof/>
              </w:rPr>
              <w:t>VI.</w:t>
            </w:r>
            <w:r w:rsidRPr="00A500A5">
              <w:rPr>
                <w:rFonts w:asciiTheme="minorHAnsi" w:hAnsiTheme="minorHAnsi" w:cstheme="minorHAnsi"/>
                <w:b/>
                <w:noProof/>
              </w:rPr>
              <w:tab/>
            </w:r>
            <w:r w:rsidRPr="00A500A5">
              <w:rPr>
                <w:rStyle w:val="Hipercze"/>
                <w:rFonts w:asciiTheme="minorHAnsi" w:hAnsiTheme="minorHAnsi" w:cstheme="minorHAnsi"/>
                <w:b/>
                <w:noProof/>
              </w:rPr>
              <w:t>Ukończenie studiów</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_Toc101338239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16</w:t>
            </w:r>
            <w:r w:rsidRPr="00A500A5">
              <w:rPr>
                <w:rFonts w:asciiTheme="minorHAnsi" w:hAnsiTheme="minorHAnsi" w:cstheme="minorHAnsi"/>
                <w:b/>
                <w:noProof/>
                <w:webHidden/>
              </w:rPr>
              <w:fldChar w:fldCharType="end"/>
            </w:r>
          </w:hyperlink>
        </w:p>
        <w:p w14:paraId="4F223942" w14:textId="309EA676" w:rsidR="000D0583" w:rsidRPr="00A500A5" w:rsidRDefault="000D0583">
          <w:pPr>
            <w:pStyle w:val="Spistreci3"/>
            <w:tabs>
              <w:tab w:val="left" w:pos="1100"/>
              <w:tab w:val="right" w:leader="dot" w:pos="9060"/>
            </w:tabs>
            <w:rPr>
              <w:rFonts w:asciiTheme="minorHAnsi" w:hAnsiTheme="minorHAnsi" w:cstheme="minorHAnsi"/>
              <w:b/>
              <w:noProof/>
            </w:rPr>
          </w:pPr>
          <w:hyperlink w:anchor="_Toc101338240" w:history="1">
            <w:r w:rsidRPr="00A500A5">
              <w:rPr>
                <w:rStyle w:val="Hipercze"/>
                <w:rFonts w:asciiTheme="minorHAnsi" w:hAnsiTheme="minorHAnsi" w:cstheme="minorHAnsi"/>
                <w:b/>
                <w:noProof/>
              </w:rPr>
              <w:t>VII.</w:t>
            </w:r>
            <w:r w:rsidRPr="00A500A5">
              <w:rPr>
                <w:rFonts w:asciiTheme="minorHAnsi" w:hAnsiTheme="minorHAnsi" w:cstheme="minorHAnsi"/>
                <w:b/>
                <w:noProof/>
              </w:rPr>
              <w:tab/>
            </w:r>
            <w:r w:rsidRPr="00A500A5">
              <w:rPr>
                <w:rStyle w:val="Hipercze"/>
                <w:rFonts w:asciiTheme="minorHAnsi" w:hAnsiTheme="minorHAnsi" w:cstheme="minorHAnsi"/>
                <w:b/>
                <w:noProof/>
              </w:rPr>
              <w:t>Urlopy w studiach</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_Toc101338240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17</w:t>
            </w:r>
            <w:r w:rsidRPr="00A500A5">
              <w:rPr>
                <w:rFonts w:asciiTheme="minorHAnsi" w:hAnsiTheme="minorHAnsi" w:cstheme="minorHAnsi"/>
                <w:b/>
                <w:noProof/>
                <w:webHidden/>
              </w:rPr>
              <w:fldChar w:fldCharType="end"/>
            </w:r>
          </w:hyperlink>
        </w:p>
        <w:p w14:paraId="6EFB84CC" w14:textId="5164BDD4" w:rsidR="000D0583" w:rsidRPr="00A500A5" w:rsidRDefault="000D0583">
          <w:pPr>
            <w:pStyle w:val="Spistreci3"/>
            <w:tabs>
              <w:tab w:val="left" w:pos="1100"/>
              <w:tab w:val="right" w:leader="dot" w:pos="9060"/>
            </w:tabs>
            <w:rPr>
              <w:rFonts w:asciiTheme="minorHAnsi" w:hAnsiTheme="minorHAnsi" w:cstheme="minorHAnsi"/>
              <w:b/>
              <w:noProof/>
            </w:rPr>
          </w:pPr>
          <w:hyperlink w:anchor="_Toc101338241" w:history="1">
            <w:r w:rsidRPr="00A500A5">
              <w:rPr>
                <w:rStyle w:val="Hipercze"/>
                <w:rFonts w:asciiTheme="minorHAnsi" w:eastAsia="Arial" w:hAnsiTheme="minorHAnsi" w:cstheme="minorHAnsi"/>
                <w:b/>
                <w:noProof/>
              </w:rPr>
              <w:t>VIII.</w:t>
            </w:r>
            <w:r w:rsidRPr="00A500A5">
              <w:rPr>
                <w:rFonts w:asciiTheme="minorHAnsi" w:hAnsiTheme="minorHAnsi" w:cstheme="minorHAnsi"/>
                <w:b/>
                <w:noProof/>
              </w:rPr>
              <w:tab/>
            </w:r>
            <w:r w:rsidRPr="00A500A5">
              <w:rPr>
                <w:rStyle w:val="Hipercze"/>
                <w:rFonts w:asciiTheme="minorHAnsi" w:hAnsiTheme="minorHAnsi" w:cstheme="minorHAnsi"/>
                <w:b/>
                <w:noProof/>
              </w:rPr>
              <w:t>Skreślenie, przeniesienie i wznowienie studiów</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_Toc101338241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18</w:t>
            </w:r>
            <w:r w:rsidRPr="00A500A5">
              <w:rPr>
                <w:rFonts w:asciiTheme="minorHAnsi" w:hAnsiTheme="minorHAnsi" w:cstheme="minorHAnsi"/>
                <w:b/>
                <w:noProof/>
                <w:webHidden/>
              </w:rPr>
              <w:fldChar w:fldCharType="end"/>
            </w:r>
          </w:hyperlink>
        </w:p>
        <w:p w14:paraId="42226E8F" w14:textId="20D35A5D" w:rsidR="000D0583" w:rsidRPr="00A500A5" w:rsidRDefault="000D0583">
          <w:pPr>
            <w:pStyle w:val="Spistreci3"/>
            <w:tabs>
              <w:tab w:val="left" w:pos="1100"/>
              <w:tab w:val="right" w:leader="dot" w:pos="9060"/>
            </w:tabs>
            <w:rPr>
              <w:rFonts w:asciiTheme="minorHAnsi" w:hAnsiTheme="minorHAnsi" w:cstheme="minorHAnsi"/>
              <w:b/>
              <w:noProof/>
            </w:rPr>
          </w:pPr>
          <w:hyperlink w:anchor="_Toc101338242" w:history="1">
            <w:r w:rsidRPr="00A500A5">
              <w:rPr>
                <w:rStyle w:val="Hipercze"/>
                <w:rFonts w:asciiTheme="minorHAnsi" w:eastAsia="Arial" w:hAnsiTheme="minorHAnsi" w:cstheme="minorHAnsi"/>
                <w:b/>
                <w:noProof/>
              </w:rPr>
              <w:t>IX.</w:t>
            </w:r>
            <w:r w:rsidRPr="00A500A5">
              <w:rPr>
                <w:rFonts w:asciiTheme="minorHAnsi" w:hAnsiTheme="minorHAnsi" w:cstheme="minorHAnsi"/>
                <w:b/>
                <w:noProof/>
              </w:rPr>
              <w:tab/>
            </w:r>
            <w:r w:rsidRPr="00A500A5">
              <w:rPr>
                <w:rStyle w:val="Hipercze"/>
                <w:rFonts w:asciiTheme="minorHAnsi" w:hAnsiTheme="minorHAnsi" w:cstheme="minorHAnsi"/>
                <w:b/>
                <w:noProof/>
              </w:rPr>
              <w:t>Nagrody, wyróżnienia i odpowiedzialność studenta</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_Toc101338242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19</w:t>
            </w:r>
            <w:r w:rsidRPr="00A500A5">
              <w:rPr>
                <w:rFonts w:asciiTheme="minorHAnsi" w:hAnsiTheme="minorHAnsi" w:cstheme="minorHAnsi"/>
                <w:b/>
                <w:noProof/>
                <w:webHidden/>
              </w:rPr>
              <w:fldChar w:fldCharType="end"/>
            </w:r>
          </w:hyperlink>
        </w:p>
        <w:p w14:paraId="3DF845E2" w14:textId="673E6E49" w:rsidR="000D0583" w:rsidRPr="00A500A5" w:rsidRDefault="000D0583">
          <w:pPr>
            <w:pStyle w:val="Spistreci3"/>
            <w:tabs>
              <w:tab w:val="left" w:pos="880"/>
              <w:tab w:val="right" w:leader="dot" w:pos="9060"/>
            </w:tabs>
            <w:rPr>
              <w:rFonts w:asciiTheme="minorHAnsi" w:hAnsiTheme="minorHAnsi" w:cstheme="minorHAnsi"/>
              <w:b/>
              <w:noProof/>
            </w:rPr>
          </w:pPr>
          <w:hyperlink w:anchor="_Toc101338243" w:history="1">
            <w:r w:rsidRPr="00A500A5">
              <w:rPr>
                <w:rStyle w:val="Hipercze"/>
                <w:rFonts w:asciiTheme="minorHAnsi" w:eastAsia="Arial" w:hAnsiTheme="minorHAnsi" w:cstheme="minorHAnsi"/>
                <w:b/>
                <w:noProof/>
              </w:rPr>
              <w:t>X.</w:t>
            </w:r>
            <w:r w:rsidRPr="00A500A5">
              <w:rPr>
                <w:rFonts w:asciiTheme="minorHAnsi" w:hAnsiTheme="minorHAnsi" w:cstheme="minorHAnsi"/>
                <w:b/>
                <w:noProof/>
              </w:rPr>
              <w:tab/>
            </w:r>
            <w:r w:rsidRPr="00A500A5">
              <w:rPr>
                <w:rStyle w:val="Hipercze"/>
                <w:rFonts w:asciiTheme="minorHAnsi" w:hAnsiTheme="minorHAnsi" w:cstheme="minorHAnsi"/>
                <w:b/>
                <w:noProof/>
              </w:rPr>
              <w:t>Przepisy końcowe</w:t>
            </w:r>
            <w:r w:rsidRPr="00A500A5">
              <w:rPr>
                <w:rFonts w:asciiTheme="minorHAnsi" w:hAnsiTheme="minorHAnsi" w:cstheme="minorHAnsi"/>
                <w:b/>
                <w:noProof/>
                <w:webHidden/>
              </w:rPr>
              <w:tab/>
            </w:r>
            <w:r w:rsidRPr="00A500A5">
              <w:rPr>
                <w:rFonts w:asciiTheme="minorHAnsi" w:hAnsiTheme="minorHAnsi" w:cstheme="minorHAnsi"/>
                <w:b/>
                <w:noProof/>
                <w:webHidden/>
              </w:rPr>
              <w:fldChar w:fldCharType="begin"/>
            </w:r>
            <w:r w:rsidRPr="00A500A5">
              <w:rPr>
                <w:rFonts w:asciiTheme="minorHAnsi" w:hAnsiTheme="minorHAnsi" w:cstheme="minorHAnsi"/>
                <w:b/>
                <w:noProof/>
                <w:webHidden/>
              </w:rPr>
              <w:instrText xml:space="preserve"> PAGEREF _Toc101338243 \h </w:instrText>
            </w:r>
            <w:r w:rsidRPr="00A500A5">
              <w:rPr>
                <w:rFonts w:asciiTheme="minorHAnsi" w:hAnsiTheme="minorHAnsi" w:cstheme="minorHAnsi"/>
                <w:b/>
                <w:noProof/>
                <w:webHidden/>
              </w:rPr>
            </w:r>
            <w:r w:rsidRPr="00A500A5">
              <w:rPr>
                <w:rFonts w:asciiTheme="minorHAnsi" w:hAnsiTheme="minorHAnsi" w:cstheme="minorHAnsi"/>
                <w:b/>
                <w:noProof/>
                <w:webHidden/>
              </w:rPr>
              <w:fldChar w:fldCharType="separate"/>
            </w:r>
            <w:r>
              <w:rPr>
                <w:rFonts w:asciiTheme="minorHAnsi" w:hAnsiTheme="minorHAnsi" w:cstheme="minorHAnsi"/>
                <w:b/>
                <w:noProof/>
                <w:webHidden/>
              </w:rPr>
              <w:t>20</w:t>
            </w:r>
            <w:r w:rsidRPr="00A500A5">
              <w:rPr>
                <w:rFonts w:asciiTheme="minorHAnsi" w:hAnsiTheme="minorHAnsi" w:cstheme="minorHAnsi"/>
                <w:b/>
                <w:noProof/>
                <w:webHidden/>
              </w:rPr>
              <w:fldChar w:fldCharType="end"/>
            </w:r>
          </w:hyperlink>
        </w:p>
        <w:p w14:paraId="009A22AE" w14:textId="05C946C4" w:rsidR="000D0583" w:rsidRDefault="000D0583">
          <w:r w:rsidRPr="00A500A5">
            <w:rPr>
              <w:rFonts w:asciiTheme="minorHAnsi" w:hAnsiTheme="minorHAnsi" w:cstheme="minorHAnsi"/>
              <w:b/>
              <w:bCs/>
            </w:rPr>
            <w:fldChar w:fldCharType="end"/>
          </w:r>
        </w:p>
      </w:sdtContent>
    </w:sdt>
    <w:p w14:paraId="6DE9BD29" w14:textId="757528A4" w:rsidR="009E5E9B" w:rsidRDefault="009E5E9B" w:rsidP="00A500A5">
      <w:pPr>
        <w:pBdr>
          <w:top w:val="nil"/>
          <w:left w:val="nil"/>
          <w:bottom w:val="nil"/>
          <w:right w:val="nil"/>
          <w:between w:val="nil"/>
        </w:pBdr>
        <w:spacing w:line="276" w:lineRule="auto"/>
        <w:jc w:val="both"/>
        <w:rPr>
          <w:rFonts w:asciiTheme="minorHAnsi" w:hAnsiTheme="minorHAnsi" w:cstheme="minorHAnsi"/>
          <w:color w:val="000000"/>
        </w:rPr>
      </w:pPr>
    </w:p>
    <w:p w14:paraId="3BA6030A" w14:textId="7497972D" w:rsidR="00472D46" w:rsidRDefault="00472D46" w:rsidP="00A500A5">
      <w:pPr>
        <w:spacing w:line="276" w:lineRule="auto"/>
        <w:rPr>
          <w:rFonts w:asciiTheme="minorHAnsi" w:hAnsiTheme="minorHAnsi" w:cstheme="minorHAnsi"/>
          <w:color w:val="000000"/>
        </w:rPr>
      </w:pPr>
      <w:r>
        <w:rPr>
          <w:rFonts w:asciiTheme="minorHAnsi" w:hAnsiTheme="minorHAnsi" w:cstheme="minorHAnsi"/>
          <w:color w:val="000000"/>
        </w:rPr>
        <w:br w:type="page"/>
      </w:r>
    </w:p>
    <w:p w14:paraId="768F8577" w14:textId="77777777" w:rsidR="009E5E9B" w:rsidRPr="007C31DF" w:rsidRDefault="009E5E9B" w:rsidP="00A500A5">
      <w:pPr>
        <w:pBdr>
          <w:top w:val="nil"/>
          <w:left w:val="nil"/>
          <w:bottom w:val="nil"/>
          <w:right w:val="nil"/>
          <w:between w:val="nil"/>
        </w:pBdr>
        <w:spacing w:line="276" w:lineRule="auto"/>
        <w:jc w:val="both"/>
        <w:rPr>
          <w:rFonts w:asciiTheme="minorHAnsi" w:hAnsiTheme="minorHAnsi" w:cstheme="minorHAnsi"/>
          <w:color w:val="000000"/>
        </w:rPr>
      </w:pPr>
    </w:p>
    <w:p w14:paraId="00000005" w14:textId="77777777" w:rsidR="00A9055C" w:rsidRPr="00A500A5" w:rsidRDefault="008F5271" w:rsidP="00A500A5">
      <w:pPr>
        <w:pStyle w:val="Nagwek3"/>
        <w:spacing w:after="240" w:line="276" w:lineRule="auto"/>
        <w:rPr>
          <w:sz w:val="28"/>
          <w:szCs w:val="28"/>
        </w:rPr>
      </w:pPr>
      <w:bookmarkStart w:id="1" w:name="_Toc101338234"/>
      <w:r w:rsidRPr="00A500A5">
        <w:rPr>
          <w:sz w:val="28"/>
          <w:szCs w:val="28"/>
        </w:rPr>
        <w:t>Postanowienia ogólne</w:t>
      </w:r>
      <w:bookmarkEnd w:id="1"/>
    </w:p>
    <w:p w14:paraId="00000006"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1DEA0B4C" w14:textId="22E0204B" w:rsidR="00472D46" w:rsidRDefault="000D0583" w:rsidP="00A500A5">
      <w:pPr>
        <w:numPr>
          <w:ilvl w:val="2"/>
          <w:numId w:val="28"/>
        </w:numPr>
        <w:spacing w:line="276" w:lineRule="auto"/>
        <w:jc w:val="both"/>
        <w:rPr>
          <w:rFonts w:asciiTheme="minorHAnsi" w:hAnsiTheme="minorHAnsi" w:cstheme="minorHAnsi"/>
        </w:rPr>
      </w:pPr>
      <w:r>
        <w:rPr>
          <w:rFonts w:asciiTheme="minorHAnsi" w:hAnsiTheme="minorHAnsi" w:cstheme="minorHAnsi"/>
        </w:rPr>
        <w:t xml:space="preserve">Niniejszy </w:t>
      </w:r>
      <w:r w:rsidR="00CE4080">
        <w:rPr>
          <w:rFonts w:asciiTheme="minorHAnsi" w:hAnsiTheme="minorHAnsi" w:cstheme="minorHAnsi"/>
        </w:rPr>
        <w:t>r</w:t>
      </w:r>
      <w:r w:rsidR="00472D46" w:rsidRPr="00472D46">
        <w:rPr>
          <w:rFonts w:asciiTheme="minorHAnsi" w:hAnsiTheme="minorHAnsi" w:cstheme="minorHAnsi"/>
        </w:rPr>
        <w:t>egulamin określa zasady prowadzenia i odbywania studiów, prawa i obowiązki studentów oraz znajduje zastosowanie do wszystkich kierunków, poziomów, profili i form studiów prowadzonych w Uniwersytecie Ekonomicznym w Katowicach.</w:t>
      </w:r>
    </w:p>
    <w:p w14:paraId="00000007" w14:textId="0356398A"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Regulamin określa organizację studiów oraz związane z nimi prawa i obowiązki studentów studiów pierwszego i drugiego stopnia prowadzonych przez Uniwersytet w formie stacjonarnej i niestacjonarnej. </w:t>
      </w:r>
    </w:p>
    <w:p w14:paraId="00000008" w14:textId="6A13852D"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Użyte w </w:t>
      </w:r>
      <w:r w:rsidR="00CE4080">
        <w:rPr>
          <w:rFonts w:asciiTheme="minorHAnsi" w:hAnsiTheme="minorHAnsi" w:cstheme="minorHAnsi"/>
        </w:rPr>
        <w:t>r</w:t>
      </w:r>
      <w:r w:rsidRPr="007C31DF">
        <w:rPr>
          <w:rFonts w:asciiTheme="minorHAnsi" w:hAnsiTheme="minorHAnsi" w:cstheme="minorHAnsi"/>
        </w:rPr>
        <w:t>egulaminie określenia oznaczają:</w:t>
      </w:r>
    </w:p>
    <w:p w14:paraId="00000009" w14:textId="3298CA2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dni </w:t>
      </w:r>
      <w:r w:rsidR="00874F8B" w:rsidRPr="007C31DF">
        <w:rPr>
          <w:rFonts w:asciiTheme="minorHAnsi" w:hAnsiTheme="minorHAnsi" w:cstheme="minorHAnsi"/>
          <w:color w:val="000000"/>
        </w:rPr>
        <w:t>–</w:t>
      </w:r>
      <w:r w:rsidRPr="007C31DF">
        <w:rPr>
          <w:rFonts w:asciiTheme="minorHAnsi" w:hAnsiTheme="minorHAnsi" w:cstheme="minorHAnsi"/>
          <w:color w:val="000000"/>
        </w:rPr>
        <w:t xml:space="preserve"> dni kalendarzowe,</w:t>
      </w:r>
    </w:p>
    <w:p w14:paraId="0000000A" w14:textId="77D898EA"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dziekan </w:t>
      </w:r>
      <w:r w:rsidR="00874F8B" w:rsidRPr="007C31DF">
        <w:rPr>
          <w:rFonts w:asciiTheme="minorHAnsi" w:hAnsiTheme="minorHAnsi" w:cstheme="minorHAnsi"/>
          <w:color w:val="000000"/>
        </w:rPr>
        <w:t>–</w:t>
      </w:r>
      <w:r w:rsidRPr="007C31DF">
        <w:rPr>
          <w:rFonts w:asciiTheme="minorHAnsi" w:hAnsiTheme="minorHAnsi" w:cstheme="minorHAnsi"/>
          <w:color w:val="000000"/>
        </w:rPr>
        <w:t xml:space="preserve"> osobę kierującą Kolegium Studiów w rozumieniu Statutu Uniwersytetu Ekonomicznego w Katowicach,</w:t>
      </w:r>
    </w:p>
    <w:p w14:paraId="0000000B"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forma studiów – studia stacjonarne lub studia niestacjonarne,</w:t>
      </w:r>
    </w:p>
    <w:p w14:paraId="0000000C"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kierunek studiów – wyodrębnioną w ramach studiów formę kształcenia, realizowaną w sposób określony przez program studiów w ramach 6 i 7 poziomu Polskiej Ramy Kwalifikacji,</w:t>
      </w:r>
    </w:p>
    <w:p w14:paraId="0000000D"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poziom studiów – studia pierwszego stopnia lub studia drugiego stopnia,</w:t>
      </w:r>
    </w:p>
    <w:p w14:paraId="0000000E"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profil kształcenia – profil </w:t>
      </w:r>
      <w:proofErr w:type="spellStart"/>
      <w:r w:rsidRPr="007C31DF">
        <w:rPr>
          <w:rFonts w:asciiTheme="minorHAnsi" w:hAnsiTheme="minorHAnsi" w:cstheme="minorHAnsi"/>
          <w:color w:val="000000"/>
        </w:rPr>
        <w:t>ogólnoakademicki</w:t>
      </w:r>
      <w:proofErr w:type="spellEnd"/>
      <w:r w:rsidRPr="007C31DF">
        <w:rPr>
          <w:rFonts w:asciiTheme="minorHAnsi" w:hAnsiTheme="minorHAnsi" w:cstheme="minorHAnsi"/>
          <w:color w:val="000000"/>
        </w:rPr>
        <w:t xml:space="preserve"> lub profil praktyczny,</w:t>
      </w:r>
    </w:p>
    <w:p w14:paraId="0000000F" w14:textId="31387A4D"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prowadzący przedmiot </w:t>
      </w:r>
      <w:r w:rsidR="00874F8B" w:rsidRPr="007C31DF">
        <w:rPr>
          <w:rFonts w:asciiTheme="minorHAnsi" w:hAnsiTheme="minorHAnsi" w:cstheme="minorHAnsi"/>
          <w:color w:val="000000"/>
        </w:rPr>
        <w:t>–</w:t>
      </w:r>
      <w:r w:rsidRPr="007C31DF">
        <w:rPr>
          <w:rFonts w:asciiTheme="minorHAnsi" w:hAnsiTheme="minorHAnsi" w:cstheme="minorHAnsi"/>
          <w:color w:val="000000"/>
        </w:rPr>
        <w:t xml:space="preserve"> nauczyciela akademickiego, któremu dziekan powierzył prowadzenie przedmiotu przewidzianego w programie studiów,</w:t>
      </w:r>
    </w:p>
    <w:p w14:paraId="00000010"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prowadzący zajęcia – nauczyciela akademickiego lub inną osobę, którym powierzono prowadzenie zajęć wchodzących w skład danego przedmiotu, zgodnie z planem obciążenia dydaktycznego,</w:t>
      </w:r>
    </w:p>
    <w:p w14:paraId="00000011"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przedmiot – grupę zajęć złożoną z typów zajęć,</w:t>
      </w:r>
    </w:p>
    <w:p w14:paraId="00000012" w14:textId="5C268AFD"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różnice programowe – moduły zajęć, które student jest zobowiązany zaliczyć dodatkowo ze względu na przeniesienie z innej uczelni, zmianę kierunku studiów lub formy studiów, powtarzanie semestru, urlop od zajęć, wznowienie studiów,</w:t>
      </w:r>
      <w:sdt>
        <w:sdtPr>
          <w:rPr>
            <w:rFonts w:asciiTheme="minorHAnsi" w:hAnsiTheme="minorHAnsi" w:cstheme="minorHAnsi"/>
          </w:rPr>
          <w:tag w:val="goog_rdk_12"/>
          <w:id w:val="1957986630"/>
        </w:sdtPr>
        <w:sdtEndPr/>
        <w:sdtContent/>
      </w:sdt>
    </w:p>
    <w:p w14:paraId="00000013" w14:textId="2A5565CB"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Statut </w:t>
      </w:r>
      <w:r w:rsidR="00874F8B" w:rsidRPr="007C31DF">
        <w:rPr>
          <w:rFonts w:asciiTheme="minorHAnsi" w:hAnsiTheme="minorHAnsi" w:cstheme="minorHAnsi"/>
          <w:color w:val="000000"/>
        </w:rPr>
        <w:t>–</w:t>
      </w:r>
      <w:r w:rsidRPr="007C31DF">
        <w:rPr>
          <w:rFonts w:asciiTheme="minorHAnsi" w:hAnsiTheme="minorHAnsi" w:cstheme="minorHAnsi"/>
          <w:color w:val="000000"/>
        </w:rPr>
        <w:t xml:space="preserve"> Statut Uniwersytetu </w:t>
      </w:r>
      <w:r w:rsidR="003E76B2">
        <w:rPr>
          <w:rFonts w:asciiTheme="minorHAnsi" w:hAnsiTheme="minorHAnsi" w:cstheme="minorHAnsi"/>
          <w:color w:val="000000"/>
        </w:rPr>
        <w:t>E</w:t>
      </w:r>
      <w:r w:rsidRPr="007C31DF">
        <w:rPr>
          <w:rFonts w:asciiTheme="minorHAnsi" w:hAnsiTheme="minorHAnsi" w:cstheme="minorHAnsi"/>
          <w:color w:val="000000"/>
        </w:rPr>
        <w:t>konomicznego w Katowicach,</w:t>
      </w:r>
      <w:sdt>
        <w:sdtPr>
          <w:rPr>
            <w:rFonts w:asciiTheme="minorHAnsi" w:hAnsiTheme="minorHAnsi" w:cstheme="minorHAnsi"/>
          </w:rPr>
          <w:tag w:val="goog_rdk_15"/>
          <w:id w:val="660897820"/>
        </w:sdtPr>
        <w:sdtEndPr/>
        <w:sdtContent/>
      </w:sdt>
    </w:p>
    <w:p w14:paraId="00000014"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student – osobę kształcącą się na studiach pierwszego lub drugiego stopnia, która została przyjęta na studia i złożyła ślubowanie,</w:t>
      </w:r>
    </w:p>
    <w:p w14:paraId="00000015" w14:textId="0BF759DE"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typ zajęć – wykład, ćwiczenia, laboratorium, lektorat, seminarium lub inny rodzaj prowadzenia zajęć określony w programie studiów,</w:t>
      </w:r>
    </w:p>
    <w:p w14:paraId="00000016" w14:textId="3106C890"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Uniwersytet </w:t>
      </w:r>
      <w:r w:rsidR="00874F8B" w:rsidRPr="007C31DF">
        <w:rPr>
          <w:rFonts w:asciiTheme="minorHAnsi" w:hAnsiTheme="minorHAnsi" w:cstheme="minorHAnsi"/>
          <w:color w:val="000000"/>
        </w:rPr>
        <w:t>–</w:t>
      </w:r>
      <w:r w:rsidRPr="007C31DF">
        <w:rPr>
          <w:rFonts w:asciiTheme="minorHAnsi" w:hAnsiTheme="minorHAnsi" w:cstheme="minorHAnsi"/>
          <w:color w:val="000000"/>
        </w:rPr>
        <w:t xml:space="preserve"> Uniwersytet Ekonomiczny w Katowicach</w:t>
      </w:r>
    </w:p>
    <w:p w14:paraId="00000017"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ustawa – ustawę z dnia 20 lipca 2018 r. Prawo o szkolnictwie wyższym i nauce.</w:t>
      </w:r>
    </w:p>
    <w:p w14:paraId="00000018" w14:textId="77777777" w:rsidR="00A9055C" w:rsidRPr="007C31DF" w:rsidRDefault="00A9055C" w:rsidP="00A500A5">
      <w:pPr>
        <w:spacing w:line="276" w:lineRule="auto"/>
        <w:ind w:left="720" w:firstLine="45"/>
        <w:jc w:val="both"/>
        <w:rPr>
          <w:rFonts w:asciiTheme="minorHAnsi" w:hAnsiTheme="minorHAnsi" w:cstheme="minorHAnsi"/>
        </w:rPr>
      </w:pPr>
    </w:p>
    <w:p w14:paraId="00000019"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1A"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Studentem Uniwersytetu jest osoba, która została przyjęta na studia w wyniku:</w:t>
      </w:r>
    </w:p>
    <w:p w14:paraId="0000001B"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postępowania rekrutacyjnego lub</w:t>
      </w:r>
    </w:p>
    <w:p w14:paraId="0000001C"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potwierdzania efektów uczenia się lub</w:t>
      </w:r>
    </w:p>
    <w:p w14:paraId="0000001D"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lastRenderedPageBreak/>
        <w:t xml:space="preserve">przeniesienia z innej uczelni </w:t>
      </w:r>
    </w:p>
    <w:p w14:paraId="0000001E" w14:textId="6D76B3C8" w:rsidR="00A9055C" w:rsidRPr="00D6403D" w:rsidRDefault="008F5271" w:rsidP="00A500A5">
      <w:pPr>
        <w:spacing w:line="276" w:lineRule="auto"/>
        <w:ind w:left="357"/>
        <w:jc w:val="both"/>
        <w:rPr>
          <w:rFonts w:asciiTheme="minorHAnsi" w:hAnsiTheme="minorHAnsi" w:cstheme="minorHAnsi"/>
        </w:rPr>
      </w:pPr>
      <w:r w:rsidRPr="00D6403D">
        <w:rPr>
          <w:rFonts w:asciiTheme="minorHAnsi" w:hAnsiTheme="minorHAnsi" w:cstheme="minorHAnsi"/>
        </w:rPr>
        <w:t xml:space="preserve">i w terminie 30 dni od rozpoczęcia zajęć złożyła ślubowanie o treści określonej przez Statut. </w:t>
      </w:r>
    </w:p>
    <w:p w14:paraId="0000001F"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przypadku wznowienia studiów, przyjęcie w poczet studentów Uniwersytetu następuje z chwilą złożenia ślubowania.</w:t>
      </w:r>
    </w:p>
    <w:p w14:paraId="00000020"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 otrzymuje legitymację studencką.</w:t>
      </w:r>
    </w:p>
    <w:p w14:paraId="00000021" w14:textId="7C005EBF"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 jest zobowiązany do bieżącego informowania Uniwersytetu o aktualnych danych osobowych i teleadresowych. W przypadku zaniechania tego obowiązku, korespondencję wysłaną pod ostatni znany adres uważa się za doręczoną.</w:t>
      </w:r>
    </w:p>
    <w:p w14:paraId="353FBE3F" w14:textId="77777777" w:rsidR="007C31DF" w:rsidRPr="007C31DF" w:rsidRDefault="007C31DF" w:rsidP="00A500A5">
      <w:pPr>
        <w:spacing w:line="276" w:lineRule="auto"/>
        <w:ind w:left="357"/>
        <w:jc w:val="both"/>
        <w:rPr>
          <w:rFonts w:asciiTheme="minorHAnsi" w:hAnsiTheme="minorHAnsi" w:cstheme="minorHAnsi"/>
        </w:rPr>
      </w:pPr>
    </w:p>
    <w:p w14:paraId="00000022" w14:textId="77777777" w:rsidR="00A9055C" w:rsidRPr="007C31DF" w:rsidRDefault="00A9055C" w:rsidP="00A500A5">
      <w:pPr>
        <w:numPr>
          <w:ilvl w:val="1"/>
          <w:numId w:val="28"/>
        </w:numPr>
        <w:spacing w:line="276" w:lineRule="auto"/>
        <w:jc w:val="center"/>
        <w:rPr>
          <w:rFonts w:asciiTheme="minorHAnsi" w:hAnsiTheme="minorHAnsi" w:cstheme="minorHAnsi"/>
          <w:b/>
        </w:rPr>
      </w:pPr>
    </w:p>
    <w:p w14:paraId="00000023" w14:textId="09E8FC5F" w:rsidR="00A9055C" w:rsidRPr="00D6403D" w:rsidRDefault="008F5271" w:rsidP="00A500A5">
      <w:pPr>
        <w:spacing w:line="276" w:lineRule="auto"/>
        <w:jc w:val="both"/>
        <w:rPr>
          <w:rFonts w:asciiTheme="minorHAnsi" w:hAnsiTheme="minorHAnsi" w:cstheme="minorHAnsi"/>
        </w:rPr>
      </w:pPr>
      <w:r w:rsidRPr="00D6403D">
        <w:rPr>
          <w:rFonts w:asciiTheme="minorHAnsi" w:hAnsiTheme="minorHAnsi" w:cstheme="minorHAnsi"/>
        </w:rPr>
        <w:t xml:space="preserve">Reprezentantem ogółu studentów są organy samorządu studenckiego. Zakres działania samorządu określa jego </w:t>
      </w:r>
      <w:r w:rsidR="000D0583">
        <w:rPr>
          <w:rFonts w:asciiTheme="minorHAnsi" w:hAnsiTheme="minorHAnsi" w:cstheme="minorHAnsi"/>
        </w:rPr>
        <w:t>R</w:t>
      </w:r>
      <w:r w:rsidRPr="00D6403D">
        <w:rPr>
          <w:rFonts w:asciiTheme="minorHAnsi" w:hAnsiTheme="minorHAnsi" w:cstheme="minorHAnsi"/>
        </w:rPr>
        <w:t>egulamin.</w:t>
      </w:r>
    </w:p>
    <w:p w14:paraId="00000024" w14:textId="77777777" w:rsidR="00A9055C" w:rsidRPr="007C31DF" w:rsidRDefault="00A9055C" w:rsidP="00A500A5">
      <w:pPr>
        <w:spacing w:line="276" w:lineRule="auto"/>
        <w:ind w:left="360"/>
        <w:jc w:val="both"/>
        <w:rPr>
          <w:rFonts w:asciiTheme="minorHAnsi" w:hAnsiTheme="minorHAnsi" w:cstheme="minorHAnsi"/>
        </w:rPr>
      </w:pPr>
    </w:p>
    <w:p w14:paraId="00000025"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26"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Przełożonym i opiekunem wszystkich studentów w Uniwersytecie jest dziekan.</w:t>
      </w:r>
    </w:p>
    <w:p w14:paraId="00000027"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Dziekan nadzoruje sprawy związane z rekrutacją, procesem dydaktycznym i tokiem studiów.</w:t>
      </w:r>
    </w:p>
    <w:p w14:paraId="00000028" w14:textId="4A268700"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Dziekan sprawuje nadzór nad realizacją programu studiów oraz podejmuje decyzje </w:t>
      </w:r>
      <w:r w:rsidRPr="007C31DF">
        <w:rPr>
          <w:rFonts w:asciiTheme="minorHAnsi" w:hAnsiTheme="minorHAnsi" w:cstheme="minorHAnsi"/>
        </w:rPr>
        <w:br/>
        <w:t xml:space="preserve">we wszystkich sprawach związanych z przebiegiem studiów w Uniwersytecie, w zakresie </w:t>
      </w:r>
      <w:r w:rsidR="00B16182">
        <w:rPr>
          <w:rFonts w:asciiTheme="minorHAnsi" w:hAnsiTheme="minorHAnsi" w:cstheme="minorHAnsi"/>
        </w:rPr>
        <w:br/>
      </w:r>
      <w:r w:rsidRPr="007C31DF">
        <w:rPr>
          <w:rFonts w:asciiTheme="minorHAnsi" w:hAnsiTheme="minorHAnsi" w:cstheme="minorHAnsi"/>
        </w:rPr>
        <w:t xml:space="preserve">i trybie określonym w niniejszym </w:t>
      </w:r>
      <w:r w:rsidR="00CE4080">
        <w:rPr>
          <w:rFonts w:asciiTheme="minorHAnsi" w:hAnsiTheme="minorHAnsi" w:cstheme="minorHAnsi"/>
        </w:rPr>
        <w:t>r</w:t>
      </w:r>
      <w:r w:rsidRPr="007C31DF">
        <w:rPr>
          <w:rFonts w:asciiTheme="minorHAnsi" w:hAnsiTheme="minorHAnsi" w:cstheme="minorHAnsi"/>
        </w:rPr>
        <w:t xml:space="preserve">egulaminie oraz w Statucie. </w:t>
      </w:r>
    </w:p>
    <w:p w14:paraId="00000029"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 przypadku studiów realizowanych w ramach programów krajowych </w:t>
      </w:r>
      <w:r w:rsidRPr="007C31DF">
        <w:rPr>
          <w:rFonts w:asciiTheme="minorHAnsi" w:hAnsiTheme="minorHAnsi" w:cstheme="minorHAnsi"/>
        </w:rPr>
        <w:br/>
        <w:t xml:space="preserve">i międzynarodowych, Uniwersytet podpisuje ze studentem umowę określającą dodatkowe warunki odbywania studiów wynikające z postanowień umów zawartych przez Uniwersytet z uczelniami partnerskimi. </w:t>
      </w:r>
    </w:p>
    <w:p w14:paraId="0000002A" w14:textId="3CC77D72"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Jeżeli postanowienia niniejszego </w:t>
      </w:r>
      <w:r w:rsidR="00CE4080">
        <w:rPr>
          <w:rFonts w:asciiTheme="minorHAnsi" w:hAnsiTheme="minorHAnsi" w:cstheme="minorHAnsi"/>
        </w:rPr>
        <w:t>r</w:t>
      </w:r>
      <w:r w:rsidRPr="007C31DF">
        <w:rPr>
          <w:rFonts w:asciiTheme="minorHAnsi" w:hAnsiTheme="minorHAnsi" w:cstheme="minorHAnsi"/>
        </w:rPr>
        <w:t xml:space="preserve">egulaminu wymagają wniosku należy go złożyć na piśmie przed rozpoczęciem zajęć w danym semestrze, chyba, że </w:t>
      </w:r>
      <w:r w:rsidR="00CE4080">
        <w:rPr>
          <w:rFonts w:asciiTheme="minorHAnsi" w:hAnsiTheme="minorHAnsi" w:cstheme="minorHAnsi"/>
        </w:rPr>
        <w:t>r</w:t>
      </w:r>
      <w:r w:rsidRPr="007C31DF">
        <w:rPr>
          <w:rFonts w:asciiTheme="minorHAnsi" w:hAnsiTheme="minorHAnsi" w:cstheme="minorHAnsi"/>
        </w:rPr>
        <w:t>egulamin stanowi inaczej.</w:t>
      </w:r>
    </w:p>
    <w:p w14:paraId="0000002B" w14:textId="77777777" w:rsidR="00A9055C" w:rsidRPr="007C31DF" w:rsidRDefault="00A9055C" w:rsidP="00A500A5">
      <w:pPr>
        <w:spacing w:line="276" w:lineRule="auto"/>
        <w:ind w:left="357"/>
        <w:jc w:val="both"/>
        <w:rPr>
          <w:rFonts w:asciiTheme="minorHAnsi" w:hAnsiTheme="minorHAnsi" w:cstheme="minorHAnsi"/>
        </w:rPr>
      </w:pPr>
    </w:p>
    <w:p w14:paraId="0000002C" w14:textId="77777777" w:rsidR="00A9055C" w:rsidRPr="007C31DF" w:rsidRDefault="00A9055C" w:rsidP="00A500A5">
      <w:pPr>
        <w:numPr>
          <w:ilvl w:val="1"/>
          <w:numId w:val="28"/>
        </w:numPr>
        <w:spacing w:line="276" w:lineRule="auto"/>
        <w:jc w:val="center"/>
        <w:rPr>
          <w:rFonts w:asciiTheme="minorHAnsi" w:hAnsiTheme="minorHAnsi" w:cstheme="minorHAnsi"/>
          <w:b/>
        </w:rPr>
      </w:pPr>
    </w:p>
    <w:p w14:paraId="0000002D" w14:textId="66702F7F"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Uniwersytet, w miarę możliwości, zapewnia studentom będącym osobami niepełnosprawnymi </w:t>
      </w:r>
      <w:sdt>
        <w:sdtPr>
          <w:rPr>
            <w:rFonts w:asciiTheme="minorHAnsi" w:hAnsiTheme="minorHAnsi" w:cstheme="minorHAnsi"/>
          </w:rPr>
          <w:tag w:val="goog_rdk_24"/>
          <w:id w:val="533625772"/>
        </w:sdtPr>
        <w:sdtEndPr/>
        <w:sdtContent/>
      </w:sdt>
      <w:r w:rsidRPr="007C31DF">
        <w:rPr>
          <w:rFonts w:asciiTheme="minorHAnsi" w:hAnsiTheme="minorHAnsi" w:cstheme="minorHAnsi"/>
        </w:rPr>
        <w:t>dostęp do pełnego udziału w procesie kształcenia i badaniach naukowych , uwzględniając stopień i charakter</w:t>
      </w:r>
      <w:r w:rsidR="006628E2">
        <w:rPr>
          <w:rFonts w:asciiTheme="minorHAnsi" w:hAnsiTheme="minorHAnsi" w:cstheme="minorHAnsi"/>
        </w:rPr>
        <w:t xml:space="preserve"> </w:t>
      </w:r>
      <w:r w:rsidRPr="007C31DF">
        <w:rPr>
          <w:rFonts w:asciiTheme="minorHAnsi" w:hAnsiTheme="minorHAnsi" w:cstheme="minorHAnsi"/>
        </w:rPr>
        <w:t xml:space="preserve">niepełnosprawności. </w:t>
      </w:r>
    </w:p>
    <w:p w14:paraId="0000002E"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 w związku ze swoją niepełnosprawnością może się ubiegać o:</w:t>
      </w:r>
    </w:p>
    <w:p w14:paraId="0000002F"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dostosowanie warunków zaliczenia egzaminu:</w:t>
      </w:r>
    </w:p>
    <w:p w14:paraId="00000030" w14:textId="77777777" w:rsidR="00A9055C" w:rsidRPr="007C31DF" w:rsidRDefault="008F5271" w:rsidP="00A500A5">
      <w:pPr>
        <w:numPr>
          <w:ilvl w:val="4"/>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wydłużenie czasu pisania,</w:t>
      </w:r>
    </w:p>
    <w:p w14:paraId="00000031" w14:textId="77777777" w:rsidR="00A9055C" w:rsidRPr="007C31DF" w:rsidRDefault="008F5271" w:rsidP="00A500A5">
      <w:pPr>
        <w:numPr>
          <w:ilvl w:val="4"/>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zwiększenie czcionki,</w:t>
      </w:r>
    </w:p>
    <w:p w14:paraId="00000032" w14:textId="77777777" w:rsidR="00A9055C" w:rsidRPr="007C31DF" w:rsidRDefault="008F5271" w:rsidP="00A500A5">
      <w:pPr>
        <w:numPr>
          <w:ilvl w:val="4"/>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zmianę formy ustnej na pisemną,</w:t>
      </w:r>
    </w:p>
    <w:p w14:paraId="00000033" w14:textId="77777777" w:rsidR="00A9055C" w:rsidRPr="007C31DF" w:rsidRDefault="008F5271" w:rsidP="00A500A5">
      <w:pPr>
        <w:numPr>
          <w:ilvl w:val="4"/>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zmianę formy pisemnej na ustną,</w:t>
      </w:r>
    </w:p>
    <w:p w14:paraId="00000034"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udostępnienie materiałów dydaktycznych ze wskazanych przedmiotów,</w:t>
      </w:r>
    </w:p>
    <w:p w14:paraId="00000035"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dodatkowe zajęcia uwzględniające szczególne potrzeby osób niepełnosprawnych.</w:t>
      </w:r>
    </w:p>
    <w:p w14:paraId="00000039" w14:textId="5A848BD8"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lastRenderedPageBreak/>
        <w:t>Student będący osobą niepełnosprawną może skorzystać z</w:t>
      </w:r>
      <w:sdt>
        <w:sdtPr>
          <w:rPr>
            <w:rFonts w:asciiTheme="minorHAnsi" w:hAnsiTheme="minorHAnsi" w:cstheme="minorHAnsi"/>
          </w:rPr>
          <w:tag w:val="goog_rdk_35"/>
          <w:id w:val="-199563591"/>
        </w:sdtPr>
        <w:sdtEndPr/>
        <w:sdtContent>
          <w:r w:rsidRPr="007C31DF">
            <w:rPr>
              <w:rFonts w:asciiTheme="minorHAnsi" w:hAnsiTheme="minorHAnsi" w:cstheme="minorHAnsi"/>
            </w:rPr>
            <w:t>e</w:t>
          </w:r>
        </w:sdtContent>
      </w:sdt>
      <w:r w:rsidRPr="007C31DF">
        <w:rPr>
          <w:rFonts w:asciiTheme="minorHAnsi" w:hAnsiTheme="minorHAnsi" w:cstheme="minorHAnsi"/>
        </w:rPr>
        <w:t xml:space="preserve"> wsparcia procesu uczenia się poprzez zgłaszanie swoich potrzeb do Centrum Wsparcia Osób ze Szczególnymi potrzebami. </w:t>
      </w:r>
    </w:p>
    <w:p w14:paraId="0000003B" w14:textId="21F8F2B6"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Szczegółowe zasady i organizację wsparcia studentów niepełnosprawnych określa rektor w drodze zarządzenia.</w:t>
      </w:r>
    </w:p>
    <w:p w14:paraId="0000003C" w14:textId="77777777" w:rsidR="00A9055C" w:rsidRPr="007C31DF" w:rsidRDefault="00A9055C" w:rsidP="00A500A5">
      <w:pPr>
        <w:spacing w:line="276" w:lineRule="auto"/>
        <w:ind w:left="357"/>
        <w:jc w:val="both"/>
        <w:rPr>
          <w:rFonts w:asciiTheme="minorHAnsi" w:eastAsia="Calibri" w:hAnsiTheme="minorHAnsi" w:cstheme="minorHAnsi"/>
        </w:rPr>
      </w:pPr>
    </w:p>
    <w:p w14:paraId="0000003E"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3F"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Studia prowadzone przez Uniwersytet trwają:</w:t>
      </w:r>
    </w:p>
    <w:p w14:paraId="00000040"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studia pierwszego stopnia stacjonarne i niestacjonarne - licencjackie - 6 semestrów,</w:t>
      </w:r>
    </w:p>
    <w:p w14:paraId="00000041"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studia pierwszego stopnia stacjonarne i niestacjonarne - inżynierskie - 7 semestrów,</w:t>
      </w:r>
    </w:p>
    <w:p w14:paraId="00000042"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color w:val="000000"/>
          <w:u w:val="single"/>
        </w:rPr>
      </w:pPr>
      <w:r w:rsidRPr="007C31DF">
        <w:rPr>
          <w:rFonts w:asciiTheme="minorHAnsi" w:hAnsiTheme="minorHAnsi" w:cstheme="minorHAnsi"/>
          <w:color w:val="000000"/>
        </w:rPr>
        <w:t>studia drugiego stopnia stacjonarne i niestacjonarne - 3 lub 4 semestry.</w:t>
      </w:r>
    </w:p>
    <w:p w14:paraId="00000043" w14:textId="3B7A85F8"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Studia w Uniwersytecie są prowadzone na kierunkach o profilu </w:t>
      </w:r>
      <w:proofErr w:type="spellStart"/>
      <w:r w:rsidRPr="007C31DF">
        <w:rPr>
          <w:rFonts w:asciiTheme="minorHAnsi" w:hAnsiTheme="minorHAnsi" w:cstheme="minorHAnsi"/>
        </w:rPr>
        <w:t>ogólnoakademicki</w:t>
      </w:r>
      <w:sdt>
        <w:sdtPr>
          <w:rPr>
            <w:rFonts w:asciiTheme="minorHAnsi" w:hAnsiTheme="minorHAnsi" w:cstheme="minorHAnsi"/>
          </w:rPr>
          <w:tag w:val="goog_rdk_44"/>
          <w:id w:val="862169591"/>
        </w:sdtPr>
        <w:sdtEndPr/>
        <w:sdtContent>
          <w:r w:rsidRPr="007C31DF">
            <w:rPr>
              <w:rFonts w:asciiTheme="minorHAnsi" w:hAnsiTheme="minorHAnsi" w:cstheme="minorHAnsi"/>
            </w:rPr>
            <w:t>m</w:t>
          </w:r>
          <w:proofErr w:type="spellEnd"/>
        </w:sdtContent>
      </w:sdt>
      <w:r w:rsidRPr="007C31DF">
        <w:rPr>
          <w:rFonts w:asciiTheme="minorHAnsi" w:hAnsiTheme="minorHAnsi" w:cstheme="minorHAnsi"/>
        </w:rPr>
        <w:t xml:space="preserve"> lub praktycznym.</w:t>
      </w:r>
    </w:p>
    <w:p w14:paraId="00000044" w14:textId="578BA97C" w:rsidR="00A9055C" w:rsidRPr="007C31DF" w:rsidRDefault="00A9055C" w:rsidP="00A500A5">
      <w:pPr>
        <w:spacing w:line="276" w:lineRule="auto"/>
        <w:jc w:val="both"/>
        <w:rPr>
          <w:rFonts w:asciiTheme="minorHAnsi" w:hAnsiTheme="minorHAnsi" w:cstheme="minorHAnsi"/>
        </w:rPr>
      </w:pPr>
    </w:p>
    <w:p w14:paraId="700E08D7" w14:textId="70ED8546" w:rsidR="00874F8B" w:rsidRPr="00A500A5" w:rsidRDefault="00874F8B" w:rsidP="00A500A5">
      <w:pPr>
        <w:pStyle w:val="Nagwek3"/>
        <w:spacing w:line="276" w:lineRule="auto"/>
        <w:rPr>
          <w:sz w:val="28"/>
          <w:szCs w:val="28"/>
        </w:rPr>
      </w:pPr>
      <w:bookmarkStart w:id="2" w:name="_Toc101338235"/>
      <w:r w:rsidRPr="00A500A5">
        <w:rPr>
          <w:sz w:val="28"/>
          <w:szCs w:val="28"/>
        </w:rPr>
        <w:t>Organizacja studiów</w:t>
      </w:r>
      <w:bookmarkEnd w:id="2"/>
    </w:p>
    <w:p w14:paraId="00000045" w14:textId="1A956918" w:rsidR="00A9055C" w:rsidRPr="007C31DF" w:rsidRDefault="00A9055C" w:rsidP="00A500A5">
      <w:pPr>
        <w:shd w:val="clear" w:color="auto" w:fill="FFFFFF"/>
        <w:spacing w:line="276" w:lineRule="auto"/>
        <w:jc w:val="both"/>
        <w:rPr>
          <w:rFonts w:asciiTheme="minorHAnsi" w:hAnsiTheme="minorHAnsi" w:cstheme="minorHAnsi"/>
          <w:b/>
        </w:rPr>
      </w:pPr>
    </w:p>
    <w:p w14:paraId="00000046"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47" w14:textId="0D275626"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Ramową organizację roku akademickiego, w tym terminy rozpoczęcia i zakończenia zajęć, określa rektor w drodze zarządzenia wydanego nie później niż do końca kwietnia roku, </w:t>
      </w:r>
      <w:r w:rsidR="00B16182">
        <w:rPr>
          <w:rFonts w:asciiTheme="minorHAnsi" w:hAnsiTheme="minorHAnsi" w:cstheme="minorHAnsi"/>
        </w:rPr>
        <w:br/>
      </w:r>
      <w:r w:rsidRPr="007C31DF">
        <w:rPr>
          <w:rFonts w:asciiTheme="minorHAnsi" w:hAnsiTheme="minorHAnsi" w:cstheme="minorHAnsi"/>
        </w:rPr>
        <w:t>w którym rozpoczyna się rok akademicki.</w:t>
      </w:r>
    </w:p>
    <w:p w14:paraId="00000048"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Dni lub godziny wolne od zajęć dydaktycznych określa rektor.</w:t>
      </w:r>
    </w:p>
    <w:p w14:paraId="00000049" w14:textId="6E37DB4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ramach organizacji roku akademickiego rektor określa czas trwania przerwy w zajęciach w miesiącach letnich nie krótszej niż 8 tygodni.</w:t>
      </w:r>
    </w:p>
    <w:p w14:paraId="0000004A"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Ze względu na układ dni wolnych przypadających w semestrze zimowym na studiach niestacjonarnych zajęcia mogą rozpocząć się przed dniem 1 października danego roku akademickiego.</w:t>
      </w:r>
    </w:p>
    <w:p w14:paraId="0000004B" w14:textId="1F7E253C"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Szczegółową organizację roku akademickiego określa dziekan po zasięgnięciu opinii samorządu studenckiego i przy zachowaniu terminów wynikających z zarządzenia, </w:t>
      </w:r>
      <w:r w:rsidR="00B16182">
        <w:rPr>
          <w:rFonts w:asciiTheme="minorHAnsi" w:hAnsiTheme="minorHAnsi" w:cstheme="minorHAnsi"/>
        </w:rPr>
        <w:br/>
      </w:r>
      <w:r w:rsidRPr="007C31DF">
        <w:rPr>
          <w:rFonts w:asciiTheme="minorHAnsi" w:hAnsiTheme="minorHAnsi" w:cstheme="minorHAnsi"/>
        </w:rPr>
        <w:t xml:space="preserve">o którym mowa w ust. </w:t>
      </w:r>
      <w:sdt>
        <w:sdtPr>
          <w:rPr>
            <w:rFonts w:asciiTheme="minorHAnsi" w:hAnsiTheme="minorHAnsi" w:cstheme="minorHAnsi"/>
          </w:rPr>
          <w:tag w:val="goog_rdk_52"/>
          <w:id w:val="752559298"/>
        </w:sdtPr>
        <w:sdtEndPr/>
        <w:sdtContent/>
      </w:sdt>
      <w:sdt>
        <w:sdtPr>
          <w:rPr>
            <w:rFonts w:asciiTheme="minorHAnsi" w:hAnsiTheme="minorHAnsi" w:cstheme="minorHAnsi"/>
          </w:rPr>
          <w:tag w:val="goog_rdk_53"/>
          <w:id w:val="2119560374"/>
        </w:sdtPr>
        <w:sdtEndPr/>
        <w:sdtContent/>
      </w:sdt>
      <w:r w:rsidRPr="007C31DF">
        <w:rPr>
          <w:rFonts w:asciiTheme="minorHAnsi" w:hAnsiTheme="minorHAnsi" w:cstheme="minorHAnsi"/>
        </w:rPr>
        <w:t>1.</w:t>
      </w:r>
    </w:p>
    <w:p w14:paraId="0000004C" w14:textId="77777777" w:rsidR="00A9055C" w:rsidRPr="007C31DF" w:rsidRDefault="00A9055C" w:rsidP="00A500A5">
      <w:pPr>
        <w:spacing w:line="276" w:lineRule="auto"/>
        <w:jc w:val="both"/>
        <w:rPr>
          <w:rFonts w:asciiTheme="minorHAnsi" w:hAnsiTheme="minorHAnsi" w:cstheme="minorHAnsi"/>
        </w:rPr>
      </w:pPr>
    </w:p>
    <w:p w14:paraId="0000004D"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4E"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Program studiów może, o ile przepis szczególny nie stanowi inaczej, uwzględniać obowiązkową praktykę. </w:t>
      </w:r>
    </w:p>
    <w:p w14:paraId="0000004F" w14:textId="50BCA431"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Szczegółowe zasady i warunki zaliczania praktyk określa Regulamin Studenckich Praktyk </w:t>
      </w:r>
      <w:r w:rsidR="00B16182">
        <w:rPr>
          <w:rFonts w:asciiTheme="minorHAnsi" w:hAnsiTheme="minorHAnsi" w:cstheme="minorHAnsi"/>
        </w:rPr>
        <w:br/>
      </w:r>
      <w:r w:rsidRPr="007C31DF">
        <w:rPr>
          <w:rFonts w:asciiTheme="minorHAnsi" w:hAnsiTheme="minorHAnsi" w:cstheme="minorHAnsi"/>
        </w:rPr>
        <w:t>w Uniwersytecie Ekonomicznym w Katowicach.</w:t>
      </w:r>
    </w:p>
    <w:p w14:paraId="00000050" w14:textId="77777777" w:rsidR="00A9055C" w:rsidRPr="007C31DF" w:rsidRDefault="00A9055C" w:rsidP="00A500A5">
      <w:pPr>
        <w:spacing w:line="276" w:lineRule="auto"/>
        <w:jc w:val="center"/>
        <w:rPr>
          <w:rFonts w:asciiTheme="minorHAnsi" w:eastAsia="Calibri" w:hAnsiTheme="minorHAnsi" w:cstheme="minorHAnsi"/>
        </w:rPr>
      </w:pPr>
    </w:p>
    <w:p w14:paraId="00000051"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52"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Program studiów zawiera efekty uczenia się, opis procesu prowadzącego do uzyskania efektów uczenia się oraz liczbę punktów ECTS przypisanych do zajęć.</w:t>
      </w:r>
    </w:p>
    <w:p w14:paraId="00000053"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Program studiów na danym kierunku obejmuje przedmioty:</w:t>
      </w:r>
    </w:p>
    <w:p w14:paraId="00000054"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obowiązkowe, w ramach danego kierunku, poziomu i profilu studiów,</w:t>
      </w:r>
    </w:p>
    <w:p w14:paraId="00000055"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lastRenderedPageBreak/>
        <w:t>do wyboru, w tym: specjalnościowe (kształtujące specjalność), swobodnego wyboru oraz inne, w przypadku których student dokonuje wyboru prowadzącego lub formy zajęć.</w:t>
      </w:r>
    </w:p>
    <w:p w14:paraId="00000056"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Przedmioty mogą być grupowane w moduły.</w:t>
      </w:r>
    </w:p>
    <w:p w14:paraId="00000057"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 programie studiów na danym kierunku, poziomie i profilu, co najmniej 30% punktów ECTS powinny stanowić przedmioty do wyboru. </w:t>
      </w:r>
    </w:p>
    <w:p w14:paraId="00000058"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Program studiów, jest zamieszczany w Biuletynie Informacji Publicznej Uniwersytetu nie później niż w terminie 14 dni od uchwalenia.</w:t>
      </w:r>
    </w:p>
    <w:p w14:paraId="00000059" w14:textId="77777777" w:rsidR="00A9055C" w:rsidRPr="007C31DF" w:rsidRDefault="00A9055C" w:rsidP="00A500A5">
      <w:pPr>
        <w:spacing w:line="276" w:lineRule="auto"/>
        <w:ind w:left="357"/>
        <w:jc w:val="both"/>
        <w:rPr>
          <w:rFonts w:asciiTheme="minorHAnsi" w:hAnsiTheme="minorHAnsi" w:cstheme="minorHAnsi"/>
        </w:rPr>
      </w:pPr>
    </w:p>
    <w:p w14:paraId="0000005A"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5B" w14:textId="5139984A"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Sylabus przedmiotu ustala prowadzący przedmiot, zgodnie z obowiązującym programem studiów.</w:t>
      </w:r>
    </w:p>
    <w:p w14:paraId="0000005C" w14:textId="7E667DD2"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Prowadzący przedmiot ma obowiązek ogłosić i udostępnić sylabus na stronie internetowej, najpóźniej na 2 tygodnie przed rozpoczęciem zajęć.</w:t>
      </w:r>
      <w:sdt>
        <w:sdtPr>
          <w:rPr>
            <w:rFonts w:asciiTheme="minorHAnsi" w:hAnsiTheme="minorHAnsi" w:cstheme="minorHAnsi"/>
          </w:rPr>
          <w:tag w:val="goog_rdk_55"/>
          <w:id w:val="167143671"/>
        </w:sdtPr>
        <w:sdtEndPr/>
        <w:sdtContent/>
      </w:sdt>
    </w:p>
    <w:p w14:paraId="2AC0DC79" w14:textId="6CDBB7DB" w:rsidR="005957BF" w:rsidRPr="00A500A5" w:rsidRDefault="008F5271" w:rsidP="00A500A5">
      <w:pPr>
        <w:numPr>
          <w:ilvl w:val="2"/>
          <w:numId w:val="28"/>
        </w:numPr>
        <w:spacing w:after="240" w:line="276" w:lineRule="auto"/>
        <w:jc w:val="both"/>
        <w:rPr>
          <w:rFonts w:asciiTheme="minorHAnsi" w:hAnsiTheme="minorHAnsi" w:cstheme="minorHAnsi"/>
        </w:rPr>
      </w:pPr>
      <w:r w:rsidRPr="007C31DF">
        <w:rPr>
          <w:rFonts w:asciiTheme="minorHAnsi" w:hAnsiTheme="minorHAnsi" w:cstheme="minorHAnsi"/>
        </w:rPr>
        <w:t>Prowadzący na pierwszych zajęciach przedstawia program zajęć, efekty uczenia się oraz metody ich weryfikacji, a jeżeli przedmiot obejmuje wykłady i ćwiczenia</w:t>
      </w:r>
      <w:r w:rsidR="002C15B7">
        <w:rPr>
          <w:rFonts w:asciiTheme="minorHAnsi" w:hAnsiTheme="minorHAnsi" w:cstheme="minorHAnsi"/>
        </w:rPr>
        <w:t>/laboratoria</w:t>
      </w:r>
      <w:r w:rsidRPr="007C31DF">
        <w:rPr>
          <w:rFonts w:asciiTheme="minorHAnsi" w:hAnsiTheme="minorHAnsi" w:cstheme="minorHAnsi"/>
        </w:rPr>
        <w:t xml:space="preserve"> </w:t>
      </w:r>
      <w:r w:rsidR="002C15B7">
        <w:rPr>
          <w:rFonts w:asciiTheme="minorHAnsi" w:hAnsiTheme="minorHAnsi" w:cstheme="minorHAnsi"/>
        </w:rPr>
        <w:t>–</w:t>
      </w:r>
      <w:r w:rsidRPr="007C31DF">
        <w:rPr>
          <w:rFonts w:asciiTheme="minorHAnsi" w:hAnsiTheme="minorHAnsi" w:cstheme="minorHAnsi"/>
        </w:rPr>
        <w:t xml:space="preserve"> to efekty uczenia się są przedstawiane na pierwszym wykładzie</w:t>
      </w:r>
      <w:r w:rsidR="00472D46">
        <w:rPr>
          <w:rFonts w:asciiTheme="minorHAnsi" w:hAnsiTheme="minorHAnsi" w:cstheme="minorHAnsi"/>
        </w:rPr>
        <w:t>.</w:t>
      </w:r>
    </w:p>
    <w:p w14:paraId="0000005E" w14:textId="77777777" w:rsidR="00A9055C" w:rsidRPr="00B16182" w:rsidRDefault="00A9055C" w:rsidP="00A500A5">
      <w:pPr>
        <w:spacing w:line="276" w:lineRule="auto"/>
        <w:ind w:left="357"/>
        <w:jc w:val="both"/>
        <w:rPr>
          <w:rFonts w:asciiTheme="minorHAnsi" w:eastAsia="Calibri" w:hAnsiTheme="minorHAnsi" w:cstheme="minorHAnsi"/>
        </w:rPr>
      </w:pPr>
    </w:p>
    <w:p w14:paraId="00000060"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61" w14:textId="3FCC6AA3" w:rsidR="00A9055C" w:rsidRPr="007C31DF" w:rsidRDefault="008F5271" w:rsidP="00A500A5">
      <w:pPr>
        <w:numPr>
          <w:ilvl w:val="2"/>
          <w:numId w:val="28"/>
        </w:numPr>
        <w:spacing w:line="276" w:lineRule="auto"/>
        <w:jc w:val="both"/>
        <w:rPr>
          <w:rFonts w:asciiTheme="minorHAnsi" w:hAnsiTheme="minorHAnsi" w:cstheme="minorHAnsi"/>
        </w:rPr>
      </w:pPr>
      <w:r w:rsidRPr="00D6403D">
        <w:rPr>
          <w:rFonts w:asciiTheme="minorHAnsi" w:hAnsiTheme="minorHAnsi" w:cstheme="minorHAnsi"/>
          <w:color w:val="000000"/>
        </w:rPr>
        <w:t>Dziekan na wniosek samorządu studenckiego może powołać starostów poszczególnych lat studiów lub grup studenckich. Dziekan w porozumieniu z samorządem studenckim ustala zakres, formy pracy starostów oraz nadzoruje i ocenia ich działalność.</w:t>
      </w:r>
      <w:r w:rsidRPr="007C31DF">
        <w:rPr>
          <w:rFonts w:asciiTheme="minorHAnsi" w:hAnsiTheme="minorHAnsi" w:cstheme="minorHAnsi"/>
          <w:b/>
          <w:color w:val="000000"/>
        </w:rPr>
        <w:t xml:space="preserve"> </w:t>
      </w:r>
      <w:sdt>
        <w:sdtPr>
          <w:rPr>
            <w:rFonts w:asciiTheme="minorHAnsi" w:hAnsiTheme="minorHAnsi" w:cstheme="minorHAnsi"/>
          </w:rPr>
          <w:tag w:val="goog_rdk_61"/>
          <w:id w:val="-1067638413"/>
        </w:sdtPr>
        <w:sdtEndPr/>
        <w:sdtContent>
          <w:sdt>
            <w:sdtPr>
              <w:rPr>
                <w:rFonts w:asciiTheme="minorHAnsi" w:hAnsiTheme="minorHAnsi" w:cstheme="minorHAnsi"/>
              </w:rPr>
              <w:tag w:val="goog_rdk_62"/>
              <w:id w:val="1706598011"/>
            </w:sdtPr>
            <w:sdtEndPr/>
            <w:sdtContent/>
          </w:sdt>
        </w:sdtContent>
      </w:sdt>
    </w:p>
    <w:p w14:paraId="00000062"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Do prowadzenia wykładów oraz przeprowadzania egzaminów są uprawnieni nauczyciele akademiccy posiadający tytuł naukowy lub stopień naukowy doktora habilitowanego.</w:t>
      </w:r>
    </w:p>
    <w:p w14:paraId="00000063" w14:textId="4B984193"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Dziekan może powierzyć zadania, o których mowa w ust. 2 innym nauczycielom akademickim lub osobom posiadającym kompetencje i doświadczenie praktyczne </w:t>
      </w:r>
      <w:r w:rsidR="00B16182">
        <w:rPr>
          <w:rFonts w:asciiTheme="minorHAnsi" w:hAnsiTheme="minorHAnsi" w:cstheme="minorHAnsi"/>
        </w:rPr>
        <w:br/>
      </w:r>
      <w:r w:rsidRPr="007C31DF">
        <w:rPr>
          <w:rFonts w:asciiTheme="minorHAnsi" w:hAnsiTheme="minorHAnsi" w:cstheme="minorHAnsi"/>
        </w:rPr>
        <w:t>w obszarze danego kierunku studiów.</w:t>
      </w:r>
    </w:p>
    <w:p w14:paraId="00000064"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Dziekan, w przypadku dłuższej nieobecności prowadzącego zajęcia, po zasięgnięciu opinii kierownika właściwej jednostki organizacyjnej, może wyznaczyć innego nauczyciela akademickiego do przejęcia obowiązków osoby nieobecnej.</w:t>
      </w:r>
    </w:p>
    <w:p w14:paraId="00000065" w14:textId="77777777" w:rsidR="00A9055C" w:rsidRPr="007C31DF" w:rsidRDefault="00A9055C" w:rsidP="00A500A5">
      <w:pPr>
        <w:tabs>
          <w:tab w:val="left" w:pos="1452"/>
        </w:tabs>
        <w:spacing w:line="276" w:lineRule="auto"/>
        <w:jc w:val="both"/>
        <w:rPr>
          <w:rFonts w:asciiTheme="minorHAnsi" w:eastAsia="Calibri" w:hAnsiTheme="minorHAnsi" w:cstheme="minorHAnsi"/>
        </w:rPr>
      </w:pPr>
    </w:p>
    <w:p w14:paraId="00000066" w14:textId="1D8F266B" w:rsidR="00A9055C" w:rsidRPr="00A500A5" w:rsidRDefault="008F5271" w:rsidP="00A500A5">
      <w:pPr>
        <w:pStyle w:val="Nagwek3"/>
        <w:spacing w:after="240" w:line="276" w:lineRule="auto"/>
        <w:rPr>
          <w:rFonts w:eastAsia="Arial"/>
          <w:color w:val="000000"/>
          <w:sz w:val="28"/>
          <w:szCs w:val="28"/>
        </w:rPr>
      </w:pPr>
      <w:r w:rsidRPr="007C31DF">
        <w:t xml:space="preserve"> </w:t>
      </w:r>
      <w:bookmarkStart w:id="3" w:name="_Toc101338236"/>
      <w:r w:rsidRPr="00A500A5">
        <w:rPr>
          <w:sz w:val="28"/>
          <w:szCs w:val="28"/>
        </w:rPr>
        <w:t>Prawa i obowiązki studentów</w:t>
      </w:r>
      <w:bookmarkEnd w:id="3"/>
    </w:p>
    <w:p w14:paraId="00000067"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68"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 odbywa studia w ramach kierunku studiów.</w:t>
      </w:r>
    </w:p>
    <w:p w14:paraId="00000069" w14:textId="5EECBF78"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 ma prawo w szczególności do:</w:t>
      </w:r>
    </w:p>
    <w:p w14:paraId="0000006A"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zdobywania wiedzy na wybranym przez siebie kierunku studiów, w miarę możliwości Uniwersytetu, rozwijania własnych zainteresowań naukowych, korzystania w tym celu z pomieszczeń, urządzeń i środków oraz zbiorów bibliotecznych Uniwersytetu, zgodnie z obowiązującymi przepisami a także pomocy nauczycieli akademickich, władz Uniwersytetu oraz innych członków społeczności akademickiej,</w:t>
      </w:r>
    </w:p>
    <w:p w14:paraId="0000006B"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lastRenderedPageBreak/>
        <w:t>udziału w zajęciach dydaktycznych i przystępowania do egzaminów i zaliczeń przewidzianych w programie studiów, na zasadach w nim określonych,</w:t>
      </w:r>
    </w:p>
    <w:p w14:paraId="0000006C"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indywidualnego kształtowania programu</w:t>
      </w:r>
      <w:r w:rsidRPr="007C31DF">
        <w:rPr>
          <w:rFonts w:asciiTheme="minorHAnsi" w:hAnsiTheme="minorHAnsi" w:cstheme="minorHAnsi"/>
          <w:color w:val="000000"/>
          <w:highlight w:val="white"/>
        </w:rPr>
        <w:t xml:space="preserve"> studiów w części obejmującej przedmioty do wyboru,</w:t>
      </w:r>
    </w:p>
    <w:p w14:paraId="0000006D" w14:textId="44292AD2"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highlight w:val="white"/>
        </w:rPr>
        <w:t xml:space="preserve">indywidualnej organizacji studiów na zasadach określonych w niniejszym </w:t>
      </w:r>
      <w:r w:rsidR="00CE4080">
        <w:rPr>
          <w:rFonts w:asciiTheme="minorHAnsi" w:hAnsiTheme="minorHAnsi" w:cstheme="minorHAnsi"/>
          <w:color w:val="000000"/>
          <w:highlight w:val="white"/>
        </w:rPr>
        <w:t>r</w:t>
      </w:r>
      <w:r w:rsidRPr="007C31DF">
        <w:rPr>
          <w:rFonts w:asciiTheme="minorHAnsi" w:hAnsiTheme="minorHAnsi" w:cstheme="minorHAnsi"/>
          <w:color w:val="000000"/>
          <w:highlight w:val="white"/>
        </w:rPr>
        <w:t>egulaminie,</w:t>
      </w:r>
    </w:p>
    <w:p w14:paraId="0000006E" w14:textId="7A5C813E" w:rsidR="00A9055C" w:rsidRPr="00F27867"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realizacji, za zgodą dziekana, części studiów w innej uczelni, w tym również poza granicami kraju, na warunkach określonych w porozumieniach lub umowach zawartych przez Uniwersytet, lub z własnej inicjatywy po spełnieniu warunków określonych w </w:t>
      </w:r>
      <w:r w:rsidR="00CE4080">
        <w:rPr>
          <w:rFonts w:asciiTheme="minorHAnsi" w:hAnsiTheme="minorHAnsi" w:cstheme="minorHAnsi"/>
          <w:color w:val="000000"/>
        </w:rPr>
        <w:t>r</w:t>
      </w:r>
      <w:r w:rsidRPr="007C31DF">
        <w:rPr>
          <w:rFonts w:asciiTheme="minorHAnsi" w:hAnsiTheme="minorHAnsi" w:cstheme="minorHAnsi"/>
          <w:color w:val="000000"/>
        </w:rPr>
        <w:t>egulaminie,</w:t>
      </w:r>
    </w:p>
    <w:p w14:paraId="2F64A66D" w14:textId="7184DAB7" w:rsidR="00F27867" w:rsidRPr="007C31DF" w:rsidRDefault="00F27867"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F27867">
        <w:rPr>
          <w:rFonts w:asciiTheme="minorHAnsi" w:hAnsiTheme="minorHAnsi" w:cstheme="minorHAnsi"/>
        </w:rPr>
        <w:t>równego traktowania w kształceniu i niedyskryminowania w jakikolwiek sposób, bezpośrednio lub pośrednio, w szczególności ze względu na płeć, wiek, niepełnosprawność, rasę, religię, narodowość, przekonania polityczne, przynależność związkową, pochodzenie etniczne, wyznanie, orientację seksualną</w:t>
      </w:r>
      <w:r>
        <w:rPr>
          <w:rFonts w:asciiTheme="minorHAnsi" w:hAnsiTheme="minorHAnsi" w:cstheme="minorHAnsi"/>
        </w:rPr>
        <w:t>,</w:t>
      </w:r>
    </w:p>
    <w:p w14:paraId="0000006F"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wyrażania opinii o prowadzonych zajęciach dydaktycznych, w tym oceniania zajęć dydaktycznych według zasad określonych w odrębnych przepisach,</w:t>
      </w:r>
    </w:p>
    <w:p w14:paraId="00000070" w14:textId="2B61FE4F"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zgłaszania </w:t>
      </w:r>
      <w:r w:rsidR="00B95702">
        <w:rPr>
          <w:rFonts w:asciiTheme="minorHAnsi" w:hAnsiTheme="minorHAnsi" w:cstheme="minorHAnsi"/>
          <w:color w:val="000000"/>
        </w:rPr>
        <w:t>władzom</w:t>
      </w:r>
      <w:r w:rsidRPr="007C31DF">
        <w:rPr>
          <w:rFonts w:asciiTheme="minorHAnsi" w:hAnsiTheme="minorHAnsi" w:cstheme="minorHAnsi"/>
          <w:color w:val="000000"/>
        </w:rPr>
        <w:t xml:space="preserve"> Uniwersytetu postulatów dotyczących procesu kształcenia </w:t>
      </w:r>
      <w:r w:rsidR="00B16182">
        <w:rPr>
          <w:rFonts w:asciiTheme="minorHAnsi" w:hAnsiTheme="minorHAnsi" w:cstheme="minorHAnsi"/>
          <w:color w:val="000000"/>
        </w:rPr>
        <w:br/>
      </w:r>
      <w:r w:rsidRPr="007C31DF">
        <w:rPr>
          <w:rFonts w:asciiTheme="minorHAnsi" w:hAnsiTheme="minorHAnsi" w:cstheme="minorHAnsi"/>
          <w:color w:val="000000"/>
        </w:rPr>
        <w:t>i warunków socjalno-bytowych oraz funkcjonowania Uniwersytetu,</w:t>
      </w:r>
    </w:p>
    <w:p w14:paraId="00000071" w14:textId="0E0A1932"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współdecydowania poprzez organy samorządu studentów w sprawach związanych </w:t>
      </w:r>
      <w:r w:rsidR="00B16182">
        <w:rPr>
          <w:rFonts w:asciiTheme="minorHAnsi" w:hAnsiTheme="minorHAnsi" w:cstheme="minorHAnsi"/>
          <w:color w:val="000000"/>
        </w:rPr>
        <w:br/>
      </w:r>
      <w:r w:rsidRPr="007C31DF">
        <w:rPr>
          <w:rFonts w:asciiTheme="minorHAnsi" w:hAnsiTheme="minorHAnsi" w:cstheme="minorHAnsi"/>
          <w:color w:val="000000"/>
        </w:rPr>
        <w:t>z procesem kształcenia i wychowania, przyznawaniem świadczeń dla studentów oraz nagród i wyróżnień, a także podziałem środków przeznaczonych na cele studenckie,</w:t>
      </w:r>
    </w:p>
    <w:p w14:paraId="00000072"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zrzeszania się w uczelnianych organizacjach studenckich, w tym w kołach </w:t>
      </w:r>
      <w:sdt>
        <w:sdtPr>
          <w:rPr>
            <w:rFonts w:asciiTheme="minorHAnsi" w:hAnsiTheme="minorHAnsi" w:cstheme="minorHAnsi"/>
          </w:rPr>
          <w:tag w:val="goog_rdk_70"/>
          <w:id w:val="1741523688"/>
        </w:sdtPr>
        <w:sdtEndPr/>
        <w:sdtContent/>
      </w:sdt>
      <w:r w:rsidRPr="007C31DF">
        <w:rPr>
          <w:rFonts w:asciiTheme="minorHAnsi" w:hAnsiTheme="minorHAnsi" w:cstheme="minorHAnsi"/>
          <w:color w:val="000000"/>
        </w:rPr>
        <w:t>naukowych,</w:t>
      </w:r>
    </w:p>
    <w:p w14:paraId="00000073"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otrzymywania nagród i wyróżnień,</w:t>
      </w:r>
    </w:p>
    <w:p w14:paraId="00000074" w14:textId="49102570"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otrzymywania świadczeń dla studentów według zasad określonych odrębnymi przepisami,</w:t>
      </w:r>
    </w:p>
    <w:p w14:paraId="00000075" w14:textId="15815538"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rozwijania kulturalnych, turystycznych i sportowych zainteresowań na zasadach określonych w Uniwersytecie oraz korzystania w tym celu z urządzeń i środków Uczelni oraz pomocy ze strony nauczycieli akademickich i organów Uczelni,</w:t>
      </w:r>
    </w:p>
    <w:p w14:paraId="00000076"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ubiegania się o objęcie go programem </w:t>
      </w:r>
      <w:proofErr w:type="spellStart"/>
      <w:r w:rsidRPr="007C31DF">
        <w:rPr>
          <w:rFonts w:asciiTheme="minorHAnsi" w:hAnsiTheme="minorHAnsi" w:cstheme="minorHAnsi"/>
          <w:color w:val="000000"/>
        </w:rPr>
        <w:t>tutoringu</w:t>
      </w:r>
      <w:proofErr w:type="spellEnd"/>
      <w:r w:rsidRPr="007C31DF">
        <w:rPr>
          <w:rFonts w:asciiTheme="minorHAnsi" w:hAnsiTheme="minorHAnsi" w:cstheme="minorHAnsi"/>
          <w:color w:val="000000"/>
        </w:rPr>
        <w:t xml:space="preserve"> akademickiego na zasadach określonych „Regulaminem </w:t>
      </w:r>
      <w:proofErr w:type="spellStart"/>
      <w:r w:rsidRPr="007C31DF">
        <w:rPr>
          <w:rFonts w:asciiTheme="minorHAnsi" w:hAnsiTheme="minorHAnsi" w:cstheme="minorHAnsi"/>
          <w:color w:val="000000"/>
        </w:rPr>
        <w:t>Tutoringu</w:t>
      </w:r>
      <w:proofErr w:type="spellEnd"/>
      <w:r w:rsidRPr="007C31DF">
        <w:rPr>
          <w:rFonts w:asciiTheme="minorHAnsi" w:hAnsiTheme="minorHAnsi" w:cstheme="minorHAnsi"/>
          <w:color w:val="000000"/>
        </w:rPr>
        <w:t xml:space="preserve"> Akademickiego w Uniwersytecie Ekonomicznym w Katowicach”, </w:t>
      </w:r>
    </w:p>
    <w:p w14:paraId="00000077" w14:textId="7797D61B"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skorzystania z indywidualizacji ścieżki kształcenia na zasadach określonych </w:t>
      </w:r>
      <w:r w:rsidR="00D6403D">
        <w:rPr>
          <w:rFonts w:asciiTheme="minorHAnsi" w:hAnsiTheme="minorHAnsi" w:cstheme="minorHAnsi"/>
          <w:color w:val="000000"/>
        </w:rPr>
        <w:t>„</w:t>
      </w:r>
      <w:r w:rsidRPr="007C31DF">
        <w:rPr>
          <w:rFonts w:asciiTheme="minorHAnsi" w:hAnsiTheme="minorHAnsi" w:cstheme="minorHAnsi"/>
          <w:color w:val="000000"/>
        </w:rPr>
        <w:t>Regulaminem Indywidualnych Ścieżek Edukacyjnych</w:t>
      </w:r>
      <w:r w:rsidR="00D6403D">
        <w:rPr>
          <w:rFonts w:asciiTheme="minorHAnsi" w:hAnsiTheme="minorHAnsi" w:cstheme="minorHAnsi"/>
        </w:rPr>
        <w:t>”</w:t>
      </w:r>
      <w:r w:rsidRPr="007C31DF">
        <w:rPr>
          <w:rFonts w:asciiTheme="minorHAnsi" w:hAnsiTheme="minorHAnsi" w:cstheme="minorHAnsi"/>
          <w:color w:val="000000"/>
        </w:rPr>
        <w:t>,</w:t>
      </w:r>
    </w:p>
    <w:p w14:paraId="00000078" w14:textId="49D72840"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zmiany uczelni, kierunku lub formy studiów na zasadach określonych w niniejszym </w:t>
      </w:r>
      <w:r w:rsidR="00CE4080">
        <w:rPr>
          <w:rFonts w:asciiTheme="minorHAnsi" w:hAnsiTheme="minorHAnsi" w:cstheme="minorHAnsi"/>
          <w:color w:val="000000"/>
        </w:rPr>
        <w:t>r</w:t>
      </w:r>
      <w:r w:rsidRPr="007C31DF">
        <w:rPr>
          <w:rFonts w:asciiTheme="minorHAnsi" w:hAnsiTheme="minorHAnsi" w:cstheme="minorHAnsi"/>
          <w:color w:val="000000"/>
        </w:rPr>
        <w:t>egulaminie.</w:t>
      </w:r>
    </w:p>
    <w:p w14:paraId="00000079"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realizuje indywidualny program studiów poprzez wybór przedmiotów określonych w § 9 ust. 2 pkt 2 i § 13. </w:t>
      </w:r>
    </w:p>
    <w:p w14:paraId="0000007A"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Do studentów przyjętych na studia w wyniku potwierdzania efektów uczenia się stosuje się przepisy ust. 2 pkt 4 oraz ust. 3.</w:t>
      </w:r>
    </w:p>
    <w:p w14:paraId="0000007B" w14:textId="60F73E65" w:rsidR="0079710E" w:rsidRDefault="0079710E">
      <w:pPr>
        <w:rPr>
          <w:rFonts w:asciiTheme="minorHAnsi" w:hAnsiTheme="minorHAnsi" w:cstheme="minorHAnsi"/>
        </w:rPr>
      </w:pPr>
      <w:r>
        <w:rPr>
          <w:rFonts w:asciiTheme="minorHAnsi" w:hAnsiTheme="minorHAnsi" w:cstheme="minorHAnsi"/>
        </w:rPr>
        <w:br w:type="page"/>
      </w:r>
    </w:p>
    <w:p w14:paraId="0821A56A" w14:textId="77777777" w:rsidR="00A9055C" w:rsidRPr="007C31DF" w:rsidRDefault="00A9055C" w:rsidP="00A500A5">
      <w:pPr>
        <w:spacing w:line="276" w:lineRule="auto"/>
        <w:ind w:left="357"/>
        <w:jc w:val="both"/>
        <w:rPr>
          <w:rFonts w:asciiTheme="minorHAnsi" w:hAnsiTheme="minorHAnsi" w:cstheme="minorHAnsi"/>
        </w:rPr>
      </w:pPr>
    </w:p>
    <w:p w14:paraId="0000007C" w14:textId="3CD9D47A" w:rsidR="00A9055C" w:rsidRPr="00D6403D" w:rsidRDefault="00A9055C" w:rsidP="00A500A5">
      <w:pPr>
        <w:numPr>
          <w:ilvl w:val="1"/>
          <w:numId w:val="28"/>
        </w:numPr>
        <w:spacing w:line="276" w:lineRule="auto"/>
        <w:jc w:val="center"/>
        <w:rPr>
          <w:rFonts w:asciiTheme="minorHAnsi" w:hAnsiTheme="minorHAnsi" w:cstheme="minorHAnsi"/>
          <w:b/>
        </w:rPr>
      </w:pPr>
    </w:p>
    <w:p w14:paraId="0000007D" w14:textId="7C30F98E"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 ma prawo wyboru przedmiotów określonych w § 9 ust. 2 pkt. 2 z uwzględnieniem warunków organizacyjnych związanych z udziałem w zajęciach oraz warunków wstępnych określonych dla danego przedmiotu w sylabusie.</w:t>
      </w:r>
    </w:p>
    <w:p w14:paraId="0000007E" w14:textId="1F55F9F1"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dokonuje wyboru przedmiotów drogą elektroniczną w Wirtualnej Uczelni </w:t>
      </w:r>
      <w:r w:rsidR="00B16182">
        <w:rPr>
          <w:rFonts w:asciiTheme="minorHAnsi" w:hAnsiTheme="minorHAnsi" w:cstheme="minorHAnsi"/>
        </w:rPr>
        <w:br/>
      </w:r>
      <w:r w:rsidRPr="007C31DF">
        <w:rPr>
          <w:rFonts w:asciiTheme="minorHAnsi" w:hAnsiTheme="minorHAnsi" w:cstheme="minorHAnsi"/>
        </w:rPr>
        <w:t xml:space="preserve">w terminach ustalonych przez dziekana. </w:t>
      </w:r>
    </w:p>
    <w:p w14:paraId="0000007F" w14:textId="1245C2BA"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 sytuacji kolizji terminów realizacji przedmiotów student składa dziekanowi podanie </w:t>
      </w:r>
      <w:r w:rsidR="00B16182">
        <w:rPr>
          <w:rFonts w:asciiTheme="minorHAnsi" w:hAnsiTheme="minorHAnsi" w:cstheme="minorHAnsi"/>
        </w:rPr>
        <w:br/>
      </w:r>
      <w:r w:rsidRPr="007C31DF">
        <w:rPr>
          <w:rFonts w:asciiTheme="minorHAnsi" w:hAnsiTheme="minorHAnsi" w:cstheme="minorHAnsi"/>
        </w:rPr>
        <w:t>o zmianę przedmiotu lub przedmiotów.</w:t>
      </w:r>
    </w:p>
    <w:p w14:paraId="00000080" w14:textId="05DD657A"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uzasadnionych przypadkach student może zwrócić się do dziekana o zmianę przedmiotu wybranego zgodnie z ust. 2.</w:t>
      </w:r>
    </w:p>
    <w:p w14:paraId="00000081"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Jeżeli w terminie określonym przez dziekana student nie dokonał wyboru, dziekan może wyznaczyć studentowi brakujące przedmioty. </w:t>
      </w:r>
    </w:p>
    <w:p w14:paraId="00000082" w14:textId="77777777" w:rsidR="00A9055C" w:rsidRPr="007C31DF" w:rsidRDefault="00A9055C" w:rsidP="00A500A5">
      <w:pPr>
        <w:spacing w:line="276" w:lineRule="auto"/>
        <w:jc w:val="center"/>
        <w:rPr>
          <w:rFonts w:asciiTheme="minorHAnsi" w:eastAsia="Calibri" w:hAnsiTheme="minorHAnsi" w:cstheme="minorHAnsi"/>
        </w:rPr>
      </w:pPr>
    </w:p>
    <w:p w14:paraId="00000083"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84"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Indywidualna organizacja studiów w Uniwersytecie obejmuje:</w:t>
      </w:r>
    </w:p>
    <w:p w14:paraId="00000085"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zwolnienie z obowiązku udziału w całości lub części zajęć lub</w:t>
      </w:r>
    </w:p>
    <w:p w14:paraId="00000086"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indywidualny rozkład sesji egzaminacyjnej.</w:t>
      </w:r>
    </w:p>
    <w:p w14:paraId="00000087"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Dziekan może wyrazić zgodę na </w:t>
      </w:r>
      <w:r w:rsidRPr="007C31DF">
        <w:rPr>
          <w:rFonts w:asciiTheme="minorHAnsi" w:hAnsiTheme="minorHAnsi" w:cstheme="minorHAnsi"/>
          <w:highlight w:val="white"/>
        </w:rPr>
        <w:t xml:space="preserve">indywidualną organizację studiów </w:t>
      </w:r>
      <w:r w:rsidRPr="007C31DF">
        <w:rPr>
          <w:rFonts w:asciiTheme="minorHAnsi" w:hAnsiTheme="minorHAnsi" w:cstheme="minorHAnsi"/>
        </w:rPr>
        <w:t>– na uzasadniony wniosek studenta złożony nie później niż na 7 dni przed rozpoczęciem:</w:t>
      </w:r>
    </w:p>
    <w:p w14:paraId="00000088"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semestru – w przypadku, o którym mowa w ust. 1 pkt 1,</w:t>
      </w:r>
    </w:p>
    <w:p w14:paraId="00000089"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sesji egzaminacyjnej – w przypadku, o którym mowa w ust. 1 pkt 2.</w:t>
      </w:r>
    </w:p>
    <w:p w14:paraId="0000008A"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Studentce w ciąży i studentowi będącemu rodzicem dziecka do lat 12 dziekan wyraża zgodę na indywidualną organizację studiów na wniosek złożony na zasadach określonych w ust. 2.</w:t>
      </w:r>
    </w:p>
    <w:p w14:paraId="0000008B"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przypadku studentów:</w:t>
      </w:r>
    </w:p>
    <w:p w14:paraId="0000008C"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niepełnosprawnych, do wniosku, o którym mowa w ust. 2, należy dołączyć orzeczenie o niepełnosprawności wydane przez uprawniony organ,</w:t>
      </w:r>
    </w:p>
    <w:p w14:paraId="0000008D" w14:textId="01CAF440"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dotkniętych przewlekłą chorobą, uniemożliwiającą systematyczne uczestnictwo </w:t>
      </w:r>
      <w:r w:rsidR="00B16182">
        <w:rPr>
          <w:rFonts w:asciiTheme="minorHAnsi" w:hAnsiTheme="minorHAnsi" w:cstheme="minorHAnsi"/>
          <w:color w:val="000000"/>
        </w:rPr>
        <w:br/>
      </w:r>
      <w:r w:rsidRPr="007C31DF">
        <w:rPr>
          <w:rFonts w:asciiTheme="minorHAnsi" w:hAnsiTheme="minorHAnsi" w:cstheme="minorHAnsi"/>
          <w:color w:val="000000"/>
        </w:rPr>
        <w:t>w zajęciach, do wniosku, o którym mowa w ust. 2, należy dołączyć zaświadczenie lekarskie.</w:t>
      </w:r>
      <w:sdt>
        <w:sdtPr>
          <w:rPr>
            <w:rFonts w:asciiTheme="minorHAnsi" w:hAnsiTheme="minorHAnsi" w:cstheme="minorHAnsi"/>
          </w:rPr>
          <w:tag w:val="goog_rdk_85"/>
          <w:id w:val="1522046486"/>
        </w:sdtPr>
        <w:sdtEndPr/>
        <w:sdtContent>
          <w:r w:rsidRPr="007C31DF">
            <w:rPr>
              <w:rFonts w:asciiTheme="minorHAnsi" w:hAnsiTheme="minorHAnsi" w:cstheme="minorHAnsi"/>
              <w:color w:val="000000"/>
            </w:rPr>
            <w:t xml:space="preserve"> </w:t>
          </w:r>
        </w:sdtContent>
      </w:sdt>
    </w:p>
    <w:p w14:paraId="4ABD6355" w14:textId="5E2FFB7C" w:rsidR="005957BF" w:rsidRPr="00C879AA" w:rsidRDefault="008F5271" w:rsidP="00A500A5">
      <w:pPr>
        <w:pStyle w:val="Akapitzlist"/>
        <w:numPr>
          <w:ilvl w:val="2"/>
          <w:numId w:val="28"/>
        </w:numPr>
        <w:pBdr>
          <w:top w:val="nil"/>
          <w:left w:val="nil"/>
          <w:bottom w:val="nil"/>
          <w:right w:val="nil"/>
          <w:between w:val="nil"/>
        </w:pBdr>
        <w:spacing w:line="276" w:lineRule="auto"/>
        <w:jc w:val="both"/>
        <w:rPr>
          <w:rFonts w:asciiTheme="minorHAnsi" w:eastAsia="Arial" w:hAnsiTheme="minorHAnsi" w:cstheme="minorHAnsi"/>
          <w:color w:val="000000"/>
        </w:rPr>
      </w:pPr>
      <w:r w:rsidRPr="007C31DF">
        <w:rPr>
          <w:rFonts w:asciiTheme="minorHAnsi" w:hAnsiTheme="minorHAnsi" w:cstheme="minorHAnsi"/>
          <w:color w:val="000000"/>
        </w:rPr>
        <w:t>W szczególnych przypadkach dziekan może rozpatrzyć wniosek złożony po terminie określonym w ust. 2.</w:t>
      </w:r>
    </w:p>
    <w:p w14:paraId="0000008F" w14:textId="77777777" w:rsidR="00A9055C" w:rsidRPr="00A500A5" w:rsidRDefault="00A9055C" w:rsidP="00A500A5">
      <w:pPr>
        <w:pStyle w:val="Akapitzlist"/>
        <w:pBdr>
          <w:top w:val="nil"/>
          <w:left w:val="nil"/>
          <w:bottom w:val="nil"/>
          <w:right w:val="nil"/>
          <w:between w:val="nil"/>
        </w:pBdr>
        <w:spacing w:line="276" w:lineRule="auto"/>
        <w:ind w:left="357"/>
        <w:jc w:val="both"/>
        <w:rPr>
          <w:rFonts w:asciiTheme="minorHAnsi" w:hAnsiTheme="minorHAnsi" w:cstheme="minorHAnsi"/>
        </w:rPr>
      </w:pPr>
    </w:p>
    <w:p w14:paraId="00000090" w14:textId="77777777" w:rsidR="00A9055C" w:rsidRPr="007C31DF" w:rsidRDefault="00A9055C" w:rsidP="00A500A5">
      <w:pPr>
        <w:numPr>
          <w:ilvl w:val="1"/>
          <w:numId w:val="28"/>
        </w:numPr>
        <w:spacing w:line="276" w:lineRule="auto"/>
        <w:jc w:val="center"/>
        <w:rPr>
          <w:rFonts w:asciiTheme="minorHAnsi" w:hAnsiTheme="minorHAnsi" w:cstheme="minorHAnsi"/>
          <w:b/>
        </w:rPr>
      </w:pPr>
    </w:p>
    <w:p w14:paraId="00000091" w14:textId="71CFB4E3" w:rsidR="00A9055C" w:rsidRDefault="008F5271" w:rsidP="00A500A5">
      <w:pPr>
        <w:numPr>
          <w:ilvl w:val="2"/>
          <w:numId w:val="28"/>
        </w:numPr>
        <w:spacing w:line="276" w:lineRule="auto"/>
        <w:jc w:val="both"/>
        <w:rPr>
          <w:rFonts w:asciiTheme="minorHAnsi" w:hAnsiTheme="minorHAnsi" w:cstheme="minorHAnsi"/>
        </w:rPr>
      </w:pPr>
      <w:r w:rsidRPr="00C879AA">
        <w:rPr>
          <w:rFonts w:asciiTheme="minorHAnsi" w:hAnsiTheme="minorHAnsi" w:cstheme="minorHAnsi"/>
        </w:rPr>
        <w:t xml:space="preserve">Student jest zobowiązany postępować zgodnie z treścią ślubowania i niniejszym </w:t>
      </w:r>
      <w:r w:rsidR="00CE4080">
        <w:rPr>
          <w:rFonts w:asciiTheme="minorHAnsi" w:hAnsiTheme="minorHAnsi" w:cstheme="minorHAnsi"/>
        </w:rPr>
        <w:t>r</w:t>
      </w:r>
      <w:r w:rsidRPr="00C879AA">
        <w:rPr>
          <w:rFonts w:asciiTheme="minorHAnsi" w:hAnsiTheme="minorHAnsi" w:cstheme="minorHAnsi"/>
        </w:rPr>
        <w:t>egulaminem, przestrzegać przepisów obowiązujących w Uniwersytecie, wykonywać zarządzenia władz i organów uczelni, dbać o dobre imię Uniwersytetu oraz szanować jego tradycje i zwyczaje.</w:t>
      </w:r>
    </w:p>
    <w:p w14:paraId="293D7C0B" w14:textId="7CB6D8F8" w:rsidR="00F27867" w:rsidRPr="007C31DF" w:rsidRDefault="00F27867" w:rsidP="00A500A5">
      <w:pPr>
        <w:numPr>
          <w:ilvl w:val="2"/>
          <w:numId w:val="28"/>
        </w:numPr>
        <w:spacing w:line="276" w:lineRule="auto"/>
        <w:jc w:val="both"/>
        <w:rPr>
          <w:rFonts w:asciiTheme="minorHAnsi" w:hAnsiTheme="minorHAnsi" w:cstheme="minorHAnsi"/>
        </w:rPr>
      </w:pPr>
      <w:r w:rsidRPr="00C879AA">
        <w:rPr>
          <w:rFonts w:asciiTheme="minorHAnsi" w:hAnsiTheme="minorHAnsi" w:cstheme="minorHAnsi"/>
        </w:rPr>
        <w:lastRenderedPageBreak/>
        <w:t xml:space="preserve">Student jest zobowiązany </w:t>
      </w:r>
      <w:r>
        <w:rPr>
          <w:rFonts w:asciiTheme="minorHAnsi" w:hAnsiTheme="minorHAnsi" w:cstheme="minorHAnsi"/>
        </w:rPr>
        <w:t xml:space="preserve">do </w:t>
      </w:r>
      <w:r w:rsidRPr="00F27867">
        <w:rPr>
          <w:rFonts w:asciiTheme="minorHAnsi" w:hAnsiTheme="minorHAnsi" w:cstheme="minorHAnsi"/>
        </w:rPr>
        <w:t>równego traktowania członków społeczności akademickiej, w szczególności bez względu na płeć, wiek, niepełnosprawność, rasę, religię, narodowość, przekonania polityczne, pochodzenie etniczne, wyznanie, orientację seksualną.</w:t>
      </w:r>
    </w:p>
    <w:p w14:paraId="00000092"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jest zobowiązany do udziału w ćwiczeniach, laboratoriach, lektoratach </w:t>
      </w:r>
      <w:r w:rsidRPr="007C31DF">
        <w:rPr>
          <w:rFonts w:asciiTheme="minorHAnsi" w:hAnsiTheme="minorHAnsi" w:cstheme="minorHAnsi"/>
        </w:rPr>
        <w:br/>
        <w:t>i seminariach dyplomowych.</w:t>
      </w:r>
    </w:p>
    <w:p w14:paraId="00000093"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Sposoby weryfikacji obecności oraz zasady usprawiedliwiania krótkotrwałej nieobecności na zajęciach określa prowadzący przedmiot. </w:t>
      </w:r>
    </w:p>
    <w:p w14:paraId="00000094"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przyjęty na studia w wyniku potwierdzenia efektów uczenia się jest zwolniony </w:t>
      </w:r>
      <w:r w:rsidRPr="007C31DF">
        <w:rPr>
          <w:rFonts w:asciiTheme="minorHAnsi" w:hAnsiTheme="minorHAnsi" w:cstheme="minorHAnsi"/>
        </w:rPr>
        <w:br/>
        <w:t>z obowiązku udziału w zajęciach z przedmiotów, których efekty zostały uznane przez przyznanie pozytywnej oceny i przyporządkowanych im punktów ECTS.</w:t>
      </w:r>
    </w:p>
    <w:p w14:paraId="00000095" w14:textId="77777777" w:rsidR="00A9055C" w:rsidRPr="007C31DF" w:rsidRDefault="00A9055C" w:rsidP="00A500A5">
      <w:pPr>
        <w:spacing w:line="276" w:lineRule="auto"/>
        <w:jc w:val="both"/>
        <w:rPr>
          <w:rFonts w:asciiTheme="minorHAnsi" w:hAnsiTheme="minorHAnsi" w:cstheme="minorHAnsi"/>
        </w:rPr>
      </w:pPr>
    </w:p>
    <w:p w14:paraId="00000096" w14:textId="3683FF98" w:rsidR="00A9055C" w:rsidRPr="00A500A5" w:rsidRDefault="008F5271" w:rsidP="00A500A5">
      <w:pPr>
        <w:pStyle w:val="Nagwek3"/>
        <w:spacing w:after="240" w:line="276" w:lineRule="auto"/>
        <w:rPr>
          <w:rFonts w:eastAsia="Arial"/>
          <w:sz w:val="28"/>
          <w:szCs w:val="28"/>
        </w:rPr>
      </w:pPr>
      <w:bookmarkStart w:id="4" w:name="_Toc101338237"/>
      <w:r w:rsidRPr="00A500A5">
        <w:rPr>
          <w:sz w:val="28"/>
          <w:szCs w:val="28"/>
        </w:rPr>
        <w:t>Zaliczenie przedmiotu, semestru i roku studiów</w:t>
      </w:r>
      <w:bookmarkEnd w:id="4"/>
      <w:r w:rsidRPr="00A500A5">
        <w:rPr>
          <w:sz w:val="28"/>
          <w:szCs w:val="28"/>
        </w:rPr>
        <w:t xml:space="preserve"> </w:t>
      </w:r>
    </w:p>
    <w:p w14:paraId="00000097"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98" w14:textId="7BBC60B5" w:rsidR="00A9055C" w:rsidRPr="00C879AA" w:rsidRDefault="008F5271" w:rsidP="00A500A5">
      <w:pPr>
        <w:pBdr>
          <w:top w:val="nil"/>
          <w:left w:val="nil"/>
          <w:bottom w:val="nil"/>
          <w:right w:val="nil"/>
          <w:between w:val="nil"/>
        </w:pBdr>
        <w:spacing w:line="276" w:lineRule="auto"/>
        <w:jc w:val="both"/>
        <w:rPr>
          <w:rFonts w:asciiTheme="minorHAnsi" w:hAnsiTheme="minorHAnsi" w:cstheme="minorHAnsi"/>
          <w:color w:val="000000"/>
        </w:rPr>
      </w:pPr>
      <w:r w:rsidRPr="00C879AA">
        <w:rPr>
          <w:rFonts w:asciiTheme="minorHAnsi" w:hAnsiTheme="minorHAnsi" w:cstheme="minorHAnsi"/>
          <w:color w:val="000000"/>
        </w:rPr>
        <w:t xml:space="preserve">W Uniwersytecie stosuje się system akumulacji punktów zgodnie z Europejskim Systemem Transferu Punktów (ECTS) na zasadach określonych w niniejszym </w:t>
      </w:r>
      <w:r w:rsidR="00CE4080">
        <w:rPr>
          <w:rFonts w:asciiTheme="minorHAnsi" w:hAnsiTheme="minorHAnsi" w:cstheme="minorHAnsi"/>
          <w:color w:val="000000"/>
        </w:rPr>
        <w:t>r</w:t>
      </w:r>
      <w:r w:rsidRPr="00C879AA">
        <w:rPr>
          <w:rFonts w:asciiTheme="minorHAnsi" w:hAnsiTheme="minorHAnsi" w:cstheme="minorHAnsi"/>
          <w:color w:val="000000"/>
        </w:rPr>
        <w:t>egulaminie.</w:t>
      </w:r>
    </w:p>
    <w:p w14:paraId="00000099" w14:textId="77777777" w:rsidR="00A9055C" w:rsidRPr="007C31DF" w:rsidRDefault="00A9055C" w:rsidP="00A500A5">
      <w:pPr>
        <w:spacing w:line="276" w:lineRule="auto"/>
        <w:rPr>
          <w:rFonts w:asciiTheme="minorHAnsi" w:hAnsiTheme="minorHAnsi" w:cstheme="minorHAnsi"/>
        </w:rPr>
      </w:pPr>
    </w:p>
    <w:p w14:paraId="0000009A" w14:textId="6A642004" w:rsidR="00A9055C" w:rsidRPr="00C879AA" w:rsidRDefault="00A9055C" w:rsidP="00A500A5">
      <w:pPr>
        <w:numPr>
          <w:ilvl w:val="1"/>
          <w:numId w:val="28"/>
        </w:numPr>
        <w:spacing w:line="276" w:lineRule="auto"/>
        <w:jc w:val="center"/>
        <w:rPr>
          <w:rFonts w:asciiTheme="minorHAnsi" w:hAnsiTheme="minorHAnsi" w:cstheme="minorHAnsi"/>
          <w:b/>
        </w:rPr>
      </w:pPr>
    </w:p>
    <w:p w14:paraId="0000009B"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Przedmiot może kończyć się egzaminem albo zaliczeniem. Formy weryfikacji osiągnięcia efektów uczenia się w ramach przedmiotu określa program studiów.</w:t>
      </w:r>
    </w:p>
    <w:p w14:paraId="0000009C" w14:textId="779A9CF6"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Zasady egzaminowania i zaliczania przedmiotu są określone w sylabusie.</w:t>
      </w:r>
    </w:p>
    <w:p w14:paraId="0000009D" w14:textId="5C7022C8"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 przypadku przedmiotów, w ramach których są prowadzone ćwiczenia lub laboratoria, egzaminator uwzględnia w ocenie końcowej efekty uczenia się osiągnięte na ćwiczeniach/ </w:t>
      </w:r>
      <w:r w:rsidR="001A0B17">
        <w:rPr>
          <w:rFonts w:asciiTheme="minorHAnsi" w:hAnsiTheme="minorHAnsi" w:cstheme="minorHAnsi"/>
        </w:rPr>
        <w:t>/</w:t>
      </w:r>
      <w:r w:rsidRPr="007C31DF">
        <w:rPr>
          <w:rFonts w:asciiTheme="minorHAnsi" w:hAnsiTheme="minorHAnsi" w:cstheme="minorHAnsi"/>
        </w:rPr>
        <w:t xml:space="preserve">laboratoriach. Sposób ustalenia oceny końcowej z przedmiotu jest określony w sylabusie. </w:t>
      </w:r>
    </w:p>
    <w:p w14:paraId="0000009E"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przypadku przedmiotów, w ramach których są prowadzone ćwiczenia lub laboratoria, warunkiem przystąpienia do egzaminu jest zaliczenie ćwiczeń/laboratoriów. Nieuzyskanie zaliczenia z ćwiczeń/laboratoriów skutkuje utratą terminu egzaminu.</w:t>
      </w:r>
    </w:p>
    <w:p w14:paraId="0000009F" w14:textId="2FED617B"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Prowadzący przedmiot może ustalić termin zerowy egzaminu. Warunki dopuszczenia do terminu zerowego określa sylabus</w:t>
      </w:r>
      <w:sdt>
        <w:sdtPr>
          <w:rPr>
            <w:rFonts w:asciiTheme="minorHAnsi" w:hAnsiTheme="minorHAnsi" w:cstheme="minorHAnsi"/>
          </w:rPr>
          <w:tag w:val="goog_rdk_105"/>
          <w:id w:val="-2010203042"/>
        </w:sdtPr>
        <w:sdtEndPr/>
        <w:sdtContent/>
      </w:sdt>
      <w:r w:rsidRPr="007C31DF">
        <w:rPr>
          <w:rFonts w:asciiTheme="minorHAnsi" w:hAnsiTheme="minorHAnsi" w:cstheme="minorHAnsi"/>
        </w:rPr>
        <w:t>.</w:t>
      </w:r>
    </w:p>
    <w:p w14:paraId="000000A0" w14:textId="77777777" w:rsidR="00A9055C" w:rsidRPr="007C31DF" w:rsidRDefault="00A9055C" w:rsidP="00A500A5">
      <w:pPr>
        <w:spacing w:line="276" w:lineRule="auto"/>
        <w:rPr>
          <w:rFonts w:asciiTheme="minorHAnsi" w:eastAsia="Calibri" w:hAnsiTheme="minorHAnsi" w:cstheme="minorHAnsi"/>
        </w:rPr>
      </w:pPr>
    </w:p>
    <w:p w14:paraId="000000A1"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A2"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Przedmioty są zaliczane według ocen i punktów ECTS.</w:t>
      </w:r>
    </w:p>
    <w:p w14:paraId="000000A3"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Ustala się następującą skalę ocen:</w:t>
      </w:r>
    </w:p>
    <w:p w14:paraId="000000A4" w14:textId="77777777" w:rsidR="00A9055C" w:rsidRPr="007C31DF" w:rsidRDefault="00A9055C" w:rsidP="00A500A5">
      <w:pPr>
        <w:spacing w:line="276" w:lineRule="auto"/>
        <w:ind w:left="357"/>
        <w:jc w:val="both"/>
        <w:rPr>
          <w:rFonts w:asciiTheme="minorHAnsi" w:hAnsiTheme="minorHAnsi" w:cstheme="minorHAnsi"/>
        </w:rPr>
      </w:pPr>
    </w:p>
    <w:tbl>
      <w:tblPr>
        <w:tblStyle w:val="a"/>
        <w:tblW w:w="92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0"/>
        <w:gridCol w:w="3070"/>
      </w:tblGrid>
      <w:tr w:rsidR="00A9055C" w:rsidRPr="007C31DF" w14:paraId="36239B85" w14:textId="77777777">
        <w:tc>
          <w:tcPr>
            <w:tcW w:w="3070" w:type="dxa"/>
          </w:tcPr>
          <w:p w14:paraId="000000A5" w14:textId="77777777" w:rsidR="00A9055C" w:rsidRPr="00C879AA" w:rsidRDefault="008F5271" w:rsidP="00A500A5">
            <w:pPr>
              <w:spacing w:line="276" w:lineRule="auto"/>
              <w:jc w:val="center"/>
              <w:rPr>
                <w:rFonts w:asciiTheme="minorHAnsi" w:hAnsiTheme="minorHAnsi" w:cstheme="minorHAnsi"/>
                <w:b/>
              </w:rPr>
            </w:pPr>
            <w:r w:rsidRPr="00C879AA">
              <w:rPr>
                <w:rFonts w:asciiTheme="minorHAnsi" w:hAnsiTheme="minorHAnsi" w:cstheme="minorHAnsi"/>
                <w:b/>
              </w:rPr>
              <w:t>Ocena</w:t>
            </w:r>
          </w:p>
        </w:tc>
        <w:tc>
          <w:tcPr>
            <w:tcW w:w="3070" w:type="dxa"/>
          </w:tcPr>
          <w:p w14:paraId="000000A6" w14:textId="77777777" w:rsidR="00A9055C" w:rsidRPr="00C879AA" w:rsidRDefault="008F5271" w:rsidP="00A500A5">
            <w:pPr>
              <w:spacing w:line="276" w:lineRule="auto"/>
              <w:jc w:val="center"/>
              <w:rPr>
                <w:rFonts w:asciiTheme="minorHAnsi" w:hAnsiTheme="minorHAnsi" w:cstheme="minorHAnsi"/>
                <w:b/>
              </w:rPr>
            </w:pPr>
            <w:r w:rsidRPr="00C879AA">
              <w:rPr>
                <w:rFonts w:asciiTheme="minorHAnsi" w:hAnsiTheme="minorHAnsi" w:cstheme="minorHAnsi"/>
                <w:b/>
              </w:rPr>
              <w:t>Odpowiednik liczbowy</w:t>
            </w:r>
          </w:p>
        </w:tc>
        <w:tc>
          <w:tcPr>
            <w:tcW w:w="3070" w:type="dxa"/>
          </w:tcPr>
          <w:p w14:paraId="000000A7" w14:textId="77777777" w:rsidR="00A9055C" w:rsidRPr="00C879AA" w:rsidRDefault="008F5271" w:rsidP="00A500A5">
            <w:pPr>
              <w:spacing w:line="276" w:lineRule="auto"/>
              <w:jc w:val="center"/>
              <w:rPr>
                <w:rFonts w:asciiTheme="minorHAnsi" w:hAnsiTheme="minorHAnsi" w:cstheme="minorHAnsi"/>
                <w:b/>
              </w:rPr>
            </w:pPr>
            <w:r w:rsidRPr="00C879AA">
              <w:rPr>
                <w:rFonts w:asciiTheme="minorHAnsi" w:hAnsiTheme="minorHAnsi" w:cstheme="minorHAnsi"/>
                <w:b/>
              </w:rPr>
              <w:t>Odpowiednik literowy</w:t>
            </w:r>
          </w:p>
        </w:tc>
      </w:tr>
      <w:tr w:rsidR="00A9055C" w:rsidRPr="007C31DF" w14:paraId="0F120A92" w14:textId="77777777">
        <w:tc>
          <w:tcPr>
            <w:tcW w:w="3070" w:type="dxa"/>
          </w:tcPr>
          <w:p w14:paraId="000000A8" w14:textId="77777777" w:rsidR="00A9055C" w:rsidRPr="00C879AA" w:rsidRDefault="008F5271" w:rsidP="00A500A5">
            <w:pPr>
              <w:spacing w:line="276" w:lineRule="auto"/>
              <w:jc w:val="both"/>
              <w:rPr>
                <w:rFonts w:asciiTheme="minorHAnsi" w:hAnsiTheme="minorHAnsi" w:cstheme="minorHAnsi"/>
              </w:rPr>
            </w:pPr>
            <w:r w:rsidRPr="00C879AA">
              <w:rPr>
                <w:rFonts w:asciiTheme="minorHAnsi" w:hAnsiTheme="minorHAnsi" w:cstheme="minorHAnsi"/>
              </w:rPr>
              <w:t>Bardzo dobry</w:t>
            </w:r>
          </w:p>
        </w:tc>
        <w:tc>
          <w:tcPr>
            <w:tcW w:w="3070" w:type="dxa"/>
          </w:tcPr>
          <w:p w14:paraId="000000A9"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5,0</w:t>
            </w:r>
          </w:p>
        </w:tc>
        <w:tc>
          <w:tcPr>
            <w:tcW w:w="3070" w:type="dxa"/>
          </w:tcPr>
          <w:p w14:paraId="000000AA"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A</w:t>
            </w:r>
          </w:p>
        </w:tc>
      </w:tr>
      <w:tr w:rsidR="00A9055C" w:rsidRPr="007C31DF" w14:paraId="422C40EE" w14:textId="77777777">
        <w:tc>
          <w:tcPr>
            <w:tcW w:w="3070" w:type="dxa"/>
          </w:tcPr>
          <w:p w14:paraId="000000AB" w14:textId="77777777" w:rsidR="00A9055C" w:rsidRPr="00C879AA" w:rsidRDefault="008F5271" w:rsidP="00A500A5">
            <w:pPr>
              <w:spacing w:line="276" w:lineRule="auto"/>
              <w:jc w:val="both"/>
              <w:rPr>
                <w:rFonts w:asciiTheme="minorHAnsi" w:hAnsiTheme="minorHAnsi" w:cstheme="minorHAnsi"/>
              </w:rPr>
            </w:pPr>
            <w:r w:rsidRPr="00C879AA">
              <w:rPr>
                <w:rFonts w:asciiTheme="minorHAnsi" w:hAnsiTheme="minorHAnsi" w:cstheme="minorHAnsi"/>
              </w:rPr>
              <w:t>Dobry plus</w:t>
            </w:r>
          </w:p>
        </w:tc>
        <w:tc>
          <w:tcPr>
            <w:tcW w:w="3070" w:type="dxa"/>
          </w:tcPr>
          <w:p w14:paraId="000000AC"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4,5</w:t>
            </w:r>
          </w:p>
        </w:tc>
        <w:tc>
          <w:tcPr>
            <w:tcW w:w="3070" w:type="dxa"/>
          </w:tcPr>
          <w:p w14:paraId="000000AD"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B</w:t>
            </w:r>
          </w:p>
        </w:tc>
      </w:tr>
      <w:tr w:rsidR="00A9055C" w:rsidRPr="007C31DF" w14:paraId="36C3C5A6" w14:textId="77777777">
        <w:tc>
          <w:tcPr>
            <w:tcW w:w="3070" w:type="dxa"/>
          </w:tcPr>
          <w:p w14:paraId="000000AE" w14:textId="77777777" w:rsidR="00A9055C" w:rsidRPr="00C879AA" w:rsidRDefault="008F5271" w:rsidP="00A500A5">
            <w:pPr>
              <w:spacing w:line="276" w:lineRule="auto"/>
              <w:jc w:val="both"/>
              <w:rPr>
                <w:rFonts w:asciiTheme="minorHAnsi" w:hAnsiTheme="minorHAnsi" w:cstheme="minorHAnsi"/>
              </w:rPr>
            </w:pPr>
            <w:r w:rsidRPr="00C879AA">
              <w:rPr>
                <w:rFonts w:asciiTheme="minorHAnsi" w:hAnsiTheme="minorHAnsi" w:cstheme="minorHAnsi"/>
              </w:rPr>
              <w:t>Dobry</w:t>
            </w:r>
          </w:p>
        </w:tc>
        <w:tc>
          <w:tcPr>
            <w:tcW w:w="3070" w:type="dxa"/>
          </w:tcPr>
          <w:p w14:paraId="000000AF"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4,0</w:t>
            </w:r>
          </w:p>
        </w:tc>
        <w:tc>
          <w:tcPr>
            <w:tcW w:w="3070" w:type="dxa"/>
          </w:tcPr>
          <w:p w14:paraId="000000B0"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C</w:t>
            </w:r>
          </w:p>
        </w:tc>
      </w:tr>
      <w:tr w:rsidR="00A9055C" w:rsidRPr="007C31DF" w14:paraId="0F824D52" w14:textId="77777777">
        <w:tc>
          <w:tcPr>
            <w:tcW w:w="3070" w:type="dxa"/>
          </w:tcPr>
          <w:p w14:paraId="000000B1" w14:textId="77777777" w:rsidR="00A9055C" w:rsidRPr="00C879AA" w:rsidRDefault="008F5271" w:rsidP="00A500A5">
            <w:pPr>
              <w:spacing w:line="276" w:lineRule="auto"/>
              <w:jc w:val="both"/>
              <w:rPr>
                <w:rFonts w:asciiTheme="minorHAnsi" w:hAnsiTheme="minorHAnsi" w:cstheme="minorHAnsi"/>
              </w:rPr>
            </w:pPr>
            <w:r w:rsidRPr="00C879AA">
              <w:rPr>
                <w:rFonts w:asciiTheme="minorHAnsi" w:hAnsiTheme="minorHAnsi" w:cstheme="minorHAnsi"/>
              </w:rPr>
              <w:t>Dostateczny plus</w:t>
            </w:r>
          </w:p>
        </w:tc>
        <w:tc>
          <w:tcPr>
            <w:tcW w:w="3070" w:type="dxa"/>
          </w:tcPr>
          <w:p w14:paraId="000000B2"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3,5</w:t>
            </w:r>
          </w:p>
        </w:tc>
        <w:tc>
          <w:tcPr>
            <w:tcW w:w="3070" w:type="dxa"/>
          </w:tcPr>
          <w:p w14:paraId="000000B3"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D</w:t>
            </w:r>
          </w:p>
        </w:tc>
      </w:tr>
      <w:tr w:rsidR="00A9055C" w:rsidRPr="007C31DF" w14:paraId="14DCF85E" w14:textId="77777777">
        <w:tc>
          <w:tcPr>
            <w:tcW w:w="3070" w:type="dxa"/>
          </w:tcPr>
          <w:p w14:paraId="000000B4" w14:textId="77777777" w:rsidR="00A9055C" w:rsidRPr="00C879AA" w:rsidRDefault="008F5271" w:rsidP="00A500A5">
            <w:pPr>
              <w:spacing w:line="276" w:lineRule="auto"/>
              <w:jc w:val="both"/>
              <w:rPr>
                <w:rFonts w:asciiTheme="minorHAnsi" w:hAnsiTheme="minorHAnsi" w:cstheme="minorHAnsi"/>
              </w:rPr>
            </w:pPr>
            <w:r w:rsidRPr="00C879AA">
              <w:rPr>
                <w:rFonts w:asciiTheme="minorHAnsi" w:hAnsiTheme="minorHAnsi" w:cstheme="minorHAnsi"/>
              </w:rPr>
              <w:t>Dostateczny</w:t>
            </w:r>
          </w:p>
        </w:tc>
        <w:tc>
          <w:tcPr>
            <w:tcW w:w="3070" w:type="dxa"/>
          </w:tcPr>
          <w:p w14:paraId="000000B5"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3,0</w:t>
            </w:r>
          </w:p>
        </w:tc>
        <w:tc>
          <w:tcPr>
            <w:tcW w:w="3070" w:type="dxa"/>
          </w:tcPr>
          <w:p w14:paraId="000000B6"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E</w:t>
            </w:r>
          </w:p>
        </w:tc>
      </w:tr>
      <w:tr w:rsidR="00A9055C" w:rsidRPr="007C31DF" w14:paraId="7C30DCC0" w14:textId="77777777">
        <w:tc>
          <w:tcPr>
            <w:tcW w:w="3070" w:type="dxa"/>
          </w:tcPr>
          <w:p w14:paraId="000000B7" w14:textId="77777777" w:rsidR="00A9055C" w:rsidRPr="00C879AA" w:rsidRDefault="008F5271" w:rsidP="00A500A5">
            <w:pPr>
              <w:spacing w:line="276" w:lineRule="auto"/>
              <w:jc w:val="both"/>
              <w:rPr>
                <w:rFonts w:asciiTheme="minorHAnsi" w:hAnsiTheme="minorHAnsi" w:cstheme="minorHAnsi"/>
              </w:rPr>
            </w:pPr>
            <w:r w:rsidRPr="00C879AA">
              <w:rPr>
                <w:rFonts w:asciiTheme="minorHAnsi" w:hAnsiTheme="minorHAnsi" w:cstheme="minorHAnsi"/>
              </w:rPr>
              <w:t>Niedostateczny</w:t>
            </w:r>
          </w:p>
        </w:tc>
        <w:tc>
          <w:tcPr>
            <w:tcW w:w="3070" w:type="dxa"/>
          </w:tcPr>
          <w:p w14:paraId="000000B8"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2,0</w:t>
            </w:r>
          </w:p>
        </w:tc>
        <w:tc>
          <w:tcPr>
            <w:tcW w:w="3070" w:type="dxa"/>
          </w:tcPr>
          <w:p w14:paraId="000000B9" w14:textId="77777777" w:rsidR="00A9055C" w:rsidRPr="00C879AA" w:rsidRDefault="008F5271" w:rsidP="00A500A5">
            <w:pPr>
              <w:spacing w:line="276" w:lineRule="auto"/>
              <w:jc w:val="center"/>
              <w:rPr>
                <w:rFonts w:asciiTheme="minorHAnsi" w:hAnsiTheme="minorHAnsi" w:cstheme="minorHAnsi"/>
              </w:rPr>
            </w:pPr>
            <w:r w:rsidRPr="00C879AA">
              <w:rPr>
                <w:rFonts w:asciiTheme="minorHAnsi" w:hAnsiTheme="minorHAnsi" w:cstheme="minorHAnsi"/>
              </w:rPr>
              <w:t>FX, F</w:t>
            </w:r>
          </w:p>
        </w:tc>
      </w:tr>
    </w:tbl>
    <w:p w14:paraId="000000BA" w14:textId="77777777" w:rsidR="00A9055C" w:rsidRPr="007C31DF" w:rsidRDefault="00A9055C" w:rsidP="00A500A5">
      <w:pPr>
        <w:spacing w:line="276" w:lineRule="auto"/>
        <w:ind w:left="357"/>
        <w:jc w:val="both"/>
        <w:rPr>
          <w:rFonts w:asciiTheme="minorHAnsi" w:hAnsiTheme="minorHAnsi" w:cstheme="minorHAnsi"/>
        </w:rPr>
      </w:pPr>
    </w:p>
    <w:p w14:paraId="000000BB" w14:textId="77777777" w:rsidR="00A9055C" w:rsidRPr="007C31DF" w:rsidRDefault="008F5271" w:rsidP="00A500A5">
      <w:pPr>
        <w:numPr>
          <w:ilvl w:val="2"/>
          <w:numId w:val="28"/>
        </w:numPr>
        <w:spacing w:line="276" w:lineRule="auto"/>
        <w:jc w:val="both"/>
        <w:rPr>
          <w:rFonts w:asciiTheme="minorHAnsi" w:hAnsiTheme="minorHAnsi" w:cstheme="minorHAnsi"/>
          <w:u w:val="single"/>
        </w:rPr>
      </w:pPr>
      <w:r w:rsidRPr="007C31DF">
        <w:rPr>
          <w:rFonts w:asciiTheme="minorHAnsi" w:hAnsiTheme="minorHAnsi" w:cstheme="minorHAnsi"/>
        </w:rPr>
        <w:t>W przypadku zajęć obowiązkowych lub praktyk może być stosowana dwustopniowa skala ocen: zaliczono, nie zaliczono, o ile określa to program studiów.</w:t>
      </w:r>
    </w:p>
    <w:p w14:paraId="000000BC" w14:textId="4C4A8A98"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przypadku przedmiotów zaliczonych w wyniku potwierdzania efektów uczenia się jest dopuszczalne stosowanie skali ocen określonej w ust. 2 lub oceny: zaliczono.</w:t>
      </w:r>
    </w:p>
    <w:p w14:paraId="000000BD"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Lektoraty z języków obcych są zaliczane według skali ocen, o której mowa w ust. 2 oraz ustalonej wartości punktów ECTS i prowadzone są na następujących poziomach:</w:t>
      </w:r>
    </w:p>
    <w:sdt>
      <w:sdtPr>
        <w:rPr>
          <w:rFonts w:asciiTheme="minorHAnsi" w:hAnsiTheme="minorHAnsi" w:cstheme="minorHAnsi"/>
        </w:rPr>
        <w:tag w:val="goog_rdk_108"/>
        <w:id w:val="-1923937434"/>
      </w:sdtPr>
      <w:sdtEndPr/>
      <w:sdtContent>
        <w:p w14:paraId="000000BE"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A1 – poziom początkujący</w:t>
          </w:r>
          <w:sdt>
            <w:sdtPr>
              <w:rPr>
                <w:rFonts w:asciiTheme="minorHAnsi" w:hAnsiTheme="minorHAnsi" w:cstheme="minorHAnsi"/>
              </w:rPr>
              <w:tag w:val="goog_rdk_107"/>
              <w:id w:val="668132588"/>
            </w:sdtPr>
            <w:sdtEndPr/>
            <w:sdtContent/>
          </w:sdt>
        </w:p>
      </w:sdtContent>
    </w:sdt>
    <w:p w14:paraId="000000BF" w14:textId="1E280A1B"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A1 + – poziom podstawowy niższy</w:t>
      </w:r>
      <w:sdt>
        <w:sdtPr>
          <w:rPr>
            <w:rFonts w:asciiTheme="minorHAnsi" w:hAnsiTheme="minorHAnsi" w:cstheme="minorHAnsi"/>
          </w:rPr>
          <w:tag w:val="goog_rdk_110"/>
          <w:id w:val="552271804"/>
        </w:sdtPr>
        <w:sdtEndPr/>
        <w:sdtContent/>
      </w:sdt>
    </w:p>
    <w:sdt>
      <w:sdtPr>
        <w:rPr>
          <w:rFonts w:asciiTheme="minorHAnsi" w:hAnsiTheme="minorHAnsi" w:cstheme="minorHAnsi"/>
        </w:rPr>
        <w:tag w:val="goog_rdk_113"/>
        <w:id w:val="-2103714084"/>
      </w:sdtPr>
      <w:sdtEndPr/>
      <w:sdtContent>
        <w:p w14:paraId="000000C0"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A2 – poziom podstawowy</w:t>
          </w:r>
          <w:sdt>
            <w:sdtPr>
              <w:rPr>
                <w:rFonts w:asciiTheme="minorHAnsi" w:hAnsiTheme="minorHAnsi" w:cstheme="minorHAnsi"/>
              </w:rPr>
              <w:tag w:val="goog_rdk_112"/>
              <w:id w:val="-573813496"/>
            </w:sdtPr>
            <w:sdtEndPr/>
            <w:sdtContent/>
          </w:sdt>
        </w:p>
      </w:sdtContent>
    </w:sdt>
    <w:p w14:paraId="000000C1" w14:textId="0236D0BF"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A2+ – poziom podstawowy wyższy</w:t>
      </w:r>
      <w:sdt>
        <w:sdtPr>
          <w:rPr>
            <w:rFonts w:asciiTheme="minorHAnsi" w:hAnsiTheme="minorHAnsi" w:cstheme="minorHAnsi"/>
          </w:rPr>
          <w:tag w:val="goog_rdk_115"/>
          <w:id w:val="434558073"/>
        </w:sdtPr>
        <w:sdtEndPr/>
        <w:sdtContent/>
      </w:sdt>
    </w:p>
    <w:p w14:paraId="000000C2"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B1 – poziom średnio zaawansowany</w:t>
      </w:r>
    </w:p>
    <w:sdt>
      <w:sdtPr>
        <w:rPr>
          <w:rFonts w:asciiTheme="minorHAnsi" w:hAnsiTheme="minorHAnsi" w:cstheme="minorHAnsi"/>
        </w:rPr>
        <w:tag w:val="goog_rdk_118"/>
        <w:id w:val="-1174030703"/>
      </w:sdtPr>
      <w:sdtEndPr/>
      <w:sdtContent>
        <w:p w14:paraId="000000C3"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B2 – poziom ponad średnio zaawansowany</w:t>
          </w:r>
          <w:sdt>
            <w:sdtPr>
              <w:rPr>
                <w:rFonts w:asciiTheme="minorHAnsi" w:hAnsiTheme="minorHAnsi" w:cstheme="minorHAnsi"/>
              </w:rPr>
              <w:tag w:val="goog_rdk_117"/>
              <w:id w:val="-938443954"/>
            </w:sdtPr>
            <w:sdtEndPr/>
            <w:sdtContent/>
          </w:sdt>
        </w:p>
      </w:sdtContent>
    </w:sdt>
    <w:p w14:paraId="000000C4" w14:textId="0EE4439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B2+ – poziom zaawansowany niższy</w:t>
      </w:r>
      <w:sdt>
        <w:sdtPr>
          <w:rPr>
            <w:rFonts w:asciiTheme="minorHAnsi" w:hAnsiTheme="minorHAnsi" w:cstheme="minorHAnsi"/>
          </w:rPr>
          <w:tag w:val="goog_rdk_120"/>
          <w:id w:val="-211196923"/>
        </w:sdtPr>
        <w:sdtEndPr/>
        <w:sdtContent/>
      </w:sdt>
    </w:p>
    <w:p w14:paraId="000000C5"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C1 – poziom zaawansowany </w:t>
      </w:r>
    </w:p>
    <w:p w14:paraId="000000C6"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C2 – poziom bardzo zaawansowany</w:t>
      </w:r>
    </w:p>
    <w:p w14:paraId="000000C7" w14:textId="4D7415BC" w:rsidR="00A9055C" w:rsidRPr="00C879AA" w:rsidRDefault="008F5271" w:rsidP="00A500A5">
      <w:pPr>
        <w:spacing w:line="276" w:lineRule="auto"/>
        <w:ind w:left="357"/>
        <w:jc w:val="both"/>
        <w:rPr>
          <w:rFonts w:asciiTheme="minorHAnsi" w:hAnsiTheme="minorHAnsi" w:cstheme="minorHAnsi"/>
        </w:rPr>
      </w:pPr>
      <w:r w:rsidRPr="00C879AA">
        <w:rPr>
          <w:rFonts w:asciiTheme="minorHAnsi" w:hAnsiTheme="minorHAnsi" w:cstheme="minorHAnsi"/>
        </w:rPr>
        <w:t xml:space="preserve">Symbole literowe poziomów oznaczają docelowy poziom lektoratu. </w:t>
      </w:r>
    </w:p>
    <w:p w14:paraId="000000C8" w14:textId="638A81A5"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Punkty ECTS zalicza dziekan po uzyskaniu przez studenta pozytywnej oceny końcowej </w:t>
      </w:r>
      <w:r w:rsidR="004B6A21">
        <w:rPr>
          <w:rFonts w:asciiTheme="minorHAnsi" w:hAnsiTheme="minorHAnsi" w:cstheme="minorHAnsi"/>
        </w:rPr>
        <w:br/>
      </w:r>
      <w:r w:rsidRPr="007C31DF">
        <w:rPr>
          <w:rFonts w:asciiTheme="minorHAnsi" w:hAnsiTheme="minorHAnsi" w:cstheme="minorHAnsi"/>
        </w:rPr>
        <w:t>z przedmiotu.</w:t>
      </w:r>
    </w:p>
    <w:p w14:paraId="000000C9"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Ocenami pozytywnymi są oceny: bardzo dobry, dobry plus, dobry, dostateczny plus, dostateczny oraz zaliczono. Oceną negatywną jest ocena: niedostateczny oraz nie zaliczono.</w:t>
      </w:r>
    </w:p>
    <w:p w14:paraId="000000CA" w14:textId="78D99C53"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 przypadku otrzymania oceny niedostatecznej z danego przedmiotu, a następnie zaliczenia tego przedmiotu w terminie poprawkowym, oceną końcową jest ocena </w:t>
      </w:r>
      <w:r w:rsidR="001A0B17">
        <w:rPr>
          <w:rFonts w:asciiTheme="minorHAnsi" w:hAnsiTheme="minorHAnsi" w:cstheme="minorHAnsi"/>
        </w:rPr>
        <w:t>–</w:t>
      </w:r>
      <w:r w:rsidRPr="007C31DF">
        <w:rPr>
          <w:rFonts w:asciiTheme="minorHAnsi" w:hAnsiTheme="minorHAnsi" w:cstheme="minorHAnsi"/>
        </w:rPr>
        <w:t xml:space="preserve"> będąca średnią arytmetyczną ocen uzyskanych z tego przedmiotu </w:t>
      </w:r>
      <w:r w:rsidR="001A0B17">
        <w:rPr>
          <w:rFonts w:asciiTheme="minorHAnsi" w:hAnsiTheme="minorHAnsi" w:cstheme="minorHAnsi"/>
        </w:rPr>
        <w:t>–</w:t>
      </w:r>
      <w:r w:rsidRPr="007C31DF">
        <w:rPr>
          <w:rFonts w:asciiTheme="minorHAnsi" w:hAnsiTheme="minorHAnsi" w:cstheme="minorHAnsi"/>
        </w:rPr>
        <w:t xml:space="preserve"> nie niższa niż ocena dostateczna. Postanowienia § 32 ust. 3 stosuje się odpowiednio.</w:t>
      </w:r>
    </w:p>
    <w:p w14:paraId="000000CB" w14:textId="77777777" w:rsidR="00A9055C" w:rsidRPr="007C31DF" w:rsidRDefault="00A9055C" w:rsidP="00A500A5">
      <w:pPr>
        <w:spacing w:line="276" w:lineRule="auto"/>
        <w:jc w:val="center"/>
        <w:rPr>
          <w:rFonts w:asciiTheme="minorHAnsi" w:eastAsia="Calibri" w:hAnsiTheme="minorHAnsi" w:cstheme="minorHAnsi"/>
        </w:rPr>
      </w:pPr>
    </w:p>
    <w:p w14:paraId="000000CC"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CD" w14:textId="6ABB8543"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Końcową ocenę z danego przedmiotu student uzyskuje w terminach przewidzianych planem studiów oraz harmonogramem sesji egzaminacyjnej. Data terminu zaliczenia ćwiczeń jest podana do wiadomości studentów co najmniej 7 dni przed terminem zaliczenia, a data terminu egzaminu co najmniej 14 dni przed terminem egzaminu.</w:t>
      </w:r>
    </w:p>
    <w:p w14:paraId="000000CE" w14:textId="716D3FA1"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Zaliczenie przedmiotu następuje na podstawie złożonego z wynikiem pozytywnym egzaminu bądź spełnienia wymagań dla uzyskania zaliczenia zgodnie z </w:t>
      </w:r>
      <w:r w:rsidR="00337768">
        <w:rPr>
          <w:rFonts w:asciiTheme="minorHAnsi" w:hAnsiTheme="minorHAnsi" w:cstheme="minorHAnsi"/>
        </w:rPr>
        <w:t>sylabusem</w:t>
      </w:r>
      <w:r w:rsidRPr="007C31DF">
        <w:rPr>
          <w:rFonts w:asciiTheme="minorHAnsi" w:hAnsiTheme="minorHAnsi" w:cstheme="minorHAnsi"/>
        </w:rPr>
        <w:t>.</w:t>
      </w:r>
    </w:p>
    <w:p w14:paraId="000000CF"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Egzaminatorem jest osoba prowadząca przedmiot, a w szczególnych przypadkach nauczyciel akademicki wyznaczony przez dziekana. </w:t>
      </w:r>
    </w:p>
    <w:p w14:paraId="000000D0" w14:textId="7A96D42F"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Egzaminator jest uprawniony do sprawdzenia tożsamości studentów przystępujących do egzaminu.</w:t>
      </w:r>
    </w:p>
    <w:p w14:paraId="000000D1" w14:textId="64AF0E75" w:rsidR="00A9055C"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Oceny z przedmiotów są wprowadzane do protokołu i ogłaszane w Wirtualnej Uczelni </w:t>
      </w:r>
      <w:r w:rsidR="004B6A21">
        <w:rPr>
          <w:rFonts w:asciiTheme="minorHAnsi" w:hAnsiTheme="minorHAnsi" w:cstheme="minorHAnsi"/>
        </w:rPr>
        <w:br/>
      </w:r>
      <w:r w:rsidRPr="007C31DF">
        <w:rPr>
          <w:rFonts w:asciiTheme="minorHAnsi" w:hAnsiTheme="minorHAnsi" w:cstheme="minorHAnsi"/>
        </w:rPr>
        <w:t xml:space="preserve">w terminie do 10 dni od daty przeprowadzenia egzaminu/zaliczenia. Jeśli prowadzący nie </w:t>
      </w:r>
      <w:r w:rsidRPr="007C31DF">
        <w:rPr>
          <w:rFonts w:asciiTheme="minorHAnsi" w:hAnsiTheme="minorHAnsi" w:cstheme="minorHAnsi"/>
        </w:rPr>
        <w:lastRenderedPageBreak/>
        <w:t>wprowadzi oceny w terminie, student jest zobowiązany do niezwłocznego zgłoszenia tego faktu dziekanowi.</w:t>
      </w:r>
    </w:p>
    <w:p w14:paraId="2ACA9C29" w14:textId="4AAEAF61" w:rsidR="00900C92" w:rsidRDefault="00900C92" w:rsidP="00A500A5">
      <w:pPr>
        <w:numPr>
          <w:ilvl w:val="2"/>
          <w:numId w:val="28"/>
        </w:numPr>
        <w:spacing w:line="276" w:lineRule="auto"/>
        <w:jc w:val="both"/>
        <w:rPr>
          <w:rFonts w:asciiTheme="minorHAnsi" w:hAnsiTheme="minorHAnsi" w:cstheme="minorHAnsi"/>
        </w:rPr>
      </w:pPr>
      <w:r w:rsidRPr="00900C92">
        <w:rPr>
          <w:rFonts w:asciiTheme="minorHAnsi" w:hAnsiTheme="minorHAnsi" w:cstheme="minorHAnsi"/>
        </w:rPr>
        <w:t>W okresie dwóch tygodni od ogłoszenia ocen osoba przeprowadzająca egzamin/zaliczenie ma obowiązek, na wniosek studenta, udostępnić do wglądu ocenioną pracę, jeżeli była ona podstawą do zaliczenia przedmiotu.</w:t>
      </w:r>
    </w:p>
    <w:p w14:paraId="2A8AF6E7" w14:textId="77777777" w:rsidR="00900C92" w:rsidRPr="007C31DF" w:rsidRDefault="00900C92" w:rsidP="00A500A5">
      <w:pPr>
        <w:spacing w:line="276" w:lineRule="auto"/>
        <w:ind w:left="357"/>
        <w:jc w:val="both"/>
        <w:rPr>
          <w:rFonts w:asciiTheme="minorHAnsi" w:hAnsiTheme="minorHAnsi" w:cstheme="minorHAnsi"/>
        </w:rPr>
      </w:pPr>
    </w:p>
    <w:p w14:paraId="0FA42538" w14:textId="77777777" w:rsidR="00900C92" w:rsidRDefault="00900C92" w:rsidP="00A500A5">
      <w:pPr>
        <w:numPr>
          <w:ilvl w:val="1"/>
          <w:numId w:val="28"/>
        </w:numPr>
        <w:spacing w:line="276" w:lineRule="auto"/>
        <w:jc w:val="center"/>
        <w:rPr>
          <w:rFonts w:asciiTheme="minorHAnsi" w:hAnsiTheme="minorHAnsi" w:cstheme="minorHAnsi"/>
        </w:rPr>
      </w:pPr>
    </w:p>
    <w:p w14:paraId="7300C30D" w14:textId="697B40C5" w:rsidR="00900C92" w:rsidRPr="00A500A5" w:rsidRDefault="00900C92" w:rsidP="00A500A5">
      <w:pPr>
        <w:pStyle w:val="Akapitzlist"/>
        <w:numPr>
          <w:ilvl w:val="0"/>
          <w:numId w:val="29"/>
        </w:numPr>
        <w:spacing w:line="276" w:lineRule="auto"/>
        <w:jc w:val="both"/>
        <w:rPr>
          <w:rFonts w:asciiTheme="minorHAnsi" w:hAnsiTheme="minorHAnsi" w:cstheme="minorHAnsi"/>
        </w:rPr>
      </w:pPr>
      <w:r w:rsidRPr="00900C92">
        <w:rPr>
          <w:rFonts w:asciiTheme="minorHAnsi" w:hAnsiTheme="minorHAnsi" w:cstheme="minorHAnsi"/>
        </w:rPr>
        <w:t>W przypadku nieobecności na egzaminie lub zaliczeniu student traci prawo do jednego terminu, nie otrzymując żadnej oceny. W uzasadnionych przypadkach dziekan na wniosek studenta może przywrócić mu termin egzaminu lub zaliczenia. Wniosek o przywrócenie terminu egzaminu lub zaliczenia student składa w ciągu 7 dni od dnia ustania przyczyny nieobecności.</w:t>
      </w:r>
    </w:p>
    <w:p w14:paraId="000000D6" w14:textId="667F8288" w:rsidR="00A9055C" w:rsidRPr="00A500A5" w:rsidRDefault="008F5271" w:rsidP="00A500A5">
      <w:pPr>
        <w:pStyle w:val="Akapitzlist"/>
        <w:numPr>
          <w:ilvl w:val="0"/>
          <w:numId w:val="29"/>
        </w:numPr>
        <w:spacing w:line="276" w:lineRule="auto"/>
        <w:jc w:val="both"/>
        <w:rPr>
          <w:rFonts w:asciiTheme="minorHAnsi" w:hAnsiTheme="minorHAnsi" w:cstheme="minorHAnsi"/>
        </w:rPr>
      </w:pPr>
      <w:r w:rsidRPr="00A500A5">
        <w:rPr>
          <w:rFonts w:asciiTheme="minorHAnsi" w:hAnsiTheme="minorHAnsi" w:cstheme="minorHAnsi"/>
        </w:rPr>
        <w:t xml:space="preserve">Student ma prawo do jednego terminu zaliczenia i jednego terminu egzaminu dla każdego przedmiotu w sesji podstawowej oraz jednego terminu zaliczenia i jednego terminu egzaminu dla każdego przedmiotu w sesji poprawkowej. W uzasadnionych przypadkach dziekan może ustalić inne terminy zaliczeń i egzaminów. Nieuzyskanie pozytywnej oceny </w:t>
      </w:r>
      <w:r w:rsidR="004B6A21" w:rsidRPr="00A500A5">
        <w:rPr>
          <w:rFonts w:asciiTheme="minorHAnsi" w:hAnsiTheme="minorHAnsi" w:cstheme="minorHAnsi"/>
        </w:rPr>
        <w:br/>
      </w:r>
      <w:r w:rsidRPr="00A500A5">
        <w:rPr>
          <w:rFonts w:asciiTheme="minorHAnsi" w:hAnsiTheme="minorHAnsi" w:cstheme="minorHAnsi"/>
        </w:rPr>
        <w:t>z egzaminu lub zaliczenia w sesji poprawkowej powoduje niezaliczenie przedmiotu w tej sesji egzaminacyjnej.</w:t>
      </w:r>
    </w:p>
    <w:p w14:paraId="000000D7" w14:textId="77777777" w:rsidR="00A9055C" w:rsidRPr="007C31DF" w:rsidRDefault="00A9055C" w:rsidP="00A500A5">
      <w:pPr>
        <w:spacing w:line="276" w:lineRule="auto"/>
        <w:jc w:val="both"/>
        <w:rPr>
          <w:rFonts w:asciiTheme="minorHAnsi" w:eastAsia="Calibri" w:hAnsiTheme="minorHAnsi" w:cstheme="minorHAnsi"/>
        </w:rPr>
      </w:pPr>
    </w:p>
    <w:p w14:paraId="000000D8"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D9"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terminie 10 dni od daty ogłoszenia wyniku egzaminu/zaliczenia student może złożyć do dziekana wniosek o przeprowadzenie egzaminu/zaliczenia komisyjnego. Wniosek musi zawierać uzasadnienie.</w:t>
      </w:r>
    </w:p>
    <w:p w14:paraId="000000DA" w14:textId="0CB74369"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Rozpatrując wniosek, o którym mowa w ust. 1, dziekan może zarządzić komisyjną ocenę pracy lub podjąć decyzję o przeprowadzeniu egzaminu/zaliczenia komisyjnego, określając jego formę i termin, albo oddalić wniosek studenta. Egzamin/zaliczenie komisyjne przeprowadza się w terminie od 2 do 14 dni od daty zarządzenia jego przeprowadzenia.</w:t>
      </w:r>
    </w:p>
    <w:p w14:paraId="000000DB" w14:textId="2059F6F8"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Egzamin/zaliczenie komisyjne odbywa się przed powołaną przez dziekana komisją złożoną z dziekana lub prodziekana jako przewodniczącego komisji, egzaminatora, który przeprowadzał poprzedni egzamin, drugiego specjalisty z zakresu przedmiotu objętego egzaminem/zaliczen</w:t>
      </w:r>
      <w:r w:rsidR="0040559A">
        <w:rPr>
          <w:rFonts w:asciiTheme="minorHAnsi" w:hAnsiTheme="minorHAnsi" w:cstheme="minorHAnsi"/>
        </w:rPr>
        <w:t>iem lub specjalizacji pokrewnej</w:t>
      </w:r>
      <w:r w:rsidRPr="007C31DF">
        <w:rPr>
          <w:rFonts w:asciiTheme="minorHAnsi" w:hAnsiTheme="minorHAnsi" w:cstheme="minorHAnsi"/>
        </w:rPr>
        <w:t xml:space="preserve">. Na wniosek studenta </w:t>
      </w:r>
      <w:r w:rsidR="004B6A21">
        <w:rPr>
          <w:rFonts w:asciiTheme="minorHAnsi" w:hAnsiTheme="minorHAnsi" w:cstheme="minorHAnsi"/>
        </w:rPr>
        <w:br/>
      </w:r>
      <w:r w:rsidRPr="007C31DF">
        <w:rPr>
          <w:rFonts w:asciiTheme="minorHAnsi" w:hAnsiTheme="minorHAnsi" w:cstheme="minorHAnsi"/>
        </w:rPr>
        <w:t xml:space="preserve">w egzaminie/zaliczeniu komisyjnym mogą uczestniczyć w charakterze obserwatorów: promotor, tutor/mentor, opiekun roku i/lub przedstawiciel samorządu </w:t>
      </w:r>
      <w:sdt>
        <w:sdtPr>
          <w:rPr>
            <w:rFonts w:asciiTheme="minorHAnsi" w:hAnsiTheme="minorHAnsi" w:cstheme="minorHAnsi"/>
          </w:rPr>
          <w:tag w:val="goog_rdk_132"/>
          <w:id w:val="899865140"/>
        </w:sdtPr>
        <w:sdtEndPr/>
        <w:sdtContent/>
      </w:sdt>
      <w:r w:rsidRPr="007C31DF">
        <w:rPr>
          <w:rFonts w:asciiTheme="minorHAnsi" w:hAnsiTheme="minorHAnsi" w:cstheme="minorHAnsi"/>
        </w:rPr>
        <w:t xml:space="preserve">studenckiego. Ponadto dziekan może powołać w skład komisji kuratora kierunku w charakterze obserwatora. </w:t>
      </w:r>
    </w:p>
    <w:p w14:paraId="000000DC" w14:textId="77777777" w:rsidR="00A9055C" w:rsidRPr="007C31DF" w:rsidRDefault="00A9055C" w:rsidP="00A500A5">
      <w:pPr>
        <w:spacing w:line="276" w:lineRule="auto"/>
        <w:jc w:val="center"/>
        <w:rPr>
          <w:rFonts w:asciiTheme="minorHAnsi" w:eastAsia="Calibri" w:hAnsiTheme="minorHAnsi" w:cstheme="minorHAnsi"/>
        </w:rPr>
      </w:pPr>
    </w:p>
    <w:p w14:paraId="000000DD"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DE" w14:textId="7D892C48"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Na wniosek studenta dziekan może uznać wcześniej osiągnięte efekty uczenia się, </w:t>
      </w:r>
      <w:r w:rsidR="004B6A21">
        <w:rPr>
          <w:rFonts w:asciiTheme="minorHAnsi" w:hAnsiTheme="minorHAnsi" w:cstheme="minorHAnsi"/>
        </w:rPr>
        <w:br/>
      </w:r>
      <w:r w:rsidRPr="007C31DF">
        <w:rPr>
          <w:rFonts w:asciiTheme="minorHAnsi" w:hAnsiTheme="minorHAnsi" w:cstheme="minorHAnsi"/>
        </w:rPr>
        <w:t>z zastrzeżeniem ust. 2. Przed podjęciem decyzji dziekan może wystąpić o opinię do prowadzącego przedmiot.</w:t>
      </w:r>
    </w:p>
    <w:p w14:paraId="000000DF" w14:textId="3CD42D7E"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lastRenderedPageBreak/>
        <w:t>Podstawą oceny z przedmiotu zaliczanego na studiach drugiego stopnia nie może być ocena uzyskana z jakiegokolwiek przedmiotu na studiach pierwszego stopnia lub wcześniejszych etapach edukacji.</w:t>
      </w:r>
    </w:p>
    <w:p w14:paraId="000000E0"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Decyzję o przenoszeniu i uznawaniu zajęć zaliczonych przez studenta w Uniwersytecie lub w innej uczelni, w tym zagranicznej, podejmuje dziekan na podstawie przedstawionej dokumentacji przebiegu studiów.</w:t>
      </w:r>
    </w:p>
    <w:p w14:paraId="000000E1" w14:textId="51FB8743" w:rsidR="00A9055C" w:rsidRPr="007C31DF"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Dziekan podejmuje decyzję w sprawie ustalenia oceny uzyskanej z przedmiotu lub praktyki zaliczonych w innej uczelni, w tym zagranicznej na podstawie przedstawionej przez studenta dokumentacji, z zastrzeżeniem ust. 5. </w:t>
      </w:r>
    </w:p>
    <w:p w14:paraId="000000E2" w14:textId="6EE6A48D" w:rsidR="00A9055C" w:rsidRPr="007C31DF"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Studentowi przenoszącemu zajęcia zaliczone w innej uczelni niż Uniwersytet, w tym zagranicznej, przypisuje się taką liczbę punktów ECTS oraz liczbę godzin, jaka jest przypisana efektom uczenia się uzyskiwanym w wyniku realizacji odpowiednich zajęć </w:t>
      </w:r>
      <w:r w:rsidR="004B6A21">
        <w:rPr>
          <w:rFonts w:asciiTheme="minorHAnsi" w:hAnsiTheme="minorHAnsi" w:cstheme="minorHAnsi"/>
          <w:color w:val="000000"/>
        </w:rPr>
        <w:br/>
      </w:r>
      <w:r w:rsidRPr="007C31DF">
        <w:rPr>
          <w:rFonts w:asciiTheme="minorHAnsi" w:hAnsiTheme="minorHAnsi" w:cstheme="minorHAnsi"/>
          <w:color w:val="000000"/>
        </w:rPr>
        <w:t>i praktyk w innej uczelni, z zachowaniem oryginalnej nazwy przedmiotu, o ile inne ustalenia nie wynikają z zawartych przez Uniwersytet umów lub porozumień międzynarodowych.</w:t>
      </w:r>
      <w:sdt>
        <w:sdtPr>
          <w:rPr>
            <w:rFonts w:asciiTheme="minorHAnsi" w:hAnsiTheme="minorHAnsi" w:cstheme="minorHAnsi"/>
          </w:rPr>
          <w:tag w:val="goog_rdk_141"/>
          <w:id w:val="-1355335306"/>
        </w:sdtPr>
        <w:sdtEndPr/>
        <w:sdtContent>
          <w:r w:rsidRPr="007C31DF">
            <w:rPr>
              <w:rFonts w:asciiTheme="minorHAnsi" w:hAnsiTheme="minorHAnsi" w:cstheme="minorHAnsi"/>
              <w:color w:val="000000"/>
            </w:rPr>
            <w:t xml:space="preserve"> </w:t>
          </w:r>
        </w:sdtContent>
      </w:sdt>
    </w:p>
    <w:p w14:paraId="000000E3" w14:textId="70D1DD93"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Warunkiem przeniesienia i uznania zajęć zaliczonych przez studenta w Uniwersytecie lub w innej uczelni, w tym zagranicznej, w miejsce punktów ECTS przypisanym przedmiotom kierunkowym i specjalnościowym określonym w programie studiów, jest s</w:t>
      </w:r>
      <w:r w:rsidR="00C879AA">
        <w:rPr>
          <w:rFonts w:asciiTheme="minorHAnsi" w:hAnsiTheme="minorHAnsi" w:cstheme="minorHAnsi"/>
        </w:rPr>
        <w:t xml:space="preserve">twierdzenie zbieżności efektów </w:t>
      </w:r>
      <w:r w:rsidRPr="007C31DF">
        <w:rPr>
          <w:rFonts w:asciiTheme="minorHAnsi" w:hAnsiTheme="minorHAnsi" w:cstheme="minorHAnsi"/>
        </w:rPr>
        <w:t>uczenia się.</w:t>
      </w:r>
    </w:p>
    <w:p w14:paraId="000000E4"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Postanowienia ust. 6 stosuje się odpowiednio do praktyk określonych w programie studiów.</w:t>
      </w:r>
    </w:p>
    <w:p w14:paraId="000000E5" w14:textId="77777777" w:rsidR="00A9055C" w:rsidRPr="007C31DF" w:rsidRDefault="00A9055C" w:rsidP="00A500A5">
      <w:pPr>
        <w:spacing w:line="276" w:lineRule="auto"/>
        <w:ind w:left="357"/>
        <w:jc w:val="both"/>
        <w:rPr>
          <w:rFonts w:asciiTheme="minorHAnsi" w:eastAsia="Calibri" w:hAnsiTheme="minorHAnsi" w:cstheme="minorHAnsi"/>
        </w:rPr>
      </w:pPr>
    </w:p>
    <w:p w14:paraId="000000E6"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E7"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Podstawowym okresem rozliczeniowym osiągnięć studenta jest semestr.</w:t>
      </w:r>
    </w:p>
    <w:p w14:paraId="000000E8"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Studenta odbywającego część studiów lub praktyki za granicą obowiązuje dwusemestralny okres rozliczeniowy, rozpoczynający się od semestru, w którym student rozpoczyna studia lub praktykę za </w:t>
      </w:r>
      <w:sdt>
        <w:sdtPr>
          <w:rPr>
            <w:rFonts w:asciiTheme="minorHAnsi" w:hAnsiTheme="minorHAnsi" w:cstheme="minorHAnsi"/>
          </w:rPr>
          <w:tag w:val="goog_rdk_144"/>
          <w:id w:val="2108312778"/>
        </w:sdtPr>
        <w:sdtEndPr/>
        <w:sdtContent/>
      </w:sdt>
      <w:sdt>
        <w:sdtPr>
          <w:rPr>
            <w:rFonts w:asciiTheme="minorHAnsi" w:hAnsiTheme="minorHAnsi" w:cstheme="minorHAnsi"/>
          </w:rPr>
          <w:tag w:val="goog_rdk_145"/>
          <w:id w:val="1141157217"/>
        </w:sdtPr>
        <w:sdtEndPr/>
        <w:sdtContent/>
      </w:sdt>
      <w:r w:rsidRPr="007C31DF">
        <w:rPr>
          <w:rFonts w:asciiTheme="minorHAnsi" w:hAnsiTheme="minorHAnsi" w:cstheme="minorHAnsi"/>
        </w:rPr>
        <w:t>granicą.</w:t>
      </w:r>
    </w:p>
    <w:p w14:paraId="000000E9"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przypadkach uzasadnionych programem studiów lub praktyk zagranicznych dziekan może wyznaczyć inny okres rozliczeniowy.</w:t>
      </w:r>
    </w:p>
    <w:p w14:paraId="000000EA"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Zaliczenie semestru wymaga uzyskania 30 punktów ECTS w systemie akumulacji punktów, o ile w programie studiów nie określono inaczej.</w:t>
      </w:r>
    </w:p>
    <w:p w14:paraId="000000EB"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Jeżeli student w danym semestrze uzyska większą liczbę punktów ECTS niż określona </w:t>
      </w:r>
      <w:r w:rsidRPr="007C31DF">
        <w:rPr>
          <w:rFonts w:asciiTheme="minorHAnsi" w:hAnsiTheme="minorHAnsi" w:cstheme="minorHAnsi"/>
        </w:rPr>
        <w:br/>
        <w:t>w ust. 4, to punkty stanowiące nadwyżkę zostaną zaliczone na poczet następnego semestru.</w:t>
      </w:r>
    </w:p>
    <w:p w14:paraId="000000EC" w14:textId="6ABADA41" w:rsidR="00A9055C" w:rsidRPr="007C31DF" w:rsidRDefault="008F5271" w:rsidP="00A500A5">
      <w:pPr>
        <w:numPr>
          <w:ilvl w:val="2"/>
          <w:numId w:val="28"/>
        </w:numPr>
        <w:spacing w:line="276" w:lineRule="auto"/>
        <w:jc w:val="both"/>
        <w:rPr>
          <w:rFonts w:asciiTheme="minorHAnsi" w:hAnsiTheme="minorHAnsi" w:cstheme="minorHAnsi"/>
          <w:u w:val="single"/>
        </w:rPr>
      </w:pPr>
      <w:r w:rsidRPr="007C31DF">
        <w:rPr>
          <w:rFonts w:asciiTheme="minorHAnsi" w:hAnsiTheme="minorHAnsi" w:cstheme="minorHAnsi"/>
        </w:rPr>
        <w:t xml:space="preserve">Jeżeli studentowi w systemie akumulacji punktów ECTS w danym semestrze brakuje nie więcej niż 12 punktów ECTS do liczby punktów określonej w ust. 4, może on zaliczyć brakujące przedmioty w trybie poprawkowym począwszy od następnej sesji egzaminacyjnej, z zastrzeżeniem ust. 9. W danej sesji egzaminacyjnej studentowi przysługuje jeden tryb poprawkowy z danego przedmiotu. Deklaracje trybów poprawkowych należy złożyć: do 31 marca po zimowej sesji egzaminacyjnej, do 30 września po letniej sesji egzaminacyjnej. O sposobie realizacji trybu poprawkowego </w:t>
      </w:r>
      <w:r w:rsidRPr="007C31DF">
        <w:rPr>
          <w:rFonts w:asciiTheme="minorHAnsi" w:hAnsiTheme="minorHAnsi" w:cstheme="minorHAnsi"/>
        </w:rPr>
        <w:lastRenderedPageBreak/>
        <w:t xml:space="preserve">(uczestnictwo w zajęciach, konsultacjach i laboratoriach) decyduje dziekan </w:t>
      </w:r>
      <w:r w:rsidR="004B6A21">
        <w:rPr>
          <w:rFonts w:asciiTheme="minorHAnsi" w:hAnsiTheme="minorHAnsi" w:cstheme="minorHAnsi"/>
        </w:rPr>
        <w:br/>
      </w:r>
      <w:r w:rsidRPr="007C31DF">
        <w:rPr>
          <w:rFonts w:asciiTheme="minorHAnsi" w:hAnsiTheme="minorHAnsi" w:cstheme="minorHAnsi"/>
        </w:rPr>
        <w:t>w porozumieniu z prowadzącym przedmiot.</w:t>
      </w:r>
    </w:p>
    <w:p w14:paraId="000000ED" w14:textId="786CEAAD"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Jeżeli studentowi, w systemie akumulacji punktów ECTS, w danym semestrze brakuje więcej niż 12 punktów ECTS, z zastrzeżeniem ust. 8, dziekan podejmuje decyzję </w:t>
      </w:r>
      <w:r w:rsidR="004B6A21">
        <w:rPr>
          <w:rFonts w:asciiTheme="minorHAnsi" w:hAnsiTheme="minorHAnsi" w:cstheme="minorHAnsi"/>
        </w:rPr>
        <w:br/>
      </w:r>
      <w:r w:rsidRPr="007C31DF">
        <w:rPr>
          <w:rFonts w:asciiTheme="minorHAnsi" w:hAnsiTheme="minorHAnsi" w:cstheme="minorHAnsi"/>
        </w:rPr>
        <w:t xml:space="preserve">o skreśleniu z listy studentów lub, na wniosek studenta, kieruje go na powtarzanie </w:t>
      </w:r>
      <w:sdt>
        <w:sdtPr>
          <w:rPr>
            <w:rFonts w:asciiTheme="minorHAnsi" w:hAnsiTheme="minorHAnsi" w:cstheme="minorHAnsi"/>
          </w:rPr>
          <w:tag w:val="goog_rdk_146"/>
          <w:id w:val="1988423836"/>
        </w:sdtPr>
        <w:sdtEndPr/>
        <w:sdtContent/>
      </w:sdt>
      <w:sdt>
        <w:sdtPr>
          <w:rPr>
            <w:rFonts w:asciiTheme="minorHAnsi" w:hAnsiTheme="minorHAnsi" w:cstheme="minorHAnsi"/>
          </w:rPr>
          <w:tag w:val="goog_rdk_147"/>
          <w:id w:val="155576098"/>
        </w:sdtPr>
        <w:sdtEndPr/>
        <w:sdtContent/>
      </w:sdt>
      <w:sdt>
        <w:sdtPr>
          <w:rPr>
            <w:rFonts w:asciiTheme="minorHAnsi" w:hAnsiTheme="minorHAnsi" w:cstheme="minorHAnsi"/>
          </w:rPr>
          <w:tag w:val="goog_rdk_148"/>
          <w:id w:val="1873963585"/>
        </w:sdtPr>
        <w:sdtEndPr/>
        <w:sdtContent/>
      </w:sdt>
      <w:r w:rsidRPr="007C31DF">
        <w:rPr>
          <w:rFonts w:asciiTheme="minorHAnsi" w:hAnsiTheme="minorHAnsi" w:cstheme="minorHAnsi"/>
        </w:rPr>
        <w:t>semestru.</w:t>
      </w:r>
    </w:p>
    <w:p w14:paraId="000000EE" w14:textId="2D37F0E6"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Jeżeli studentowi pierwszego roku studiów pierwszego stopnia w pierwszym lub drugim semestrze studiów brakuje więcej niż 12 punktów ECTS, dziekan podejmuje decyzję </w:t>
      </w:r>
      <w:r w:rsidR="004B6A21">
        <w:rPr>
          <w:rFonts w:asciiTheme="minorHAnsi" w:hAnsiTheme="minorHAnsi" w:cstheme="minorHAnsi"/>
        </w:rPr>
        <w:br/>
      </w:r>
      <w:r w:rsidRPr="007C31DF">
        <w:rPr>
          <w:rFonts w:asciiTheme="minorHAnsi" w:hAnsiTheme="minorHAnsi" w:cstheme="minorHAnsi"/>
        </w:rPr>
        <w:t xml:space="preserve">o skreśleniu z listy studentów. </w:t>
      </w:r>
    </w:p>
    <w:p w14:paraId="000000EF" w14:textId="2842337A"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 przypadku niezaliczenia ostatniego semestru studiów dziekan wyznacza termin trybu poprawkowego w tym samym semestrze studiów - nie później niż do 30 września lub </w:t>
      </w:r>
      <w:r w:rsidR="004B6A21">
        <w:rPr>
          <w:rFonts w:asciiTheme="minorHAnsi" w:hAnsiTheme="minorHAnsi" w:cstheme="minorHAnsi"/>
        </w:rPr>
        <w:br/>
      </w:r>
      <w:r w:rsidRPr="007C31DF">
        <w:rPr>
          <w:rFonts w:asciiTheme="minorHAnsi" w:hAnsiTheme="minorHAnsi" w:cstheme="minorHAnsi"/>
        </w:rPr>
        <w:t>w przypadku studiów kończących się w semestrze zimowym do 31 marca. Zasada ta nie dotyczy zaliczenia seminarium dyplomowego na ostatnim semestrze studiów.</w:t>
      </w:r>
    </w:p>
    <w:p w14:paraId="000000F0" w14:textId="22F3706D"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Dziekan może skierować studenta na powtarzanie semestru jeden raz na studiach </w:t>
      </w:r>
      <w:r w:rsidRPr="007C31DF">
        <w:rPr>
          <w:rFonts w:asciiTheme="minorHAnsi" w:hAnsiTheme="minorHAnsi" w:cstheme="minorHAnsi"/>
          <w:highlight w:val="white"/>
        </w:rPr>
        <w:t xml:space="preserve">pierwszego stopnia </w:t>
      </w:r>
      <w:r w:rsidRPr="007C31DF">
        <w:rPr>
          <w:rFonts w:asciiTheme="minorHAnsi" w:hAnsiTheme="minorHAnsi" w:cstheme="minorHAnsi"/>
        </w:rPr>
        <w:t xml:space="preserve">i jeden raz na studiach </w:t>
      </w:r>
      <w:r w:rsidRPr="007C31DF">
        <w:rPr>
          <w:rFonts w:asciiTheme="minorHAnsi" w:hAnsiTheme="minorHAnsi" w:cstheme="minorHAnsi"/>
          <w:highlight w:val="white"/>
        </w:rPr>
        <w:t>drugiego stopnia</w:t>
      </w:r>
      <w:r w:rsidR="005957BF">
        <w:rPr>
          <w:rFonts w:asciiTheme="minorHAnsi" w:hAnsiTheme="minorHAnsi" w:cstheme="minorHAnsi"/>
          <w:highlight w:val="white"/>
        </w:rPr>
        <w:t>.</w:t>
      </w:r>
      <w:r w:rsidRPr="007C31DF">
        <w:rPr>
          <w:rFonts w:asciiTheme="minorHAnsi" w:hAnsiTheme="minorHAnsi" w:cstheme="minorHAnsi"/>
          <w:highlight w:val="white"/>
        </w:rPr>
        <w:t xml:space="preserve"> Do czasu rozpoczęcia powtarzanego semestru studiów student zachowuje status studenta.</w:t>
      </w:r>
    </w:p>
    <w:p w14:paraId="00306442" w14:textId="559AEBF0" w:rsidR="00A9055C" w:rsidRPr="007C31DF" w:rsidRDefault="00A9055C" w:rsidP="00A500A5">
      <w:pPr>
        <w:spacing w:line="276" w:lineRule="auto"/>
        <w:rPr>
          <w:rFonts w:asciiTheme="minorHAnsi" w:eastAsia="Calibri" w:hAnsiTheme="minorHAnsi" w:cstheme="minorHAnsi"/>
          <w:b/>
        </w:rPr>
      </w:pPr>
    </w:p>
    <w:p w14:paraId="000000F2" w14:textId="1CF9C3EC" w:rsidR="00A9055C" w:rsidRPr="00A500A5" w:rsidRDefault="00695784" w:rsidP="00A500A5">
      <w:pPr>
        <w:pStyle w:val="Nagwek3"/>
        <w:spacing w:after="240" w:line="276" w:lineRule="auto"/>
        <w:rPr>
          <w:rFonts w:eastAsia="Arial"/>
          <w:sz w:val="28"/>
          <w:szCs w:val="28"/>
        </w:rPr>
      </w:pPr>
      <w:sdt>
        <w:sdtPr>
          <w:tag w:val="goog_rdk_149"/>
          <w:id w:val="-866902351"/>
          <w:showingPlcHdr/>
        </w:sdtPr>
        <w:sdtEndPr/>
        <w:sdtContent>
          <w:r w:rsidR="004B6A21">
            <w:t xml:space="preserve">    </w:t>
          </w:r>
          <w:bookmarkStart w:id="5" w:name="_Toc101338238"/>
          <w:r w:rsidR="004B6A21">
            <w:t xml:space="preserve"> </w:t>
          </w:r>
        </w:sdtContent>
      </w:sdt>
      <w:r w:rsidR="008F5271" w:rsidRPr="00A500A5">
        <w:rPr>
          <w:sz w:val="28"/>
          <w:szCs w:val="28"/>
        </w:rPr>
        <w:t>Praca dyplomowa i egzamin dyplomowy</w:t>
      </w:r>
      <w:bookmarkEnd w:id="5"/>
    </w:p>
    <w:p w14:paraId="000000F3"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0F4"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przygotowuje pracę dyplomową pod kierunkiem promotora. </w:t>
      </w:r>
    </w:p>
    <w:p w14:paraId="000000F5"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Promotorem lub recenzentem pracy dyplomowej może być nauczyciel akademicki legitymujący się co najmniej stopniem naukowym doktora. Promotora pracy dyplomowej wyznacza dziekan na wniosek studenta. W tym samym trybie może nastąpić zmiana promotora.</w:t>
      </w:r>
    </w:p>
    <w:p w14:paraId="000000F6"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razie długotrwałej nieobecności wyznaczonego promotora pracy dyplomowej, która mogłaby wpłynąć na opóźnienie terminu ukończenia studiów, dziekan jest zobowiązany do wyznaczenia innego promotora, po zasięgnięciu opinii studenta.</w:t>
      </w:r>
    </w:p>
    <w:p w14:paraId="000000F7"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Wybór promotora następuje nie później niż w semestrze poprzedzającym ten, w którym rozpoczyna się seminarium.</w:t>
      </w:r>
    </w:p>
    <w:p w14:paraId="000000F8" w14:textId="28E66E7B"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Zatwierdzona przez dziekana lista promotorów znajduje się na stronie internetowej </w:t>
      </w:r>
      <w:r w:rsidR="0085189A">
        <w:rPr>
          <w:rFonts w:asciiTheme="minorHAnsi" w:hAnsiTheme="minorHAnsi" w:cstheme="minorHAnsi"/>
        </w:rPr>
        <w:t>U</w:t>
      </w:r>
      <w:r w:rsidRPr="007C31DF">
        <w:rPr>
          <w:rFonts w:asciiTheme="minorHAnsi" w:hAnsiTheme="minorHAnsi" w:cstheme="minorHAnsi"/>
        </w:rPr>
        <w:t>niwersytetu wraz ze wskazaniem obszaru ich zainteresowań naukowych</w:t>
      </w:r>
      <w:r w:rsidR="004B6A21">
        <w:rPr>
          <w:rFonts w:asciiTheme="minorHAnsi" w:hAnsiTheme="minorHAnsi" w:cstheme="minorHAnsi"/>
        </w:rPr>
        <w:t xml:space="preserve">. </w:t>
      </w:r>
    </w:p>
    <w:p w14:paraId="000000F9"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 dokonuje wyboru promotora drogą elektroniczną poprzez Wirtualną Uczelnię.</w:t>
      </w:r>
    </w:p>
    <w:p w14:paraId="000000FA" w14:textId="7520A158" w:rsidR="00A9055C" w:rsidRPr="007C31DF" w:rsidRDefault="00D230AE" w:rsidP="00A500A5">
      <w:pPr>
        <w:numPr>
          <w:ilvl w:val="2"/>
          <w:numId w:val="28"/>
        </w:numPr>
        <w:spacing w:line="276" w:lineRule="auto"/>
        <w:jc w:val="both"/>
        <w:rPr>
          <w:rFonts w:asciiTheme="minorHAnsi" w:hAnsiTheme="minorHAnsi" w:cstheme="minorHAnsi"/>
        </w:rPr>
      </w:pPr>
      <w:r>
        <w:rPr>
          <w:rFonts w:asciiTheme="minorHAnsi" w:hAnsiTheme="minorHAnsi" w:cstheme="minorHAnsi"/>
        </w:rPr>
        <w:t>Liczba</w:t>
      </w:r>
      <w:r w:rsidR="008F5271" w:rsidRPr="007C31DF">
        <w:rPr>
          <w:rFonts w:asciiTheme="minorHAnsi" w:hAnsiTheme="minorHAnsi" w:cstheme="minorHAnsi"/>
        </w:rPr>
        <w:t xml:space="preserve"> miejsc u danego promotora jest ograniczona.</w:t>
      </w:r>
    </w:p>
    <w:p w14:paraId="000000FB"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Dziekan przydziela promotora studentowi, który nie dokonał wyboru.</w:t>
      </w:r>
    </w:p>
    <w:p w14:paraId="000000FC" w14:textId="77777777" w:rsidR="00A9055C" w:rsidRPr="007C31DF" w:rsidRDefault="00A9055C" w:rsidP="00A500A5">
      <w:pPr>
        <w:spacing w:line="276" w:lineRule="auto"/>
        <w:rPr>
          <w:rFonts w:asciiTheme="minorHAnsi" w:eastAsia="Calibri" w:hAnsiTheme="minorHAnsi" w:cstheme="minorHAnsi"/>
        </w:rPr>
      </w:pPr>
    </w:p>
    <w:p w14:paraId="000000FD" w14:textId="7F3A4F5D" w:rsidR="00A9055C" w:rsidRPr="00C879AA" w:rsidRDefault="00A9055C" w:rsidP="00A500A5">
      <w:pPr>
        <w:numPr>
          <w:ilvl w:val="1"/>
          <w:numId w:val="28"/>
        </w:numPr>
        <w:spacing w:line="276" w:lineRule="auto"/>
        <w:jc w:val="center"/>
        <w:rPr>
          <w:rFonts w:asciiTheme="minorHAnsi" w:hAnsiTheme="minorHAnsi" w:cstheme="minorHAnsi"/>
          <w:b/>
        </w:rPr>
      </w:pPr>
    </w:p>
    <w:p w14:paraId="000000FE" w14:textId="4D2B3851" w:rsidR="00A9055C" w:rsidRPr="007C31DF" w:rsidRDefault="00695784" w:rsidP="00A500A5">
      <w:pPr>
        <w:numPr>
          <w:ilvl w:val="2"/>
          <w:numId w:val="28"/>
        </w:numPr>
        <w:spacing w:line="276" w:lineRule="auto"/>
        <w:jc w:val="both"/>
        <w:rPr>
          <w:rFonts w:asciiTheme="minorHAnsi" w:hAnsiTheme="minorHAnsi" w:cstheme="minorHAnsi"/>
        </w:rPr>
      </w:pPr>
      <w:sdt>
        <w:sdtPr>
          <w:rPr>
            <w:rFonts w:asciiTheme="minorHAnsi" w:hAnsiTheme="minorHAnsi" w:cstheme="minorHAnsi"/>
          </w:rPr>
          <w:tag w:val="goog_rdk_154"/>
          <w:id w:val="872817481"/>
        </w:sdtPr>
        <w:sdtEndPr/>
        <w:sdtContent/>
      </w:sdt>
      <w:r w:rsidR="008F5271" w:rsidRPr="007C31DF">
        <w:rPr>
          <w:rFonts w:asciiTheme="minorHAnsi" w:hAnsiTheme="minorHAnsi" w:cstheme="minorHAnsi"/>
        </w:rPr>
        <w:t xml:space="preserve">Praca dyplomowa </w:t>
      </w:r>
      <w:r w:rsidR="00DA3934">
        <w:rPr>
          <w:rFonts w:asciiTheme="minorHAnsi" w:hAnsiTheme="minorHAnsi" w:cstheme="minorHAnsi"/>
        </w:rPr>
        <w:t>zaakceptowana</w:t>
      </w:r>
      <w:r w:rsidR="00DA3934" w:rsidRPr="00DA3934">
        <w:rPr>
          <w:rFonts w:asciiTheme="minorHAnsi" w:hAnsiTheme="minorHAnsi" w:cstheme="minorHAnsi"/>
        </w:rPr>
        <w:t xml:space="preserve"> przez promotora </w:t>
      </w:r>
      <w:r w:rsidR="008F5271" w:rsidRPr="007C31DF">
        <w:rPr>
          <w:rFonts w:asciiTheme="minorHAnsi" w:hAnsiTheme="minorHAnsi" w:cstheme="minorHAnsi"/>
        </w:rPr>
        <w:t xml:space="preserve">powinna być złożona </w:t>
      </w:r>
      <w:r w:rsidR="00DA3934">
        <w:rPr>
          <w:rFonts w:asciiTheme="minorHAnsi" w:hAnsiTheme="minorHAnsi" w:cstheme="minorHAnsi"/>
        </w:rPr>
        <w:t>w</w:t>
      </w:r>
      <w:r w:rsidR="00DA3934" w:rsidRPr="00DA3934">
        <w:rPr>
          <w:rFonts w:asciiTheme="minorHAnsi" w:hAnsiTheme="minorHAnsi" w:cstheme="minorHAnsi"/>
        </w:rPr>
        <w:t xml:space="preserve">raz </w:t>
      </w:r>
      <w:r w:rsidR="004B6A21">
        <w:rPr>
          <w:rFonts w:asciiTheme="minorHAnsi" w:hAnsiTheme="minorHAnsi" w:cstheme="minorHAnsi"/>
        </w:rPr>
        <w:br/>
      </w:r>
      <w:r w:rsidR="00DA3934">
        <w:rPr>
          <w:rFonts w:asciiTheme="minorHAnsi" w:hAnsiTheme="minorHAnsi" w:cstheme="minorHAnsi"/>
        </w:rPr>
        <w:t>z wszystkimi wymaganymi dokumentami</w:t>
      </w:r>
      <w:r w:rsidR="00DA3934" w:rsidRPr="00DA3934">
        <w:rPr>
          <w:rFonts w:asciiTheme="minorHAnsi" w:hAnsiTheme="minorHAnsi" w:cstheme="minorHAnsi"/>
        </w:rPr>
        <w:t xml:space="preserve"> </w:t>
      </w:r>
      <w:r w:rsidR="008F5271" w:rsidRPr="007C31DF">
        <w:rPr>
          <w:rFonts w:asciiTheme="minorHAnsi" w:hAnsiTheme="minorHAnsi" w:cstheme="minorHAnsi"/>
        </w:rPr>
        <w:t>w dziekanacie w terminie:</w:t>
      </w:r>
    </w:p>
    <w:p w14:paraId="000000FF" w14:textId="77777777" w:rsidR="00A9055C" w:rsidRPr="007C31DF" w:rsidRDefault="008F5271" w:rsidP="00A500A5">
      <w:pPr>
        <w:numPr>
          <w:ilvl w:val="3"/>
          <w:numId w:val="28"/>
        </w:numPr>
        <w:pBdr>
          <w:top w:val="nil"/>
          <w:left w:val="nil"/>
          <w:bottom w:val="nil"/>
          <w:right w:val="nil"/>
          <w:between w:val="nil"/>
        </w:pBdr>
        <w:spacing w:line="276" w:lineRule="auto"/>
        <w:rPr>
          <w:rFonts w:asciiTheme="minorHAnsi" w:hAnsiTheme="minorHAnsi" w:cstheme="minorHAnsi"/>
        </w:rPr>
      </w:pPr>
      <w:r w:rsidRPr="007C31DF">
        <w:rPr>
          <w:rFonts w:asciiTheme="minorHAnsi" w:hAnsiTheme="minorHAnsi" w:cstheme="minorHAnsi"/>
          <w:color w:val="000000"/>
        </w:rPr>
        <w:t>do 15 lutego - na studiach kończących się w semestrze zimowym,</w:t>
      </w:r>
    </w:p>
    <w:p w14:paraId="00000100" w14:textId="77777777" w:rsidR="00A9055C" w:rsidRPr="007C31DF" w:rsidRDefault="008F5271" w:rsidP="00A500A5">
      <w:pPr>
        <w:numPr>
          <w:ilvl w:val="3"/>
          <w:numId w:val="28"/>
        </w:numPr>
        <w:pBdr>
          <w:top w:val="nil"/>
          <w:left w:val="nil"/>
          <w:bottom w:val="nil"/>
          <w:right w:val="nil"/>
          <w:between w:val="nil"/>
        </w:pBdr>
        <w:spacing w:line="276" w:lineRule="auto"/>
        <w:rPr>
          <w:rFonts w:asciiTheme="minorHAnsi" w:hAnsiTheme="minorHAnsi" w:cstheme="minorHAnsi"/>
        </w:rPr>
      </w:pPr>
      <w:r w:rsidRPr="007C31DF">
        <w:rPr>
          <w:rFonts w:asciiTheme="minorHAnsi" w:hAnsiTheme="minorHAnsi" w:cstheme="minorHAnsi"/>
          <w:color w:val="000000"/>
        </w:rPr>
        <w:t>do 30 czerwca - na studiach kończących się w semestrze letnim.</w:t>
      </w:r>
    </w:p>
    <w:p w14:paraId="00000101" w14:textId="30CA64C3"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lastRenderedPageBreak/>
        <w:t xml:space="preserve">W przypadku niezłożenia pracy dyplomowej w terminie, o którym mowa w ust. 1, należy złożyć w dziekanacie pracę dyplomową </w:t>
      </w:r>
      <w:r w:rsidR="00DA3934">
        <w:rPr>
          <w:rFonts w:asciiTheme="minorHAnsi" w:hAnsiTheme="minorHAnsi" w:cstheme="minorHAnsi"/>
        </w:rPr>
        <w:t>zaakceptowaną</w:t>
      </w:r>
      <w:r w:rsidR="00DA3934" w:rsidRPr="00DA3934">
        <w:rPr>
          <w:rFonts w:asciiTheme="minorHAnsi" w:hAnsiTheme="minorHAnsi" w:cstheme="minorHAnsi"/>
        </w:rPr>
        <w:t xml:space="preserve"> przez promotora </w:t>
      </w:r>
      <w:r w:rsidR="00DA3934">
        <w:rPr>
          <w:rFonts w:asciiTheme="minorHAnsi" w:hAnsiTheme="minorHAnsi" w:cstheme="minorHAnsi"/>
        </w:rPr>
        <w:t>wraz z wszystkimi wymaganymi dokumentami</w:t>
      </w:r>
      <w:r w:rsidR="00DA3934" w:rsidRPr="007C31DF">
        <w:rPr>
          <w:rFonts w:asciiTheme="minorHAnsi" w:hAnsiTheme="minorHAnsi" w:cstheme="minorHAnsi"/>
        </w:rPr>
        <w:t xml:space="preserve"> </w:t>
      </w:r>
      <w:r w:rsidRPr="007C31DF">
        <w:rPr>
          <w:rFonts w:asciiTheme="minorHAnsi" w:hAnsiTheme="minorHAnsi" w:cstheme="minorHAnsi"/>
        </w:rPr>
        <w:t>w drugim terminie:</w:t>
      </w:r>
    </w:p>
    <w:p w14:paraId="00000102"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do 31 marca - na studiach kończących się w semestrze zimowym,</w:t>
      </w:r>
    </w:p>
    <w:p w14:paraId="00000103"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do 30 września - na studiach kończących się w semestrze </w:t>
      </w:r>
      <w:sdt>
        <w:sdtPr>
          <w:rPr>
            <w:rFonts w:asciiTheme="minorHAnsi" w:hAnsiTheme="minorHAnsi" w:cstheme="minorHAnsi"/>
          </w:rPr>
          <w:tag w:val="goog_rdk_156"/>
          <w:id w:val="2100745240"/>
        </w:sdtPr>
        <w:sdtEndPr/>
        <w:sdtContent/>
      </w:sdt>
      <w:r w:rsidRPr="007C31DF">
        <w:rPr>
          <w:rFonts w:asciiTheme="minorHAnsi" w:hAnsiTheme="minorHAnsi" w:cstheme="minorHAnsi"/>
          <w:color w:val="000000"/>
        </w:rPr>
        <w:t xml:space="preserve">letnim. </w:t>
      </w:r>
    </w:p>
    <w:p w14:paraId="00000104"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Na uzasadniony wniosek studenta dziekan może przywrócić termin złożenia pracy dyplomowej. </w:t>
      </w:r>
    </w:p>
    <w:p w14:paraId="00000105" w14:textId="42F20F48" w:rsidR="00A9055C"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 przypadku niezłożenia pracy dyplomowej w drugim terminie dziekan skreśla studenta </w:t>
      </w:r>
      <w:r w:rsidR="004B6A21">
        <w:rPr>
          <w:rFonts w:asciiTheme="minorHAnsi" w:hAnsiTheme="minorHAnsi" w:cstheme="minorHAnsi"/>
        </w:rPr>
        <w:br/>
      </w:r>
      <w:r w:rsidRPr="007C31DF">
        <w:rPr>
          <w:rFonts w:asciiTheme="minorHAnsi" w:hAnsiTheme="minorHAnsi" w:cstheme="minorHAnsi"/>
        </w:rPr>
        <w:t xml:space="preserve">z listy </w:t>
      </w:r>
      <w:sdt>
        <w:sdtPr>
          <w:rPr>
            <w:rFonts w:asciiTheme="minorHAnsi" w:hAnsiTheme="minorHAnsi" w:cstheme="minorHAnsi"/>
          </w:rPr>
          <w:tag w:val="goog_rdk_157"/>
          <w:id w:val="-1463189637"/>
        </w:sdtPr>
        <w:sdtEndPr/>
        <w:sdtContent/>
      </w:sdt>
      <w:r w:rsidRPr="007C31DF">
        <w:rPr>
          <w:rFonts w:asciiTheme="minorHAnsi" w:hAnsiTheme="minorHAnsi" w:cstheme="minorHAnsi"/>
        </w:rPr>
        <w:t>studentów.</w:t>
      </w:r>
    </w:p>
    <w:p w14:paraId="20AB7210" w14:textId="2DADA527" w:rsidR="009F396D" w:rsidRPr="009F396D" w:rsidRDefault="00DA3934" w:rsidP="00A500A5">
      <w:pPr>
        <w:numPr>
          <w:ilvl w:val="2"/>
          <w:numId w:val="28"/>
        </w:numPr>
        <w:spacing w:line="276" w:lineRule="auto"/>
        <w:jc w:val="both"/>
        <w:rPr>
          <w:rFonts w:asciiTheme="minorHAnsi" w:hAnsiTheme="minorHAnsi" w:cstheme="minorHAnsi"/>
        </w:rPr>
      </w:pPr>
      <w:r w:rsidRPr="009F396D">
        <w:rPr>
          <w:rFonts w:asciiTheme="minorHAnsi" w:hAnsiTheme="minorHAnsi" w:cstheme="minorHAnsi"/>
        </w:rPr>
        <w:t xml:space="preserve">Szczegółowe zasady organizacji egzaminów dyplomowych i wydawania dyplomów </w:t>
      </w:r>
      <w:r>
        <w:rPr>
          <w:rFonts w:asciiTheme="minorHAnsi" w:hAnsiTheme="minorHAnsi" w:cstheme="minorHAnsi"/>
        </w:rPr>
        <w:t>określ</w:t>
      </w:r>
      <w:r w:rsidR="00FE10F6">
        <w:rPr>
          <w:rFonts w:asciiTheme="minorHAnsi" w:hAnsiTheme="minorHAnsi" w:cstheme="minorHAnsi"/>
        </w:rPr>
        <w:t>a</w:t>
      </w:r>
      <w:r>
        <w:rPr>
          <w:rFonts w:asciiTheme="minorHAnsi" w:hAnsiTheme="minorHAnsi" w:cstheme="minorHAnsi"/>
        </w:rPr>
        <w:t xml:space="preserve"> rektor w drodze zarządzenia.</w:t>
      </w:r>
    </w:p>
    <w:p w14:paraId="00000107" w14:textId="77777777" w:rsidR="00A9055C" w:rsidRPr="007C31DF" w:rsidRDefault="00A9055C" w:rsidP="00A500A5">
      <w:pPr>
        <w:pBdr>
          <w:top w:val="nil"/>
          <w:left w:val="nil"/>
          <w:bottom w:val="nil"/>
          <w:right w:val="nil"/>
          <w:between w:val="nil"/>
        </w:pBdr>
        <w:spacing w:line="276" w:lineRule="auto"/>
        <w:jc w:val="both"/>
        <w:rPr>
          <w:rFonts w:asciiTheme="minorHAnsi" w:eastAsia="Calibri" w:hAnsiTheme="minorHAnsi" w:cstheme="minorHAnsi"/>
          <w:color w:val="000000"/>
        </w:rPr>
      </w:pPr>
    </w:p>
    <w:p w14:paraId="00000108"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09" w14:textId="2FB5EF91"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składa pracę dyplomową w języku polskim, z zastrzeżeniem ust. 2. </w:t>
      </w:r>
      <w:r w:rsidR="004B6A21">
        <w:rPr>
          <w:rFonts w:asciiTheme="minorHAnsi" w:hAnsiTheme="minorHAnsi" w:cstheme="minorHAnsi"/>
        </w:rPr>
        <w:br/>
      </w:r>
      <w:r w:rsidRPr="007C31DF">
        <w:rPr>
          <w:rFonts w:asciiTheme="minorHAnsi" w:hAnsiTheme="minorHAnsi" w:cstheme="minorHAnsi"/>
        </w:rPr>
        <w:t>W uzasadnionych przypadkach dziekan może wyrazić zgodę na złożenie pracy w innym języku. W takim przypadku student jest zobowiązany do dołączenia do pracy dyplomowej jej streszczenia w języku polskim.</w:t>
      </w:r>
    </w:p>
    <w:p w14:paraId="0000010A"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Na studiach prowadzonych w językach obcych student składa pracę dyplomową w języku, w którym są prowadzone  studia.</w:t>
      </w:r>
    </w:p>
    <w:p w14:paraId="0000010B" w14:textId="77777777" w:rsidR="00A9055C" w:rsidRPr="007C31DF" w:rsidRDefault="00A9055C" w:rsidP="00A500A5">
      <w:pPr>
        <w:spacing w:line="276" w:lineRule="auto"/>
        <w:ind w:left="360"/>
        <w:jc w:val="both"/>
        <w:rPr>
          <w:rFonts w:asciiTheme="minorHAnsi" w:eastAsia="Calibri" w:hAnsiTheme="minorHAnsi" w:cstheme="minorHAnsi"/>
        </w:rPr>
      </w:pPr>
    </w:p>
    <w:p w14:paraId="0000010C"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0D"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Oceny pracy dyplomowej dokonuje promotor oraz recenzent wyznaczony przez dziekana. </w:t>
      </w:r>
    </w:p>
    <w:p w14:paraId="0000010E"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przypadku negatywnej oceny pracy dyplomowej przez recenzenta dziekan wyznacza do oceny pracy dyplomowej drugiego recenzenta.</w:t>
      </w:r>
    </w:p>
    <w:p w14:paraId="0000010F" w14:textId="77777777" w:rsidR="00A9055C" w:rsidRPr="007C31DF"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color w:val="000000"/>
        </w:rPr>
      </w:pPr>
      <w:r w:rsidRPr="007C31DF">
        <w:rPr>
          <w:rFonts w:asciiTheme="minorHAnsi" w:hAnsiTheme="minorHAnsi" w:cstheme="minorHAnsi"/>
          <w:color w:val="000000"/>
        </w:rPr>
        <w:t>W przypadku negatywnej oceny pracy dyplomowej przez drugiego recenzenta dziekan, na wniosek studenta, kieruje studenta na powtarzanie ostatniego semestru studiów. Student jest zobowiązany do przygotowania pracy dyplomowej oraz zaliczenia ewentualnych różnic programowych wyznaczonych przez dziekana.</w:t>
      </w:r>
    </w:p>
    <w:p w14:paraId="00000110" w14:textId="2FABAEC3"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Ocena pracy dyplomowej jest średnią arytmetyczną pozytywnych ocen pracy </w:t>
      </w:r>
      <w:r w:rsidR="002C15B7">
        <w:rPr>
          <w:rFonts w:asciiTheme="minorHAnsi" w:hAnsiTheme="minorHAnsi" w:cstheme="minorHAnsi"/>
        </w:rPr>
        <w:t>wystawionych</w:t>
      </w:r>
      <w:r w:rsidRPr="007C31DF">
        <w:rPr>
          <w:rFonts w:asciiTheme="minorHAnsi" w:hAnsiTheme="minorHAnsi" w:cstheme="minorHAnsi"/>
        </w:rPr>
        <w:t xml:space="preserve"> przez promotora i recenzenta.</w:t>
      </w:r>
    </w:p>
    <w:p w14:paraId="00000111" w14:textId="1D4F961F"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Jeżeli praca dyplomowa jest pracą pisemną</w:t>
      </w:r>
      <w:sdt>
        <w:sdtPr>
          <w:rPr>
            <w:rFonts w:asciiTheme="minorHAnsi" w:hAnsiTheme="minorHAnsi" w:cstheme="minorHAnsi"/>
          </w:rPr>
          <w:tag w:val="goog_rdk_163"/>
          <w:id w:val="638152311"/>
        </w:sdtPr>
        <w:sdtEndPr/>
        <w:sdtContent>
          <w:r w:rsidRPr="007C31DF">
            <w:rPr>
              <w:rFonts w:asciiTheme="minorHAnsi" w:hAnsiTheme="minorHAnsi" w:cstheme="minorHAnsi"/>
            </w:rPr>
            <w:t>,</w:t>
          </w:r>
        </w:sdtContent>
      </w:sdt>
      <w:r w:rsidRPr="007C31DF">
        <w:rPr>
          <w:rFonts w:asciiTheme="minorHAnsi" w:hAnsiTheme="minorHAnsi" w:cstheme="minorHAnsi"/>
        </w:rPr>
        <w:t xml:space="preserve"> promotor</w:t>
      </w:r>
      <w:r w:rsidR="00DA3934">
        <w:rPr>
          <w:rFonts w:asciiTheme="minorHAnsi" w:hAnsiTheme="minorHAnsi" w:cstheme="minorHAnsi"/>
        </w:rPr>
        <w:t xml:space="preserve"> </w:t>
      </w:r>
      <w:r w:rsidRPr="007C31DF">
        <w:rPr>
          <w:rFonts w:asciiTheme="minorHAnsi" w:hAnsiTheme="minorHAnsi" w:cstheme="minorHAnsi"/>
        </w:rPr>
        <w:t>sprawdza ją przed</w:t>
      </w:r>
      <w:r w:rsidR="00FE10F6">
        <w:rPr>
          <w:rFonts w:asciiTheme="minorHAnsi" w:hAnsiTheme="minorHAnsi" w:cstheme="minorHAnsi"/>
        </w:rPr>
        <w:t xml:space="preserve"> złożeniem pracy dyplomowej w dziekanacie, o którym mowa w § 25,</w:t>
      </w:r>
      <w:r w:rsidRPr="007C31DF">
        <w:rPr>
          <w:rFonts w:asciiTheme="minorHAnsi" w:hAnsiTheme="minorHAnsi" w:cstheme="minorHAnsi"/>
        </w:rPr>
        <w:t xml:space="preserve"> z wykorzystaniem Jednolitego Systemu </w:t>
      </w:r>
      <w:proofErr w:type="spellStart"/>
      <w:r w:rsidRPr="007C31DF">
        <w:rPr>
          <w:rFonts w:asciiTheme="minorHAnsi" w:hAnsiTheme="minorHAnsi" w:cstheme="minorHAnsi"/>
        </w:rPr>
        <w:t>Antyplagiatowego</w:t>
      </w:r>
      <w:proofErr w:type="spellEnd"/>
      <w:r w:rsidRPr="007C31DF">
        <w:rPr>
          <w:rFonts w:asciiTheme="minorHAnsi" w:hAnsiTheme="minorHAnsi" w:cstheme="minorHAnsi"/>
        </w:rPr>
        <w:t>, o którym mowa w art. 351 ust. 1 ustawy.</w:t>
      </w:r>
    </w:p>
    <w:p w14:paraId="00000112" w14:textId="77777777" w:rsidR="00A9055C" w:rsidRPr="007C31DF" w:rsidRDefault="00A9055C" w:rsidP="00A500A5">
      <w:pPr>
        <w:spacing w:line="276" w:lineRule="auto"/>
        <w:jc w:val="center"/>
        <w:rPr>
          <w:rFonts w:asciiTheme="minorHAnsi" w:eastAsia="Calibri" w:hAnsiTheme="minorHAnsi" w:cstheme="minorHAnsi"/>
        </w:rPr>
      </w:pPr>
    </w:p>
    <w:p w14:paraId="00000113"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14"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Warunkiem uzyskania zaliczenia końcowego seminarium dyplomowego jest przyjęcie pracy dyplomowej przez promotora.</w:t>
      </w:r>
    </w:p>
    <w:p w14:paraId="00000115" w14:textId="77BD2618"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Egzamin dyplomowy powinien odbyć się, z zastrzeżeniem ust. 3 i 4, w terminie do trzech miesięcy od daty zaliczenia semestru oraz złożenia w dziekanacie pracy dyplomowej </w:t>
      </w:r>
      <w:r w:rsidR="0079710E">
        <w:rPr>
          <w:rFonts w:asciiTheme="minorHAnsi" w:hAnsiTheme="minorHAnsi" w:cstheme="minorHAnsi"/>
        </w:rPr>
        <w:br/>
      </w:r>
      <w:r w:rsidRPr="007C31DF">
        <w:rPr>
          <w:rFonts w:asciiTheme="minorHAnsi" w:hAnsiTheme="minorHAnsi" w:cstheme="minorHAnsi"/>
        </w:rPr>
        <w:t>i wszystkich wymaganych dokumentów.</w:t>
      </w:r>
    </w:p>
    <w:p w14:paraId="00000116"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Warunkiem dopuszczenia do egzaminu dyplomowego jest: </w:t>
      </w:r>
    </w:p>
    <w:p w14:paraId="00000117"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lastRenderedPageBreak/>
        <w:t>zaliczenie wszystkich przedmiotów objętych programem studiów,</w:t>
      </w:r>
    </w:p>
    <w:p w14:paraId="00000118"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uzyskanie wymaganej liczby punktów ECTS,</w:t>
      </w:r>
    </w:p>
    <w:p w14:paraId="00000119"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uznanie pracy dyplomowej za samodzielną w wyniku badania w procedurze </w:t>
      </w:r>
      <w:proofErr w:type="spellStart"/>
      <w:r w:rsidRPr="007C31DF">
        <w:rPr>
          <w:rFonts w:asciiTheme="minorHAnsi" w:hAnsiTheme="minorHAnsi" w:cstheme="minorHAnsi"/>
          <w:color w:val="000000"/>
        </w:rPr>
        <w:t>antyplagiatowej</w:t>
      </w:r>
      <w:proofErr w:type="spellEnd"/>
      <w:r w:rsidRPr="007C31DF">
        <w:rPr>
          <w:rFonts w:asciiTheme="minorHAnsi" w:hAnsiTheme="minorHAnsi" w:cstheme="minorHAnsi"/>
          <w:color w:val="000000"/>
        </w:rPr>
        <w:t>,</w:t>
      </w:r>
    </w:p>
    <w:p w14:paraId="0000011A"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pozytywna ocena pracy dyplomowej przez promotora i recenzenta. </w:t>
      </w:r>
    </w:p>
    <w:p w14:paraId="0000011B"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Przed złożeniem egzaminu dyplomowego student jest zobowiązany do uregulowania wszystkich zobowiązań wobec Uniwersytetu.</w:t>
      </w:r>
    </w:p>
    <w:p w14:paraId="0000011C" w14:textId="29B37DE3" w:rsidR="00A9055C" w:rsidRPr="007C31DF"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color w:val="000000"/>
        </w:rPr>
      </w:pPr>
      <w:r w:rsidRPr="007C31DF">
        <w:rPr>
          <w:rFonts w:asciiTheme="minorHAnsi" w:hAnsiTheme="minorHAnsi" w:cstheme="minorHAnsi"/>
          <w:color w:val="000000"/>
        </w:rPr>
        <w:t xml:space="preserve">W przypadku stwierdzenia, że praca dyplomowa nie została napisana samodzielnie – </w:t>
      </w:r>
      <w:r w:rsidR="0079710E">
        <w:rPr>
          <w:rFonts w:asciiTheme="minorHAnsi" w:hAnsiTheme="minorHAnsi" w:cstheme="minorHAnsi"/>
          <w:color w:val="000000"/>
        </w:rPr>
        <w:br/>
      </w:r>
      <w:r w:rsidRPr="007C31DF">
        <w:rPr>
          <w:rFonts w:asciiTheme="minorHAnsi" w:hAnsiTheme="minorHAnsi" w:cstheme="minorHAnsi"/>
          <w:color w:val="000000"/>
        </w:rPr>
        <w:t>w zależności od stopnia i rodzaju stwierdzonej niesamodzielności dziekan:</w:t>
      </w:r>
    </w:p>
    <w:p w14:paraId="0000011D"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może zobowiązać studenta do poprawienia pracy w wyznaczonym terminie,</w:t>
      </w:r>
    </w:p>
    <w:p w14:paraId="0000011E"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może skierować studenta na powtarzanie semestru,</w:t>
      </w:r>
    </w:p>
    <w:p w14:paraId="0000011F"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kieruje sprawę na drogę postępowania dyscyplinarnego.</w:t>
      </w:r>
    </w:p>
    <w:p w14:paraId="00000120" w14:textId="77777777" w:rsidR="00A9055C" w:rsidRPr="007C31DF" w:rsidRDefault="00A9055C" w:rsidP="00A500A5">
      <w:pPr>
        <w:spacing w:line="276" w:lineRule="auto"/>
        <w:jc w:val="both"/>
        <w:rPr>
          <w:rFonts w:asciiTheme="minorHAnsi" w:eastAsia="Calibri" w:hAnsiTheme="minorHAnsi" w:cstheme="minorHAnsi"/>
        </w:rPr>
      </w:pPr>
    </w:p>
    <w:p w14:paraId="00000121" w14:textId="77777777" w:rsidR="00A9055C" w:rsidRPr="007C31DF" w:rsidRDefault="00A9055C" w:rsidP="00A500A5">
      <w:pPr>
        <w:numPr>
          <w:ilvl w:val="1"/>
          <w:numId w:val="28"/>
        </w:numPr>
        <w:spacing w:line="276" w:lineRule="auto"/>
        <w:jc w:val="center"/>
        <w:rPr>
          <w:rFonts w:asciiTheme="minorHAnsi" w:hAnsiTheme="minorHAnsi" w:cstheme="minorHAnsi"/>
          <w:b/>
        </w:rPr>
      </w:pPr>
    </w:p>
    <w:p w14:paraId="00000122" w14:textId="284EE7D0"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Egzamin dyplomowy odbywa się przed komisją powołaną przez dziekana w wyznaczonym przez niego terminie. </w:t>
      </w:r>
    </w:p>
    <w:p w14:paraId="00000123"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Komisji egzaminu dyplomowego przewodniczy dziekan lub prodziekan. W skład komisji wchodzą ponadto promotor oraz recenzent. Na wniosek studenta w egzaminie może wziąć udział przedstawiciel samorządu studenckiego.</w:t>
      </w:r>
    </w:p>
    <w:p w14:paraId="00000124"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Dziekan może powierzyć przewodniczenie egzaminowi dyplomowemu innym nauczycielom akademickim ze stopniem co najmniej doktora habilitowanego.</w:t>
      </w:r>
    </w:p>
    <w:p w14:paraId="00000125"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Na wniosek studenta lub promotora dziekan zarządza przeprowadzenie otwartego egzaminu dyplomowego. Wniosek o przeprowadzenie otwartego egzaminu dyplomowego student lub promotor składa na 14 dni przed wyznaczoną datą egzaminu dyplomowego. Zasady przeprowadzenia otwartego egzaminu dyplomowego ustala dziekan.</w:t>
      </w:r>
    </w:p>
    <w:p w14:paraId="00000126" w14:textId="77777777" w:rsidR="00A9055C" w:rsidRPr="007C31DF" w:rsidRDefault="00A9055C" w:rsidP="00A500A5">
      <w:pPr>
        <w:spacing w:line="276" w:lineRule="auto"/>
        <w:jc w:val="center"/>
        <w:rPr>
          <w:rFonts w:asciiTheme="minorHAnsi" w:eastAsia="Calibri" w:hAnsiTheme="minorHAnsi" w:cstheme="minorHAnsi"/>
        </w:rPr>
      </w:pPr>
    </w:p>
    <w:p w14:paraId="00000127"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28"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Egzamin dyplomowy jest przeprowadzany w formie ustnej. W uzasadnionych przypadkach dziekan może podjąć decyzję o innej formie egzaminu dyplomowego.</w:t>
      </w:r>
    </w:p>
    <w:p w14:paraId="00000129" w14:textId="77777777" w:rsidR="00A9055C" w:rsidRPr="007C31DF"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color w:val="000000"/>
        </w:rPr>
      </w:pPr>
      <w:r w:rsidRPr="007C31DF">
        <w:rPr>
          <w:rFonts w:asciiTheme="minorHAnsi" w:hAnsiTheme="minorHAnsi" w:cstheme="minorHAnsi"/>
          <w:color w:val="000000"/>
        </w:rPr>
        <w:t>Komisja ustala ocenę egzaminu dyplomowego oraz określa końcową ocenę studiów, zgodnie z postanowieniami § 32.</w:t>
      </w:r>
    </w:p>
    <w:p w14:paraId="0000012A" w14:textId="3BCDE5C6"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przypadku uzyskania oceny niedostatecznej z egzaminu dyplomowego lub nieobecności na egzaminie dyplomowym, dziekan wyznacza drugi termin. W przypadku nieobecności postanowienia § 20 ust. 1 stosuje się odpowiednio.</w:t>
      </w:r>
    </w:p>
    <w:p w14:paraId="0000012B"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highlight w:val="white"/>
        </w:rPr>
        <w:t>Powtórny egzamin dyplomowy powinien odbyć się nie później niż przed upływem trzech miesięcy od daty pierwszego egzaminu.</w:t>
      </w:r>
    </w:p>
    <w:p w14:paraId="0000012C"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Nieusprawiedliwiona nieobecność lub uzyskanie oceny niedostatecznej z egzaminu dyplomowego w drugim terminie powoduje skreślenie z listy studentów. </w:t>
      </w:r>
    </w:p>
    <w:p w14:paraId="0000012D" w14:textId="77777777" w:rsidR="00A9055C" w:rsidRPr="007C31DF"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color w:val="000000"/>
        </w:rPr>
      </w:pPr>
      <w:r w:rsidRPr="007C31DF">
        <w:rPr>
          <w:rFonts w:asciiTheme="minorHAnsi" w:hAnsiTheme="minorHAnsi" w:cstheme="minorHAnsi"/>
          <w:color w:val="000000"/>
        </w:rPr>
        <w:t xml:space="preserve">W przypadku skreślenia z listy studentów, o którym mowa w ust. 5 student może wznowić studia tylko jeden raz na ostatnim semestrze studiów w okresie jednego roku od daty </w:t>
      </w:r>
      <w:r w:rsidRPr="007C31DF">
        <w:rPr>
          <w:rFonts w:asciiTheme="minorHAnsi" w:hAnsiTheme="minorHAnsi" w:cstheme="minorHAnsi"/>
          <w:color w:val="000000"/>
        </w:rPr>
        <w:lastRenderedPageBreak/>
        <w:t>zakończenia semestru, w którym został skreślony. Dziekan w tym przypadku nie wyznacza różnic programowych.</w:t>
      </w:r>
    </w:p>
    <w:p w14:paraId="00244862" w14:textId="4D758788" w:rsidR="00A9055C" w:rsidRPr="007C31DF" w:rsidRDefault="00A9055C">
      <w:pPr>
        <w:rPr>
          <w:rFonts w:asciiTheme="minorHAnsi" w:eastAsia="Calibri" w:hAnsiTheme="minorHAnsi" w:cstheme="minorHAnsi"/>
          <w:b/>
        </w:rPr>
      </w:pPr>
    </w:p>
    <w:p w14:paraId="0000012F" w14:textId="12A30F1F" w:rsidR="00A9055C" w:rsidRPr="00A500A5" w:rsidRDefault="008F5271" w:rsidP="00A500A5">
      <w:pPr>
        <w:pStyle w:val="Nagwek3"/>
        <w:spacing w:after="240" w:line="276" w:lineRule="auto"/>
        <w:rPr>
          <w:rFonts w:eastAsia="Arial"/>
          <w:sz w:val="28"/>
          <w:szCs w:val="28"/>
        </w:rPr>
      </w:pPr>
      <w:bookmarkStart w:id="6" w:name="_Toc101338239"/>
      <w:r w:rsidRPr="00A500A5">
        <w:rPr>
          <w:sz w:val="28"/>
          <w:szCs w:val="28"/>
        </w:rPr>
        <w:t>Ukończenie studiów</w:t>
      </w:r>
      <w:bookmarkEnd w:id="6"/>
    </w:p>
    <w:p w14:paraId="00000130"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31" w14:textId="0E3CB8EC"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Podstawą ukończenia studiów jest zrealizowanie programu studiów, w szczególności osiągnięcie efektów uczenia się poprzez zaliczenie wszystkich przedmiotów i praktyk zawartych w programie studiów i uzyskanie wymaganej liczby punktów ECTS, </w:t>
      </w:r>
      <w:r w:rsidR="0079710E">
        <w:rPr>
          <w:rFonts w:asciiTheme="minorHAnsi" w:hAnsiTheme="minorHAnsi" w:cstheme="minorHAnsi"/>
        </w:rPr>
        <w:br/>
      </w:r>
      <w:r w:rsidRPr="007C31DF">
        <w:rPr>
          <w:rFonts w:asciiTheme="minorHAnsi" w:hAnsiTheme="minorHAnsi" w:cstheme="minorHAnsi"/>
        </w:rPr>
        <w:t>z zastrzeżeniem ust. 2.</w:t>
      </w:r>
    </w:p>
    <w:p w14:paraId="00000132" w14:textId="33029DDB"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Dziekan może za zaliczenie przedmiotu uznać inne aktywności, o ile zostały osiągnięte efekty uczenia się.</w:t>
      </w:r>
    </w:p>
    <w:p w14:paraId="00000133"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Warunkiem ukończenia:</w:t>
      </w:r>
    </w:p>
    <w:p w14:paraId="00000134"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highlight w:val="white"/>
        </w:rPr>
        <w:t>studiów pierwszego stopnia</w:t>
      </w:r>
      <w:r w:rsidRPr="007C31DF">
        <w:rPr>
          <w:rFonts w:asciiTheme="minorHAnsi" w:hAnsiTheme="minorHAnsi" w:cstheme="minorHAnsi"/>
          <w:color w:val="000000"/>
        </w:rPr>
        <w:t xml:space="preserve"> licencjackich jest uzyskanie minimum 180 punktów ECTS,</w:t>
      </w:r>
    </w:p>
    <w:p w14:paraId="00000135"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studiów pierwszego stopnia inżynierskich jest uzyskanie minimum 210 punktów ECTS,</w:t>
      </w:r>
    </w:p>
    <w:p w14:paraId="00000136"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highlight w:val="white"/>
        </w:rPr>
        <w:t>studiów drugiego stopnia</w:t>
      </w:r>
      <w:r w:rsidRPr="007C31DF">
        <w:rPr>
          <w:rFonts w:asciiTheme="minorHAnsi" w:hAnsiTheme="minorHAnsi" w:cstheme="minorHAnsi"/>
          <w:color w:val="000000"/>
        </w:rPr>
        <w:t xml:space="preserve"> jest uzyskanie minimum 90 (studia 3-semestralne) lub 120 punktów ECTS (studia 4-semestralne).</w:t>
      </w:r>
    </w:p>
    <w:p w14:paraId="00000137" w14:textId="4185CD29" w:rsidR="00A9055C" w:rsidRPr="00FE10F6" w:rsidRDefault="008F5271" w:rsidP="00A500A5">
      <w:pPr>
        <w:spacing w:line="276" w:lineRule="auto"/>
        <w:ind w:firstLine="357"/>
        <w:rPr>
          <w:rFonts w:asciiTheme="minorHAnsi" w:hAnsiTheme="minorHAnsi" w:cstheme="minorHAnsi"/>
        </w:rPr>
      </w:pPr>
      <w:r w:rsidRPr="00FE10F6">
        <w:rPr>
          <w:rFonts w:asciiTheme="minorHAnsi" w:hAnsiTheme="minorHAnsi" w:cstheme="minorHAnsi"/>
        </w:rPr>
        <w:t>oraz pozytywna ocena pracy dyplomowej i złożenie egzaminu dyplomowego.</w:t>
      </w:r>
    </w:p>
    <w:p w14:paraId="00000138" w14:textId="4CEF8D80"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Absolwent studiów otrzymuje dyplom ukończenia studiów wyższych na określonym kierunku</w:t>
      </w:r>
      <w:r w:rsidR="00153C4D">
        <w:rPr>
          <w:rFonts w:asciiTheme="minorHAnsi" w:hAnsiTheme="minorHAnsi" w:cstheme="minorHAnsi"/>
        </w:rPr>
        <w:t>,</w:t>
      </w:r>
      <w:r w:rsidR="002C15B7">
        <w:rPr>
          <w:rFonts w:asciiTheme="minorHAnsi" w:hAnsiTheme="minorHAnsi" w:cstheme="minorHAnsi"/>
        </w:rPr>
        <w:t xml:space="preserve"> </w:t>
      </w:r>
      <w:r w:rsidR="00153C4D">
        <w:rPr>
          <w:rFonts w:asciiTheme="minorHAnsi" w:hAnsiTheme="minorHAnsi" w:cstheme="minorHAnsi"/>
        </w:rPr>
        <w:t>poziomie</w:t>
      </w:r>
      <w:r w:rsidRPr="007C31DF">
        <w:rPr>
          <w:rFonts w:asciiTheme="minorHAnsi" w:hAnsiTheme="minorHAnsi" w:cstheme="minorHAnsi"/>
        </w:rPr>
        <w:t xml:space="preserve"> i profilu, z zastrzeżeniem ust. 5.</w:t>
      </w:r>
    </w:p>
    <w:p w14:paraId="00000139"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Ukończenie kierunku z zadeklarowaną specjalnością następuje po uzyskaniu odpowiedniej liczby punktów ECTS z przedmiotów specjalnościowych. </w:t>
      </w:r>
    </w:p>
    <w:p w14:paraId="0000013A" w14:textId="77777777" w:rsidR="00A9055C" w:rsidRPr="007C31DF" w:rsidRDefault="00A9055C" w:rsidP="00A500A5">
      <w:pPr>
        <w:spacing w:line="276" w:lineRule="auto"/>
        <w:jc w:val="center"/>
        <w:rPr>
          <w:rFonts w:asciiTheme="minorHAnsi" w:eastAsia="Calibri" w:hAnsiTheme="minorHAnsi" w:cstheme="minorHAnsi"/>
        </w:rPr>
      </w:pPr>
    </w:p>
    <w:p w14:paraId="0000013B" w14:textId="0A4E9191" w:rsidR="00A9055C" w:rsidRPr="00FE10F6" w:rsidRDefault="00A9055C" w:rsidP="00A500A5">
      <w:pPr>
        <w:numPr>
          <w:ilvl w:val="1"/>
          <w:numId w:val="28"/>
        </w:numPr>
        <w:spacing w:line="276" w:lineRule="auto"/>
        <w:jc w:val="center"/>
        <w:rPr>
          <w:rFonts w:asciiTheme="minorHAnsi" w:hAnsiTheme="minorHAnsi" w:cstheme="minorHAnsi"/>
          <w:b/>
        </w:rPr>
      </w:pPr>
    </w:p>
    <w:p w14:paraId="0000013C" w14:textId="77777777" w:rsidR="00A9055C" w:rsidRPr="007C31DF"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color w:val="000000"/>
        </w:rPr>
      </w:pPr>
      <w:r w:rsidRPr="007C31DF">
        <w:rPr>
          <w:rFonts w:asciiTheme="minorHAnsi" w:hAnsiTheme="minorHAnsi" w:cstheme="minorHAnsi"/>
          <w:color w:val="000000"/>
        </w:rPr>
        <w:t>Średnią ważoną oblicza się ze wszystkich ocen końcowych przedmiotów zaliczonych przez studenta, z wyjątkiem określonych w § 18 ust. 3 i 4. Wagami są punkty ECTS przyporządkowane poszczególnym przedmiotom podzielone przez sumę wszystkich punktów ECTS uzyskanych w trakcie studiów z wyjątkiem określonych w § 18 ust. 3 i 4.</w:t>
      </w:r>
    </w:p>
    <w:p w14:paraId="0000013D" w14:textId="0A831568"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Końcową ocenę studiów oblicza się z dokładnością do dwóch miejsc po przecinku </w:t>
      </w:r>
      <w:r w:rsidR="0079710E">
        <w:rPr>
          <w:rFonts w:asciiTheme="minorHAnsi" w:hAnsiTheme="minorHAnsi" w:cstheme="minorHAnsi"/>
        </w:rPr>
        <w:br/>
      </w:r>
      <w:r w:rsidRPr="007C31DF">
        <w:rPr>
          <w:rFonts w:asciiTheme="minorHAnsi" w:hAnsiTheme="minorHAnsi" w:cstheme="minorHAnsi"/>
        </w:rPr>
        <w:t>z zaokrągleniem w dół na podstawie sumy:</w:t>
      </w:r>
    </w:p>
    <w:p w14:paraId="0000013E"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 xml:space="preserve">0,6 średniej ważonej określonej w ust. 1, </w:t>
      </w:r>
    </w:p>
    <w:p w14:paraId="0000013F"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0,3 oceny pozytywnej pracy dyplomowej,</w:t>
      </w:r>
    </w:p>
    <w:p w14:paraId="00000140"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0,1 oceny pozytywnej z egzaminu dyplomowego.</w:t>
      </w:r>
    </w:p>
    <w:p w14:paraId="00000141"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dyplomie ukończenia studiów wyższych wpisuje się końcową ocenę studiów, ustaloną według następujących zasad:</w:t>
      </w:r>
    </w:p>
    <w:p w14:paraId="00000142"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do 3,40</w:t>
      </w:r>
      <w:r w:rsidRPr="007C31DF">
        <w:rPr>
          <w:rFonts w:asciiTheme="minorHAnsi" w:hAnsiTheme="minorHAnsi" w:cstheme="minorHAnsi"/>
          <w:color w:val="000000"/>
        </w:rPr>
        <w:tab/>
      </w:r>
      <w:r w:rsidRPr="007C31DF">
        <w:rPr>
          <w:rFonts w:asciiTheme="minorHAnsi" w:hAnsiTheme="minorHAnsi" w:cstheme="minorHAnsi"/>
          <w:color w:val="000000"/>
        </w:rPr>
        <w:tab/>
        <w:t>dostateczny</w:t>
      </w:r>
    </w:p>
    <w:p w14:paraId="00000143"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od 3,41 do 3,80</w:t>
      </w:r>
      <w:r w:rsidRPr="007C31DF">
        <w:rPr>
          <w:rFonts w:asciiTheme="minorHAnsi" w:hAnsiTheme="minorHAnsi" w:cstheme="minorHAnsi"/>
          <w:color w:val="000000"/>
        </w:rPr>
        <w:tab/>
        <w:t>dostateczny plus</w:t>
      </w:r>
    </w:p>
    <w:p w14:paraId="00000144"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od 3,81 do 4,20</w:t>
      </w:r>
      <w:r w:rsidRPr="007C31DF">
        <w:rPr>
          <w:rFonts w:asciiTheme="minorHAnsi" w:hAnsiTheme="minorHAnsi" w:cstheme="minorHAnsi"/>
          <w:color w:val="000000"/>
        </w:rPr>
        <w:tab/>
        <w:t>dobry</w:t>
      </w:r>
    </w:p>
    <w:p w14:paraId="00000145"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od 4,21 do 4,50</w:t>
      </w:r>
      <w:r w:rsidRPr="007C31DF">
        <w:rPr>
          <w:rFonts w:asciiTheme="minorHAnsi" w:hAnsiTheme="minorHAnsi" w:cstheme="minorHAnsi"/>
          <w:color w:val="000000"/>
        </w:rPr>
        <w:tab/>
        <w:t>dobry plus</w:t>
      </w:r>
    </w:p>
    <w:p w14:paraId="00000146"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color w:val="000000"/>
          <w:shd w:val="clear" w:color="auto" w:fill="A0A0A0"/>
        </w:rPr>
      </w:pPr>
      <w:r w:rsidRPr="007C31DF">
        <w:rPr>
          <w:rFonts w:asciiTheme="minorHAnsi" w:hAnsiTheme="minorHAnsi" w:cstheme="minorHAnsi"/>
          <w:color w:val="000000"/>
        </w:rPr>
        <w:t>od 4,51</w:t>
      </w:r>
      <w:r w:rsidRPr="007C31DF">
        <w:rPr>
          <w:rFonts w:asciiTheme="minorHAnsi" w:hAnsiTheme="minorHAnsi" w:cstheme="minorHAnsi"/>
          <w:color w:val="000000"/>
        </w:rPr>
        <w:tab/>
      </w:r>
      <w:r w:rsidRPr="007C31DF">
        <w:rPr>
          <w:rFonts w:asciiTheme="minorHAnsi" w:hAnsiTheme="minorHAnsi" w:cstheme="minorHAnsi"/>
          <w:color w:val="000000"/>
        </w:rPr>
        <w:tab/>
        <w:t>bardzo dobry</w:t>
      </w:r>
    </w:p>
    <w:p w14:paraId="00000147" w14:textId="54E69EEA" w:rsidR="00A9055C" w:rsidRPr="007C31DF"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lastRenderedPageBreak/>
        <w:t xml:space="preserve">Jeżeli końcowa ocena studiów ustalona zgodnie z postanowieniami ust. 3 wynosi co najmniej 4,75 </w:t>
      </w:r>
      <w:r w:rsidR="00153C4D">
        <w:rPr>
          <w:rFonts w:asciiTheme="minorHAnsi" w:hAnsiTheme="minorHAnsi" w:cstheme="minorHAnsi"/>
          <w:color w:val="000000"/>
        </w:rPr>
        <w:t>absolwent</w:t>
      </w:r>
      <w:r w:rsidRPr="007C31DF">
        <w:rPr>
          <w:rFonts w:asciiTheme="minorHAnsi" w:hAnsiTheme="minorHAnsi" w:cstheme="minorHAnsi"/>
          <w:color w:val="000000"/>
        </w:rPr>
        <w:t xml:space="preserve"> otrzymuje dyplom z wyróżnieniem.</w:t>
      </w:r>
    </w:p>
    <w:p w14:paraId="00000148" w14:textId="77777777" w:rsidR="00A9055C" w:rsidRPr="007C31DF" w:rsidRDefault="00A9055C" w:rsidP="00A500A5">
      <w:pPr>
        <w:pBdr>
          <w:top w:val="nil"/>
          <w:left w:val="nil"/>
          <w:bottom w:val="nil"/>
          <w:right w:val="nil"/>
          <w:between w:val="nil"/>
        </w:pBdr>
        <w:spacing w:line="276" w:lineRule="auto"/>
        <w:ind w:left="357"/>
        <w:rPr>
          <w:rFonts w:asciiTheme="minorHAnsi" w:hAnsiTheme="minorHAnsi" w:cstheme="minorHAnsi"/>
          <w:color w:val="000000"/>
        </w:rPr>
      </w:pPr>
    </w:p>
    <w:p w14:paraId="0B93094C" w14:textId="00C952AF" w:rsidR="00FE10F6" w:rsidRPr="00A500A5" w:rsidRDefault="00FE10F6" w:rsidP="00A500A5">
      <w:pPr>
        <w:pStyle w:val="Nagwek3"/>
        <w:spacing w:after="240" w:line="276" w:lineRule="auto"/>
        <w:rPr>
          <w:sz w:val="28"/>
          <w:szCs w:val="28"/>
        </w:rPr>
      </w:pPr>
      <w:bookmarkStart w:id="7" w:name="_Toc101338240"/>
      <w:r w:rsidRPr="00A500A5">
        <w:rPr>
          <w:sz w:val="28"/>
          <w:szCs w:val="28"/>
        </w:rPr>
        <w:t>Urlopy w studiach</w:t>
      </w:r>
      <w:bookmarkEnd w:id="7"/>
    </w:p>
    <w:p w14:paraId="0000014B"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4C"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 uzasadnionych przypadkach studentowi, na jego pisemny wniosek, może zostać udzielony urlop:</w:t>
      </w:r>
    </w:p>
    <w:p w14:paraId="0000014D"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zdrowotny,</w:t>
      </w:r>
    </w:p>
    <w:p w14:paraId="0000014E"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okolicznościowy.</w:t>
      </w:r>
    </w:p>
    <w:p w14:paraId="0000014F"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Urlop może być studentowi udzielony jako krótkoterminowy lub długoterminowy.</w:t>
      </w:r>
    </w:p>
    <w:p w14:paraId="00000150"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Urlop krótkoterminowy może być studentowi udzielony na okres nie dłuższy niż 30 dni.</w:t>
      </w:r>
    </w:p>
    <w:p w14:paraId="00000151"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 xml:space="preserve">Udzielenie studentowi urlopu krótkoterminowego nie przedłuża terminu planowego ukończenia studiów i nie jest podstawą do ubiegania się o przywrócenie terminów związanych z realizacją toku studiów. </w:t>
      </w:r>
    </w:p>
    <w:p w14:paraId="00000152"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Urlop długoterminowy może być studentowi udzielony na rok.</w:t>
      </w:r>
    </w:p>
    <w:p w14:paraId="00000153" w14:textId="4B252566"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Okolicznościowy urlop długoterminowy może być udzielony studentowi jeden raz na danym poziomie studiów</w:t>
      </w:r>
      <w:r w:rsidR="00FE10F6">
        <w:rPr>
          <w:rFonts w:asciiTheme="minorHAnsi" w:hAnsiTheme="minorHAnsi" w:cstheme="minorHAnsi"/>
        </w:rPr>
        <w:t xml:space="preserve"> </w:t>
      </w:r>
      <w:r w:rsidRPr="007C31DF">
        <w:rPr>
          <w:rFonts w:asciiTheme="minorHAnsi" w:hAnsiTheme="minorHAnsi" w:cstheme="minorHAnsi"/>
        </w:rPr>
        <w:t>chyba, że przyczyną ubiegania się o urlop jest długotrwała choroba, macierzyństwo lub konieczność sprawowania opieki nad dzieckiem.</w:t>
      </w:r>
    </w:p>
    <w:p w14:paraId="00000154"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W wyniku udzielenia studentowi urlopu długoterminowego termin planowego ukończenia studiów może ulec przedłużeniu.</w:t>
      </w:r>
    </w:p>
    <w:p w14:paraId="00000155"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Decyzję o udzieleniu studentowi urlopu podejmuje dziekan.</w:t>
      </w:r>
    </w:p>
    <w:p w14:paraId="00000156"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Student powinien ubiegać się o udzielenie urlopu bezpośrednio po zaistnieniu przyczyny stanowiącej podstawę do jego udzielenia.</w:t>
      </w:r>
    </w:p>
    <w:p w14:paraId="00000157"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 xml:space="preserve">Dziekan udziela urlopu studentce w ciąży i studentowi będącemu rodzicem na zasadach określonych w art. 85 ust. 2-4 ustawy. </w:t>
      </w:r>
    </w:p>
    <w:p w14:paraId="00000158" w14:textId="1E822158" w:rsidR="00A9055C" w:rsidRPr="007C31DF" w:rsidRDefault="00695784" w:rsidP="00A500A5">
      <w:pPr>
        <w:numPr>
          <w:ilvl w:val="2"/>
          <w:numId w:val="28"/>
        </w:numPr>
        <w:shd w:val="clear" w:color="auto" w:fill="FFFFFF"/>
        <w:spacing w:line="276" w:lineRule="auto"/>
        <w:jc w:val="both"/>
        <w:rPr>
          <w:rFonts w:asciiTheme="minorHAnsi" w:hAnsiTheme="minorHAnsi" w:cstheme="minorHAnsi"/>
        </w:rPr>
      </w:pPr>
      <w:sdt>
        <w:sdtPr>
          <w:rPr>
            <w:rFonts w:asciiTheme="minorHAnsi" w:hAnsiTheme="minorHAnsi" w:cstheme="minorHAnsi"/>
          </w:rPr>
          <w:tag w:val="goog_rdk_183"/>
          <w:id w:val="2147310560"/>
        </w:sdtPr>
        <w:sdtEndPr/>
        <w:sdtContent/>
      </w:sdt>
      <w:r w:rsidR="008F5271" w:rsidRPr="007C31DF">
        <w:rPr>
          <w:rFonts w:asciiTheme="minorHAnsi" w:hAnsiTheme="minorHAnsi" w:cstheme="minorHAnsi"/>
        </w:rPr>
        <w:t xml:space="preserve">Student po zakończeniu urlopu jest zobowiązany do złożenia w terminie 14 dni od dnia zakończenia urlopu oświadczenia o kontynuowaniu studiów. Niezłożenie oświadczenia stanowi podstawę do skreślenia z listy studentów z powodu </w:t>
      </w:r>
      <w:r w:rsidR="002C15B7">
        <w:rPr>
          <w:rFonts w:asciiTheme="minorHAnsi" w:hAnsiTheme="minorHAnsi" w:cstheme="minorHAnsi"/>
        </w:rPr>
        <w:t xml:space="preserve">niepodjęcia </w:t>
      </w:r>
      <w:r w:rsidR="008F5271" w:rsidRPr="007C31DF">
        <w:rPr>
          <w:rFonts w:asciiTheme="minorHAnsi" w:hAnsiTheme="minorHAnsi" w:cstheme="minorHAnsi"/>
        </w:rPr>
        <w:t>studiów.</w:t>
      </w:r>
    </w:p>
    <w:p w14:paraId="00000159" w14:textId="77777777" w:rsidR="00A9055C" w:rsidRPr="007C31DF" w:rsidRDefault="00A9055C" w:rsidP="00A500A5">
      <w:pPr>
        <w:spacing w:line="276" w:lineRule="auto"/>
        <w:jc w:val="both"/>
        <w:rPr>
          <w:rFonts w:asciiTheme="minorHAnsi" w:eastAsia="Calibri" w:hAnsiTheme="minorHAnsi" w:cstheme="minorHAnsi"/>
          <w:strike/>
        </w:rPr>
      </w:pPr>
    </w:p>
    <w:p w14:paraId="0000015A" w14:textId="78AE496A" w:rsidR="00A9055C" w:rsidRPr="00FE10F6" w:rsidRDefault="00A9055C" w:rsidP="00A500A5">
      <w:pPr>
        <w:numPr>
          <w:ilvl w:val="1"/>
          <w:numId w:val="28"/>
        </w:numPr>
        <w:spacing w:line="276" w:lineRule="auto"/>
        <w:jc w:val="center"/>
        <w:rPr>
          <w:rFonts w:asciiTheme="minorHAnsi" w:hAnsiTheme="minorHAnsi" w:cstheme="minorHAnsi"/>
          <w:b/>
        </w:rPr>
      </w:pPr>
    </w:p>
    <w:p w14:paraId="0000015B" w14:textId="5336849C"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 okresie urlopu długoterminowego student ma prawo, na warunkach określonych przez dziekana, brać udział w wybranych zajęciach oraz przystępować do wybranych zaliczeń </w:t>
      </w:r>
      <w:r w:rsidR="0079710E">
        <w:rPr>
          <w:rFonts w:asciiTheme="minorHAnsi" w:hAnsiTheme="minorHAnsi" w:cstheme="minorHAnsi"/>
        </w:rPr>
        <w:br/>
      </w:r>
      <w:r w:rsidRPr="007C31DF">
        <w:rPr>
          <w:rFonts w:asciiTheme="minorHAnsi" w:hAnsiTheme="minorHAnsi" w:cstheme="minorHAnsi"/>
        </w:rPr>
        <w:t xml:space="preserve">i </w:t>
      </w:r>
      <w:sdt>
        <w:sdtPr>
          <w:rPr>
            <w:rFonts w:asciiTheme="minorHAnsi" w:hAnsiTheme="minorHAnsi" w:cstheme="minorHAnsi"/>
          </w:rPr>
          <w:tag w:val="goog_rdk_191"/>
          <w:id w:val="-1037122747"/>
        </w:sdtPr>
        <w:sdtEndPr/>
        <w:sdtContent/>
      </w:sdt>
      <w:r w:rsidRPr="007C31DF">
        <w:rPr>
          <w:rFonts w:asciiTheme="minorHAnsi" w:hAnsiTheme="minorHAnsi" w:cstheme="minorHAnsi"/>
        </w:rPr>
        <w:t>egzaminów.</w:t>
      </w:r>
    </w:p>
    <w:p w14:paraId="0000015C" w14:textId="7B997A53"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 przypadku studiów płatnych, dziekan określa wysokość opłaty za udział studenta </w:t>
      </w:r>
      <w:r w:rsidR="0079710E">
        <w:rPr>
          <w:rFonts w:asciiTheme="minorHAnsi" w:hAnsiTheme="minorHAnsi" w:cstheme="minorHAnsi"/>
        </w:rPr>
        <w:br/>
      </w:r>
      <w:r w:rsidRPr="007C31DF">
        <w:rPr>
          <w:rFonts w:asciiTheme="minorHAnsi" w:hAnsiTheme="minorHAnsi" w:cstheme="minorHAnsi"/>
        </w:rPr>
        <w:t xml:space="preserve">w zajęciach, o których mowa w ust. 1. </w:t>
      </w:r>
    </w:p>
    <w:p w14:paraId="0000015D"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Jeśli w czasie trwania urlopu długoterminowego doszło do zmian w programie studiów, dziekan wyznacza różnice programowe i zobowiązuje studenta do ich zaliczenia. </w:t>
      </w:r>
    </w:p>
    <w:p w14:paraId="25D4DE38" w14:textId="1E27F42F" w:rsidR="00A9055C" w:rsidRPr="004A39AA" w:rsidRDefault="008F5271" w:rsidP="00A500A5">
      <w:pPr>
        <w:numPr>
          <w:ilvl w:val="2"/>
          <w:numId w:val="28"/>
        </w:numPr>
        <w:spacing w:line="276" w:lineRule="auto"/>
        <w:jc w:val="both"/>
        <w:rPr>
          <w:rFonts w:asciiTheme="minorHAnsi" w:eastAsia="Calibri" w:hAnsiTheme="minorHAnsi" w:cstheme="minorHAnsi"/>
          <w:b/>
        </w:rPr>
      </w:pPr>
      <w:r w:rsidRPr="007C31DF">
        <w:rPr>
          <w:rFonts w:asciiTheme="minorHAnsi" w:hAnsiTheme="minorHAnsi" w:cstheme="minorHAnsi"/>
        </w:rPr>
        <w:t xml:space="preserve">W czasie korzystania z urlopu student zachowuje prawo do świadczeń studenckich na zasadach określonych w </w:t>
      </w:r>
      <w:r w:rsidR="000D0583">
        <w:rPr>
          <w:rFonts w:asciiTheme="minorHAnsi" w:hAnsiTheme="minorHAnsi" w:cstheme="minorHAnsi"/>
        </w:rPr>
        <w:t>R</w:t>
      </w:r>
      <w:r w:rsidRPr="007C31DF">
        <w:rPr>
          <w:rFonts w:asciiTheme="minorHAnsi" w:hAnsiTheme="minorHAnsi" w:cstheme="minorHAnsi"/>
        </w:rPr>
        <w:t xml:space="preserve">egulaminie ustalania wysokości, przyznawania i wypłacania świadczeń </w:t>
      </w:r>
      <w:sdt>
        <w:sdtPr>
          <w:rPr>
            <w:rFonts w:asciiTheme="minorHAnsi" w:hAnsiTheme="minorHAnsi" w:cstheme="minorHAnsi"/>
          </w:rPr>
          <w:tag w:val="goog_rdk_194"/>
          <w:id w:val="512893922"/>
        </w:sdtPr>
        <w:sdtEndPr/>
        <w:sdtContent>
          <w:sdt>
            <w:sdtPr>
              <w:rPr>
                <w:rFonts w:asciiTheme="minorHAnsi" w:hAnsiTheme="minorHAnsi" w:cstheme="minorHAnsi"/>
              </w:rPr>
              <w:tag w:val="goog_rdk_195"/>
              <w:id w:val="1500075604"/>
            </w:sdtPr>
            <w:sdtEndPr/>
            <w:sdtContent/>
          </w:sdt>
        </w:sdtContent>
      </w:sdt>
      <w:r w:rsidRPr="007C31DF">
        <w:rPr>
          <w:rFonts w:asciiTheme="minorHAnsi" w:hAnsiTheme="minorHAnsi" w:cstheme="minorHAnsi"/>
        </w:rPr>
        <w:t xml:space="preserve">dla studentów </w:t>
      </w:r>
      <w:sdt>
        <w:sdtPr>
          <w:rPr>
            <w:rFonts w:asciiTheme="minorHAnsi" w:hAnsiTheme="minorHAnsi" w:cstheme="minorHAnsi"/>
          </w:rPr>
          <w:tag w:val="goog_rdk_196"/>
          <w:id w:val="1831027738"/>
        </w:sdtPr>
        <w:sdtEndPr/>
        <w:sdtContent/>
      </w:sdt>
      <w:r w:rsidRPr="007C31DF">
        <w:rPr>
          <w:rFonts w:asciiTheme="minorHAnsi" w:hAnsiTheme="minorHAnsi" w:cstheme="minorHAnsi"/>
        </w:rPr>
        <w:t xml:space="preserve">Uniwersytetu. </w:t>
      </w:r>
    </w:p>
    <w:p w14:paraId="00000160" w14:textId="5C49E739" w:rsidR="00A9055C" w:rsidRPr="00A500A5" w:rsidRDefault="008F5271" w:rsidP="00A500A5">
      <w:pPr>
        <w:pStyle w:val="Nagwek3"/>
        <w:spacing w:after="240" w:line="276" w:lineRule="auto"/>
        <w:rPr>
          <w:rFonts w:eastAsia="Arial"/>
          <w:sz w:val="28"/>
          <w:szCs w:val="28"/>
        </w:rPr>
      </w:pPr>
      <w:r w:rsidRPr="00A500A5">
        <w:rPr>
          <w:sz w:val="28"/>
          <w:szCs w:val="28"/>
        </w:rPr>
        <w:lastRenderedPageBreak/>
        <w:t xml:space="preserve"> </w:t>
      </w:r>
      <w:bookmarkStart w:id="8" w:name="_Toc101338241"/>
      <w:r w:rsidRPr="00A500A5">
        <w:rPr>
          <w:sz w:val="28"/>
          <w:szCs w:val="28"/>
        </w:rPr>
        <w:t>Skreślenie, przeniesienie i wznowienie studiów</w:t>
      </w:r>
      <w:bookmarkEnd w:id="8"/>
    </w:p>
    <w:p w14:paraId="00000161"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62"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Dziekan skreśla studenta z listy studentów w przypadku:</w:t>
      </w:r>
    </w:p>
    <w:p w14:paraId="00000163" w14:textId="77777777" w:rsidR="00A9055C" w:rsidRPr="007C31DF" w:rsidRDefault="008F5271"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r w:rsidRPr="007C31DF">
        <w:rPr>
          <w:rFonts w:asciiTheme="minorHAnsi" w:hAnsiTheme="minorHAnsi" w:cstheme="minorHAnsi"/>
          <w:color w:val="000000"/>
        </w:rPr>
        <w:t>niepodjęcia studiów,</w:t>
      </w:r>
    </w:p>
    <w:p w14:paraId="00000164" w14:textId="77777777" w:rsidR="00A9055C" w:rsidRPr="007C31DF" w:rsidRDefault="008F5271"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r w:rsidRPr="007C31DF">
        <w:rPr>
          <w:rFonts w:asciiTheme="minorHAnsi" w:hAnsiTheme="minorHAnsi" w:cstheme="minorHAnsi"/>
          <w:color w:val="000000"/>
        </w:rPr>
        <w:t>rezygnacji ze studiów,</w:t>
      </w:r>
    </w:p>
    <w:p w14:paraId="00000165" w14:textId="77777777" w:rsidR="00A9055C" w:rsidRPr="007C31DF" w:rsidRDefault="008F5271"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r w:rsidRPr="007C31DF">
        <w:rPr>
          <w:rFonts w:asciiTheme="minorHAnsi" w:hAnsiTheme="minorHAnsi" w:cstheme="minorHAnsi"/>
          <w:color w:val="000000"/>
        </w:rPr>
        <w:t>niezłożenia w terminie pracy dyplomowej lub egzaminu dyplomowego,</w:t>
      </w:r>
    </w:p>
    <w:p w14:paraId="00000166" w14:textId="77777777" w:rsidR="00A9055C" w:rsidRPr="007C31DF" w:rsidRDefault="008F5271"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r w:rsidRPr="007C31DF">
        <w:rPr>
          <w:rFonts w:asciiTheme="minorHAnsi" w:hAnsiTheme="minorHAnsi" w:cstheme="minorHAnsi"/>
          <w:color w:val="000000"/>
        </w:rPr>
        <w:t>ukarania karą dyscyplinarną wydalenia z uczelni.</w:t>
      </w:r>
    </w:p>
    <w:p w14:paraId="00000167"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Dziekan skreśla studenta z listy studentów z powodu niepodjęcia studiów, jeśli student nie złoży:</w:t>
      </w:r>
    </w:p>
    <w:p w14:paraId="00000168" w14:textId="77777777" w:rsidR="00A9055C" w:rsidRPr="007C31DF" w:rsidRDefault="008F5271"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r w:rsidRPr="007C31DF">
        <w:rPr>
          <w:rFonts w:asciiTheme="minorHAnsi" w:hAnsiTheme="minorHAnsi" w:cstheme="minorHAnsi"/>
          <w:color w:val="000000"/>
        </w:rPr>
        <w:t>ślubowania w ciągu 30 dni od daty rozpoczęcia zajęć,</w:t>
      </w:r>
    </w:p>
    <w:p w14:paraId="0000016A" w14:textId="6BF9F843" w:rsidR="00A9055C" w:rsidRPr="007C31DF" w:rsidRDefault="008F5271"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r w:rsidRPr="007C31DF">
        <w:rPr>
          <w:rFonts w:asciiTheme="minorHAnsi" w:hAnsiTheme="minorHAnsi" w:cstheme="minorHAnsi"/>
          <w:color w:val="000000"/>
        </w:rPr>
        <w:t>oświadczenia o kontynuowaniu studiów po zakończeniu urlopu</w:t>
      </w:r>
      <w:r w:rsidR="00FD250B">
        <w:rPr>
          <w:rFonts w:asciiTheme="minorHAnsi" w:hAnsiTheme="minorHAnsi" w:cstheme="minorHAnsi"/>
          <w:color w:val="000000"/>
        </w:rPr>
        <w:t>.</w:t>
      </w:r>
    </w:p>
    <w:p w14:paraId="0000016B" w14:textId="3511DA5A"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 xml:space="preserve">Rezygnację ze studiów student składa w </w:t>
      </w:r>
      <w:r w:rsidR="00693011">
        <w:rPr>
          <w:rFonts w:asciiTheme="minorHAnsi" w:hAnsiTheme="minorHAnsi" w:cstheme="minorHAnsi"/>
        </w:rPr>
        <w:t>d</w:t>
      </w:r>
      <w:r w:rsidR="005E3925">
        <w:rPr>
          <w:rFonts w:asciiTheme="minorHAnsi" w:hAnsiTheme="minorHAnsi" w:cstheme="minorHAnsi"/>
        </w:rPr>
        <w:t xml:space="preserve">ziekanacie w </w:t>
      </w:r>
      <w:r w:rsidRPr="007C31DF">
        <w:rPr>
          <w:rFonts w:asciiTheme="minorHAnsi" w:hAnsiTheme="minorHAnsi" w:cstheme="minorHAnsi"/>
        </w:rPr>
        <w:t>formie pisemnej</w:t>
      </w:r>
      <w:r w:rsidR="005E3925">
        <w:rPr>
          <w:rFonts w:asciiTheme="minorHAnsi" w:hAnsiTheme="minorHAnsi" w:cstheme="minorHAnsi"/>
        </w:rPr>
        <w:t xml:space="preserve"> pod rygorem nieważności</w:t>
      </w:r>
      <w:r w:rsidRPr="007C31DF">
        <w:rPr>
          <w:rFonts w:asciiTheme="minorHAnsi" w:hAnsiTheme="minorHAnsi" w:cstheme="minorHAnsi"/>
        </w:rPr>
        <w:t xml:space="preserve">, a gdy podpisał umowę o naukę – </w:t>
      </w:r>
      <w:r w:rsidR="005E3925">
        <w:rPr>
          <w:rFonts w:asciiTheme="minorHAnsi" w:hAnsiTheme="minorHAnsi" w:cstheme="minorHAnsi"/>
        </w:rPr>
        <w:t xml:space="preserve">w formie </w:t>
      </w:r>
      <w:r w:rsidRPr="007C31DF">
        <w:rPr>
          <w:rFonts w:asciiTheme="minorHAnsi" w:hAnsiTheme="minorHAnsi" w:cstheme="minorHAnsi"/>
        </w:rPr>
        <w:t>pisemnego wypowiedzenia umowy o naukę</w:t>
      </w:r>
      <w:r w:rsidR="005E3925">
        <w:rPr>
          <w:rFonts w:asciiTheme="minorHAnsi" w:hAnsiTheme="minorHAnsi" w:cstheme="minorHAnsi"/>
        </w:rPr>
        <w:t>.</w:t>
      </w:r>
      <w:r w:rsidR="00B95702">
        <w:rPr>
          <w:rFonts w:asciiTheme="minorHAnsi" w:hAnsiTheme="minorHAnsi" w:cstheme="minorHAnsi"/>
        </w:rPr>
        <w:t xml:space="preserve"> </w:t>
      </w:r>
      <w:r w:rsidR="00B95702" w:rsidRPr="00B95702">
        <w:rPr>
          <w:rFonts w:asciiTheme="minorHAnsi" w:hAnsiTheme="minorHAnsi" w:cstheme="minorHAnsi"/>
        </w:rPr>
        <w:t>Rezygnacja może zostać przesłana drogą pocztową, wówczas za dzień złożenia rezygnacji uznaje się d</w:t>
      </w:r>
      <w:r w:rsidR="00B95702">
        <w:rPr>
          <w:rFonts w:asciiTheme="minorHAnsi" w:hAnsiTheme="minorHAnsi" w:cstheme="minorHAnsi"/>
        </w:rPr>
        <w:t>zień wpływu dokumentu do Uniwersytetu</w:t>
      </w:r>
      <w:r w:rsidR="00B95702" w:rsidRPr="00B95702">
        <w:rPr>
          <w:rFonts w:asciiTheme="minorHAnsi" w:hAnsiTheme="minorHAnsi" w:cstheme="minorHAnsi"/>
        </w:rPr>
        <w:t>.</w:t>
      </w:r>
    </w:p>
    <w:p w14:paraId="0000016C"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Dziekan może skreślić studenta z listy studentów, w przypadku:</w:t>
      </w:r>
    </w:p>
    <w:p w14:paraId="0000016D" w14:textId="353CB5F5" w:rsidR="00A9055C" w:rsidRPr="007C31DF" w:rsidRDefault="00695784"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sdt>
        <w:sdtPr>
          <w:rPr>
            <w:rFonts w:asciiTheme="minorHAnsi" w:hAnsiTheme="minorHAnsi" w:cstheme="minorHAnsi"/>
          </w:rPr>
          <w:tag w:val="goog_rdk_214"/>
          <w:id w:val="703679717"/>
        </w:sdtPr>
        <w:sdtEndPr/>
        <w:sdtContent/>
      </w:sdt>
      <w:sdt>
        <w:sdtPr>
          <w:rPr>
            <w:rFonts w:asciiTheme="minorHAnsi" w:hAnsiTheme="minorHAnsi" w:cstheme="minorHAnsi"/>
          </w:rPr>
          <w:tag w:val="goog_rdk_215"/>
          <w:id w:val="1148315544"/>
        </w:sdtPr>
        <w:sdtEndPr/>
        <w:sdtContent/>
      </w:sdt>
      <w:r w:rsidR="008F5271" w:rsidRPr="007C31DF">
        <w:rPr>
          <w:rFonts w:asciiTheme="minorHAnsi" w:hAnsiTheme="minorHAnsi" w:cstheme="minorHAnsi"/>
          <w:color w:val="000000"/>
        </w:rPr>
        <w:t>stwierdzenia braku udziału w obowiązkowych zajęciach,</w:t>
      </w:r>
    </w:p>
    <w:p w14:paraId="0000016E" w14:textId="77777777" w:rsidR="00A9055C" w:rsidRPr="007C31DF" w:rsidRDefault="008F5271"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r w:rsidRPr="007C31DF">
        <w:rPr>
          <w:rFonts w:asciiTheme="minorHAnsi" w:hAnsiTheme="minorHAnsi" w:cstheme="minorHAnsi"/>
          <w:color w:val="000000"/>
        </w:rPr>
        <w:t>stwierdzenia braku postępów w nauce,</w:t>
      </w:r>
    </w:p>
    <w:p w14:paraId="0000016F" w14:textId="77777777" w:rsidR="00A9055C" w:rsidRPr="007C31DF" w:rsidRDefault="008F5271"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r w:rsidRPr="007C31DF">
        <w:rPr>
          <w:rFonts w:asciiTheme="minorHAnsi" w:hAnsiTheme="minorHAnsi" w:cstheme="minorHAnsi"/>
          <w:color w:val="000000"/>
        </w:rPr>
        <w:t>nieuzyskania zaliczenia semestru lub roku w określonym terminie,</w:t>
      </w:r>
    </w:p>
    <w:p w14:paraId="00000170" w14:textId="3992CB59" w:rsidR="00A9055C" w:rsidRPr="007C31DF" w:rsidRDefault="008F5271" w:rsidP="00A500A5">
      <w:pPr>
        <w:numPr>
          <w:ilvl w:val="3"/>
          <w:numId w:val="28"/>
        </w:numPr>
        <w:pBdr>
          <w:top w:val="nil"/>
          <w:left w:val="nil"/>
          <w:bottom w:val="nil"/>
          <w:right w:val="nil"/>
          <w:between w:val="nil"/>
        </w:pBdr>
        <w:shd w:val="clear" w:color="auto" w:fill="FFFFFF"/>
        <w:spacing w:line="276" w:lineRule="auto"/>
        <w:jc w:val="both"/>
        <w:rPr>
          <w:rFonts w:asciiTheme="minorHAnsi" w:hAnsiTheme="minorHAnsi" w:cstheme="minorHAnsi"/>
        </w:rPr>
      </w:pPr>
      <w:r w:rsidRPr="007C31DF">
        <w:rPr>
          <w:rFonts w:asciiTheme="minorHAnsi" w:hAnsiTheme="minorHAnsi" w:cstheme="minorHAnsi"/>
          <w:color w:val="000000"/>
        </w:rPr>
        <w:t>niewniesienia opłat związanych z odbywaniem studiów</w:t>
      </w:r>
      <w:r w:rsidR="00E332BD">
        <w:rPr>
          <w:rFonts w:asciiTheme="minorHAnsi" w:hAnsiTheme="minorHAnsi" w:cstheme="minorHAnsi"/>
          <w:color w:val="000000"/>
        </w:rPr>
        <w:t>.</w:t>
      </w:r>
    </w:p>
    <w:p w14:paraId="00000171"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Brak postępów w nauce dziekan stwierdza na podstawie analizy indywidualnych osiągnięć studenta.</w:t>
      </w:r>
    </w:p>
    <w:p w14:paraId="00000172" w14:textId="77777777" w:rsidR="00A9055C" w:rsidRPr="007C31DF" w:rsidRDefault="008F5271" w:rsidP="00A500A5">
      <w:pPr>
        <w:numPr>
          <w:ilvl w:val="2"/>
          <w:numId w:val="28"/>
        </w:numPr>
        <w:shd w:val="clear" w:color="auto" w:fill="FFFFFF"/>
        <w:spacing w:line="276" w:lineRule="auto"/>
        <w:jc w:val="both"/>
        <w:rPr>
          <w:rFonts w:asciiTheme="minorHAnsi" w:hAnsiTheme="minorHAnsi" w:cstheme="minorHAnsi"/>
        </w:rPr>
      </w:pPr>
      <w:r w:rsidRPr="007C31DF">
        <w:rPr>
          <w:rFonts w:asciiTheme="minorHAnsi" w:hAnsiTheme="minorHAnsi" w:cstheme="minorHAnsi"/>
        </w:rPr>
        <w:t xml:space="preserve">Skreślenie studenta z listy studentów skutkuje utratą przez niego praw studenta. </w:t>
      </w:r>
    </w:p>
    <w:p w14:paraId="00000173" w14:textId="77777777" w:rsidR="00A9055C" w:rsidRPr="007C31DF" w:rsidRDefault="00A9055C" w:rsidP="00A500A5">
      <w:pPr>
        <w:spacing w:line="276" w:lineRule="auto"/>
        <w:jc w:val="center"/>
        <w:rPr>
          <w:rFonts w:asciiTheme="minorHAnsi" w:eastAsia="Calibri" w:hAnsiTheme="minorHAnsi" w:cstheme="minorHAnsi"/>
        </w:rPr>
      </w:pPr>
    </w:p>
    <w:p w14:paraId="00000174" w14:textId="199F30F2" w:rsidR="00A9055C" w:rsidRPr="005E3925" w:rsidRDefault="00A9055C" w:rsidP="00A500A5">
      <w:pPr>
        <w:numPr>
          <w:ilvl w:val="1"/>
          <w:numId w:val="28"/>
        </w:numPr>
        <w:spacing w:line="276" w:lineRule="auto"/>
        <w:jc w:val="center"/>
        <w:rPr>
          <w:rFonts w:asciiTheme="minorHAnsi" w:hAnsiTheme="minorHAnsi" w:cstheme="minorHAnsi"/>
          <w:b/>
        </w:rPr>
      </w:pPr>
    </w:p>
    <w:p w14:paraId="00000175"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może przenieść się do innej uczelni, o ile wypełnił wszystkie ciążące na nim obowiązki wobec Uniwersytetu. </w:t>
      </w:r>
    </w:p>
    <w:p w14:paraId="00000176" w14:textId="6C70C3CB"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Przyjęcie studenta w trybie przeniesienia z innej uczelni, następuje za zgodą dziekana </w:t>
      </w:r>
      <w:r w:rsidR="0079710E">
        <w:rPr>
          <w:rFonts w:asciiTheme="minorHAnsi" w:hAnsiTheme="minorHAnsi" w:cstheme="minorHAnsi"/>
        </w:rPr>
        <w:br/>
      </w:r>
      <w:r w:rsidRPr="007C31DF">
        <w:rPr>
          <w:rFonts w:asciiTheme="minorHAnsi" w:hAnsiTheme="minorHAnsi" w:cstheme="minorHAnsi"/>
        </w:rPr>
        <w:t>w zależności od możliwości organizacyjnych Uniwersytetu</w:t>
      </w:r>
      <w:r w:rsidRPr="007C31DF">
        <w:rPr>
          <w:rFonts w:asciiTheme="minorHAnsi" w:hAnsiTheme="minorHAnsi" w:cstheme="minorHAnsi"/>
          <w:color w:val="548DD4"/>
        </w:rPr>
        <w:t>.</w:t>
      </w:r>
    </w:p>
    <w:p w14:paraId="00000177"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Przeniesienie studenta na inny kierunek studiów następuje za zgodą dziekana. Kryteria przyjęcia na inny kierunek studiów określa dziekan.</w:t>
      </w:r>
    </w:p>
    <w:p w14:paraId="00000178"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Przeniesienie studenta ze studiów </w:t>
      </w:r>
      <w:r w:rsidRPr="007C31DF">
        <w:rPr>
          <w:rFonts w:asciiTheme="minorHAnsi" w:hAnsiTheme="minorHAnsi" w:cstheme="minorHAnsi"/>
          <w:highlight w:val="white"/>
        </w:rPr>
        <w:t>stacjonarnych</w:t>
      </w:r>
      <w:r w:rsidRPr="007C31DF">
        <w:rPr>
          <w:rFonts w:asciiTheme="minorHAnsi" w:hAnsiTheme="minorHAnsi" w:cstheme="minorHAnsi"/>
        </w:rPr>
        <w:t xml:space="preserve"> na studia </w:t>
      </w:r>
      <w:r w:rsidRPr="007C31DF">
        <w:rPr>
          <w:rFonts w:asciiTheme="minorHAnsi" w:hAnsiTheme="minorHAnsi" w:cstheme="minorHAnsi"/>
          <w:highlight w:val="white"/>
        </w:rPr>
        <w:t>niestacjonarne</w:t>
      </w:r>
      <w:r w:rsidRPr="007C31DF">
        <w:rPr>
          <w:rFonts w:asciiTheme="minorHAnsi" w:hAnsiTheme="minorHAnsi" w:cstheme="minorHAnsi"/>
        </w:rPr>
        <w:t xml:space="preserve"> może nastąpić po uzyskaniu zgody dziekana.</w:t>
      </w:r>
    </w:p>
    <w:p w14:paraId="00000179"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Przeniesienia, o których mowa w ust</w:t>
      </w:r>
      <w:r w:rsidRPr="007C31DF">
        <w:rPr>
          <w:rFonts w:asciiTheme="minorHAnsi" w:hAnsiTheme="minorHAnsi" w:cstheme="minorHAnsi"/>
          <w:i/>
        </w:rPr>
        <w:t>.</w:t>
      </w:r>
      <w:r w:rsidRPr="007C31DF">
        <w:rPr>
          <w:rFonts w:asciiTheme="minorHAnsi" w:hAnsiTheme="minorHAnsi" w:cstheme="minorHAnsi"/>
        </w:rPr>
        <w:t xml:space="preserve"> 2 - 4 mogą nastąpić nie wcześniej niż po zaliczeniu pierwszego roku studiów pierwszego stopnia lub po zaliczeniu pierwszego semestru studiów drugiego </w:t>
      </w:r>
      <w:sdt>
        <w:sdtPr>
          <w:rPr>
            <w:rFonts w:asciiTheme="minorHAnsi" w:hAnsiTheme="minorHAnsi" w:cstheme="minorHAnsi"/>
          </w:rPr>
          <w:tag w:val="goog_rdk_218"/>
          <w:id w:val="-1393337484"/>
        </w:sdtPr>
        <w:sdtEndPr/>
        <w:sdtContent/>
      </w:sdt>
      <w:sdt>
        <w:sdtPr>
          <w:rPr>
            <w:rFonts w:asciiTheme="minorHAnsi" w:hAnsiTheme="minorHAnsi" w:cstheme="minorHAnsi"/>
          </w:rPr>
          <w:tag w:val="goog_rdk_219"/>
          <w:id w:val="-846481507"/>
        </w:sdtPr>
        <w:sdtEndPr/>
        <w:sdtContent/>
      </w:sdt>
      <w:r w:rsidRPr="007C31DF">
        <w:rPr>
          <w:rFonts w:asciiTheme="minorHAnsi" w:hAnsiTheme="minorHAnsi" w:cstheme="minorHAnsi"/>
        </w:rPr>
        <w:t xml:space="preserve">stopnia. </w:t>
      </w:r>
    </w:p>
    <w:p w14:paraId="0000017B" w14:textId="6AC5472C" w:rsidR="00A9055C" w:rsidRPr="005E3925"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Dziekan na wniosek studenta studiów niestacjonarnych może w uzasadnionych przypadkach przenieść go na studia stacjonarne, jeżeli po zaliczeniu co najmniej pierwszego roku studiów pierwszego stopnia lub po zaliczeniu co najmniej pierwszego semestru studiów drugiego stopnia student uzyskał średnią ważoną co najmniej 4,0 za </w:t>
      </w:r>
      <w:r w:rsidRPr="007C31DF">
        <w:rPr>
          <w:rFonts w:asciiTheme="minorHAnsi" w:hAnsiTheme="minorHAnsi" w:cstheme="minorHAnsi"/>
        </w:rPr>
        <w:lastRenderedPageBreak/>
        <w:t xml:space="preserve">okres odbytych studiów niestacjonarnych, obliczoną zgodnie z postanowieniami § 32 </w:t>
      </w:r>
      <w:r w:rsidR="0079710E">
        <w:rPr>
          <w:rFonts w:asciiTheme="minorHAnsi" w:hAnsiTheme="minorHAnsi" w:cstheme="minorHAnsi"/>
        </w:rPr>
        <w:br/>
      </w:r>
      <w:r w:rsidRPr="007C31DF">
        <w:rPr>
          <w:rFonts w:asciiTheme="minorHAnsi" w:hAnsiTheme="minorHAnsi" w:cstheme="minorHAnsi"/>
        </w:rPr>
        <w:t>ust.</w:t>
      </w:r>
      <w:r w:rsidR="0079710E">
        <w:rPr>
          <w:rFonts w:asciiTheme="minorHAnsi" w:hAnsiTheme="minorHAnsi" w:cstheme="minorHAnsi"/>
        </w:rPr>
        <w:t xml:space="preserve"> </w:t>
      </w:r>
      <w:r w:rsidRPr="007C31DF">
        <w:rPr>
          <w:rFonts w:asciiTheme="minorHAnsi" w:hAnsiTheme="minorHAnsi" w:cstheme="minorHAnsi"/>
        </w:rPr>
        <w:t>1.</w:t>
      </w:r>
      <w:r w:rsidR="005E3925">
        <w:rPr>
          <w:rFonts w:asciiTheme="minorHAnsi" w:hAnsiTheme="minorHAnsi" w:cstheme="minorHAnsi"/>
        </w:rPr>
        <w:t xml:space="preserve"> </w:t>
      </w:r>
    </w:p>
    <w:p w14:paraId="0000017C" w14:textId="77777777" w:rsidR="00A9055C" w:rsidRPr="007C31DF" w:rsidRDefault="00A9055C" w:rsidP="00A500A5">
      <w:pPr>
        <w:spacing w:line="276" w:lineRule="auto"/>
        <w:jc w:val="both"/>
        <w:rPr>
          <w:rFonts w:asciiTheme="minorHAnsi" w:eastAsia="Calibri" w:hAnsiTheme="minorHAnsi" w:cstheme="minorHAnsi"/>
        </w:rPr>
      </w:pPr>
    </w:p>
    <w:p w14:paraId="0000017D"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7E"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Wznowienie studiów może nastąpić pod warunkiem zaliczenia w Uniwersytecie pierwszego semestru studiów.</w:t>
      </w:r>
    </w:p>
    <w:p w14:paraId="0000017F" w14:textId="2003F461"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studiów stacjonarnych, który po zaliczeniu pierwszego semestru studiów został skreślony z listy studentów, ma prawo je wznawiać na studiach stacjonarnych, </w:t>
      </w:r>
      <w:r w:rsidR="0079710E">
        <w:rPr>
          <w:rFonts w:asciiTheme="minorHAnsi" w:hAnsiTheme="minorHAnsi" w:cstheme="minorHAnsi"/>
        </w:rPr>
        <w:br/>
      </w:r>
      <w:r w:rsidRPr="007C31DF">
        <w:rPr>
          <w:rFonts w:asciiTheme="minorHAnsi" w:hAnsiTheme="minorHAnsi" w:cstheme="minorHAnsi"/>
        </w:rPr>
        <w:t xml:space="preserve">z zastrzeżeniem § 30 ust. 6, przed upływem trzech lat od daty zakończenia semestru, </w:t>
      </w:r>
      <w:r w:rsidR="0079710E">
        <w:rPr>
          <w:rFonts w:asciiTheme="minorHAnsi" w:hAnsiTheme="minorHAnsi" w:cstheme="minorHAnsi"/>
        </w:rPr>
        <w:br/>
      </w:r>
      <w:r w:rsidRPr="007C31DF">
        <w:rPr>
          <w:rFonts w:asciiTheme="minorHAnsi" w:hAnsiTheme="minorHAnsi" w:cstheme="minorHAnsi"/>
        </w:rPr>
        <w:t>z powodu niezaliczenia którego student został po raz pierwszy skreślony.</w:t>
      </w:r>
    </w:p>
    <w:p w14:paraId="00000180"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studiów niestacjonarnych po zaliczeniu pierwszego semestru studiów ma prawo wznawiać studia niestacjonarne, z zastrzeżeniem § 30 ust. 6, w okresie czterech lat od daty zakończenia semestru, z powodu niezaliczenia którego student został po raz pierwszy skreślony. </w:t>
      </w:r>
    </w:p>
    <w:p w14:paraId="00000181"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 który został skreślony z listy studentów z powodu niewniesienia opłat związanych z odbywaniem studiów, ma prawo wznowić studia  raz w roku akademickim w którym został skreślony z listy studentów.</w:t>
      </w:r>
    </w:p>
    <w:p w14:paraId="00000182"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 studiów stacjonarnych może wnioskować o wznowienie studiów w formie niestacjonarnej. Postanowienia ust. 3 stosuje się odpowiednio.</w:t>
      </w:r>
    </w:p>
    <w:p w14:paraId="00000183"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Decyzję o wznowieniu studiów podejmuje dziekan. Dziekan określa różnice programowe oraz sposób i terminy ich zaliczenia, z zastrzeżeniem ust. 7.</w:t>
      </w:r>
    </w:p>
    <w:p w14:paraId="00000184"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Dziekan nie wyznacza różnic programowych studentowi, który wznawia studia po skreśleniu z listy studentów z powodu niezłożenia w terminie pracy dyplomowej.</w:t>
      </w:r>
    </w:p>
    <w:p w14:paraId="00000185" w14:textId="77777777" w:rsidR="00A9055C" w:rsidRPr="007C31DF" w:rsidRDefault="00A9055C" w:rsidP="00A500A5">
      <w:pPr>
        <w:spacing w:line="276" w:lineRule="auto"/>
        <w:rPr>
          <w:rFonts w:asciiTheme="minorHAnsi" w:eastAsia="Calibri" w:hAnsiTheme="minorHAnsi" w:cstheme="minorHAnsi"/>
        </w:rPr>
      </w:pPr>
    </w:p>
    <w:p w14:paraId="00000186" w14:textId="2C27163B" w:rsidR="00A9055C" w:rsidRPr="00A500A5" w:rsidRDefault="008F5271" w:rsidP="00A500A5">
      <w:pPr>
        <w:pStyle w:val="Nagwek3"/>
        <w:spacing w:after="240" w:line="276" w:lineRule="auto"/>
        <w:rPr>
          <w:rFonts w:eastAsia="Arial"/>
          <w:sz w:val="28"/>
          <w:szCs w:val="28"/>
        </w:rPr>
      </w:pPr>
      <w:bookmarkStart w:id="9" w:name="_Toc101338242"/>
      <w:r w:rsidRPr="00A500A5">
        <w:rPr>
          <w:sz w:val="28"/>
          <w:szCs w:val="28"/>
        </w:rPr>
        <w:t>Nagrody, wyróżnienia i odpowiedzialność studenta</w:t>
      </w:r>
      <w:bookmarkEnd w:id="9"/>
    </w:p>
    <w:p w14:paraId="00000187"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88"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Studentom wyróżniającym się szczególnymi wynikami studiów lub wybitnymi indywidualnymi osiągnięciami w danej dyscyplinie naukowej i wypełnianiem obowiązków studenckich mogą być przyznawane nagrody i wyróżnienia:</w:t>
      </w:r>
    </w:p>
    <w:p w14:paraId="00000189"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rektora,</w:t>
      </w:r>
    </w:p>
    <w:p w14:paraId="0000018A" w14:textId="77777777" w:rsidR="00A9055C" w:rsidRPr="007C31DF" w:rsidRDefault="008F5271" w:rsidP="00A500A5">
      <w:pPr>
        <w:numPr>
          <w:ilvl w:val="3"/>
          <w:numId w:val="28"/>
        </w:numPr>
        <w:pBdr>
          <w:top w:val="nil"/>
          <w:left w:val="nil"/>
          <w:bottom w:val="nil"/>
          <w:right w:val="nil"/>
          <w:between w:val="nil"/>
        </w:pBdr>
        <w:spacing w:line="276" w:lineRule="auto"/>
        <w:jc w:val="both"/>
        <w:rPr>
          <w:rFonts w:asciiTheme="minorHAnsi" w:hAnsiTheme="minorHAnsi" w:cstheme="minorHAnsi"/>
        </w:rPr>
      </w:pPr>
      <w:r w:rsidRPr="007C31DF">
        <w:rPr>
          <w:rFonts w:asciiTheme="minorHAnsi" w:hAnsiTheme="minorHAnsi" w:cstheme="minorHAnsi"/>
          <w:color w:val="000000"/>
        </w:rPr>
        <w:t>dziekana.</w:t>
      </w:r>
    </w:p>
    <w:p w14:paraId="0000018B" w14:textId="60D70FEF"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Właściwy organ Uniwersytetu może wystąpić do instytucji pozauczelnianych </w:t>
      </w:r>
      <w:r w:rsidR="0079710E">
        <w:rPr>
          <w:rFonts w:asciiTheme="minorHAnsi" w:hAnsiTheme="minorHAnsi" w:cstheme="minorHAnsi"/>
        </w:rPr>
        <w:br/>
      </w:r>
      <w:r w:rsidRPr="007C31DF">
        <w:rPr>
          <w:rFonts w:asciiTheme="minorHAnsi" w:hAnsiTheme="minorHAnsi" w:cstheme="minorHAnsi"/>
        </w:rPr>
        <w:t>o wyróżnienie lub nagrodę.</w:t>
      </w:r>
    </w:p>
    <w:p w14:paraId="0000018C"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Rodzaje nagród i wyróżnień, tryb i kryteria ich przyznawania określa senat.</w:t>
      </w:r>
    </w:p>
    <w:p w14:paraId="0000018D" w14:textId="77777777" w:rsidR="00A9055C" w:rsidRPr="007C31DF" w:rsidRDefault="00A9055C" w:rsidP="00A500A5">
      <w:pPr>
        <w:spacing w:line="276" w:lineRule="auto"/>
        <w:ind w:left="480"/>
        <w:jc w:val="both"/>
        <w:rPr>
          <w:rFonts w:asciiTheme="minorHAnsi" w:eastAsia="Calibri" w:hAnsiTheme="minorHAnsi" w:cstheme="minorHAnsi"/>
        </w:rPr>
      </w:pPr>
    </w:p>
    <w:p w14:paraId="0000018E" w14:textId="369AA455" w:rsidR="00A9055C" w:rsidRPr="005E3925" w:rsidRDefault="00A9055C" w:rsidP="00A500A5">
      <w:pPr>
        <w:numPr>
          <w:ilvl w:val="1"/>
          <w:numId w:val="28"/>
        </w:numPr>
        <w:spacing w:line="276" w:lineRule="auto"/>
        <w:jc w:val="center"/>
        <w:rPr>
          <w:rFonts w:asciiTheme="minorHAnsi" w:hAnsiTheme="minorHAnsi" w:cstheme="minorHAnsi"/>
          <w:b/>
        </w:rPr>
      </w:pPr>
    </w:p>
    <w:p w14:paraId="0000018F"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Za nieuczciwe, uchybiające godności studenta, sprzeczne ze złożonym ślubowaniem postępowanie i za nieprzestrzeganie przepisów obowiązujących w Uniwersytecie student może ponosić odpowiedzialność przed </w:t>
      </w:r>
      <w:r w:rsidRPr="007C31DF">
        <w:rPr>
          <w:rFonts w:asciiTheme="minorHAnsi" w:hAnsiTheme="minorHAnsi" w:cstheme="minorHAnsi"/>
          <w:highlight w:val="white"/>
        </w:rPr>
        <w:t>komisją dyscyplinarną dla studentów</w:t>
      </w:r>
      <w:r w:rsidRPr="007C31DF">
        <w:rPr>
          <w:rFonts w:asciiTheme="minorHAnsi" w:hAnsiTheme="minorHAnsi" w:cstheme="minorHAnsi"/>
        </w:rPr>
        <w:t>.</w:t>
      </w:r>
    </w:p>
    <w:p w14:paraId="00000190"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highlight w:val="white"/>
        </w:rPr>
        <w:lastRenderedPageBreak/>
        <w:t>Za przewinienie</w:t>
      </w:r>
      <w:r w:rsidRPr="007C31DF">
        <w:rPr>
          <w:rFonts w:asciiTheme="minorHAnsi" w:hAnsiTheme="minorHAnsi" w:cstheme="minorHAnsi"/>
        </w:rPr>
        <w:t xml:space="preserve"> mniejszej wagi rektor </w:t>
      </w:r>
      <w:r w:rsidRPr="007C31DF">
        <w:rPr>
          <w:rFonts w:asciiTheme="minorHAnsi" w:hAnsiTheme="minorHAnsi" w:cstheme="minorHAnsi"/>
          <w:highlight w:val="white"/>
        </w:rPr>
        <w:t xml:space="preserve">może, z pominięciem komisji dyscyplinarnej, </w:t>
      </w:r>
      <w:r w:rsidRPr="007C31DF">
        <w:rPr>
          <w:rFonts w:asciiTheme="minorHAnsi" w:hAnsiTheme="minorHAnsi" w:cstheme="minorHAnsi"/>
        </w:rPr>
        <w:t>wymierzyć studentowi karę upomnienia, po uprzednim wysłuchaniu obwinionego lub jego obrońcy.</w:t>
      </w:r>
    </w:p>
    <w:p w14:paraId="00000191" w14:textId="0F7B264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Rektor z własnej inicjatywy albo na wniosek </w:t>
      </w:r>
      <w:r w:rsidRPr="007C31DF">
        <w:rPr>
          <w:rFonts w:asciiTheme="minorHAnsi" w:hAnsiTheme="minorHAnsi" w:cstheme="minorHAnsi"/>
          <w:highlight w:val="white"/>
        </w:rPr>
        <w:t>samorządu studenckiego</w:t>
      </w:r>
      <w:r w:rsidRPr="007C31DF">
        <w:rPr>
          <w:rFonts w:asciiTheme="minorHAnsi" w:hAnsiTheme="minorHAnsi" w:cstheme="minorHAnsi"/>
        </w:rPr>
        <w:t xml:space="preserve"> kieruje sprawę do rzecznika dyscyplinarnego ds. studentów, informując o tym organ samorządu studenckiego.</w:t>
      </w:r>
    </w:p>
    <w:p w14:paraId="00000192" w14:textId="77777777" w:rsidR="00A9055C" w:rsidRPr="007C31DF" w:rsidRDefault="008F5271" w:rsidP="00A500A5">
      <w:pPr>
        <w:numPr>
          <w:ilvl w:val="2"/>
          <w:numId w:val="28"/>
        </w:numPr>
        <w:spacing w:line="276" w:lineRule="auto"/>
        <w:jc w:val="both"/>
        <w:rPr>
          <w:rFonts w:asciiTheme="minorHAnsi" w:hAnsiTheme="minorHAnsi" w:cstheme="minorHAnsi"/>
        </w:rPr>
      </w:pPr>
      <w:r w:rsidRPr="007C31DF">
        <w:rPr>
          <w:rFonts w:asciiTheme="minorHAnsi" w:hAnsiTheme="minorHAnsi" w:cstheme="minorHAnsi"/>
        </w:rPr>
        <w:t xml:space="preserve">Student ukarany karą upomnienia przez rektora może wnieść odwołanie do komisji dyscyplinarnej. </w:t>
      </w:r>
    </w:p>
    <w:p w14:paraId="00000193" w14:textId="77777777" w:rsidR="00A9055C" w:rsidRPr="007C31DF" w:rsidRDefault="00A9055C" w:rsidP="00A500A5">
      <w:pPr>
        <w:spacing w:line="276" w:lineRule="auto"/>
        <w:ind w:left="1080"/>
        <w:rPr>
          <w:rFonts w:asciiTheme="minorHAnsi" w:eastAsia="Calibri" w:hAnsiTheme="minorHAnsi" w:cstheme="minorHAnsi"/>
        </w:rPr>
      </w:pPr>
    </w:p>
    <w:p w14:paraId="00000194"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95" w14:textId="77777777" w:rsidR="00A9055C" w:rsidRPr="009E5E9B" w:rsidRDefault="008F5271" w:rsidP="00A500A5">
      <w:pPr>
        <w:spacing w:line="276" w:lineRule="auto"/>
        <w:jc w:val="both"/>
        <w:rPr>
          <w:rFonts w:asciiTheme="minorHAnsi" w:hAnsiTheme="minorHAnsi" w:cstheme="minorHAnsi"/>
        </w:rPr>
      </w:pPr>
      <w:r w:rsidRPr="009E5E9B">
        <w:rPr>
          <w:rFonts w:asciiTheme="minorHAnsi" w:hAnsiTheme="minorHAnsi" w:cstheme="minorHAnsi"/>
        </w:rPr>
        <w:t xml:space="preserve">Postępowanie przed instancjami </w:t>
      </w:r>
      <w:r w:rsidRPr="009E5E9B">
        <w:rPr>
          <w:rFonts w:asciiTheme="minorHAnsi" w:hAnsiTheme="minorHAnsi" w:cstheme="minorHAnsi"/>
          <w:highlight w:val="white"/>
        </w:rPr>
        <w:t>komisji dyscyplinarnej dla studentów</w:t>
      </w:r>
      <w:r w:rsidRPr="009E5E9B">
        <w:rPr>
          <w:rFonts w:asciiTheme="minorHAnsi" w:hAnsiTheme="minorHAnsi" w:cstheme="minorHAnsi"/>
        </w:rPr>
        <w:t xml:space="preserve"> regulują odrębne przepisy.</w:t>
      </w:r>
    </w:p>
    <w:p w14:paraId="00000196" w14:textId="77777777" w:rsidR="00A9055C" w:rsidRPr="007C31DF" w:rsidRDefault="00A9055C" w:rsidP="00A500A5">
      <w:pPr>
        <w:spacing w:line="276" w:lineRule="auto"/>
        <w:jc w:val="both"/>
        <w:rPr>
          <w:rFonts w:asciiTheme="minorHAnsi" w:hAnsiTheme="minorHAnsi" w:cstheme="minorHAnsi"/>
        </w:rPr>
      </w:pPr>
    </w:p>
    <w:p w14:paraId="00000197" w14:textId="04E03C88" w:rsidR="00A9055C" w:rsidRPr="00A500A5" w:rsidRDefault="008F5271" w:rsidP="00A500A5">
      <w:pPr>
        <w:pStyle w:val="Nagwek3"/>
        <w:spacing w:after="240" w:line="276" w:lineRule="auto"/>
        <w:rPr>
          <w:rFonts w:eastAsia="Arial"/>
          <w:sz w:val="28"/>
          <w:szCs w:val="28"/>
        </w:rPr>
      </w:pPr>
      <w:bookmarkStart w:id="10" w:name="_Toc101338243"/>
      <w:r w:rsidRPr="00A500A5">
        <w:rPr>
          <w:sz w:val="28"/>
          <w:szCs w:val="28"/>
        </w:rPr>
        <w:t>Przepisy końcowe</w:t>
      </w:r>
      <w:bookmarkEnd w:id="10"/>
    </w:p>
    <w:p w14:paraId="00000198" w14:textId="77777777" w:rsidR="00A9055C" w:rsidRPr="007C31DF" w:rsidRDefault="00A9055C" w:rsidP="00A500A5">
      <w:pPr>
        <w:numPr>
          <w:ilvl w:val="1"/>
          <w:numId w:val="28"/>
        </w:numPr>
        <w:pBdr>
          <w:top w:val="nil"/>
          <w:left w:val="nil"/>
          <w:bottom w:val="nil"/>
          <w:right w:val="nil"/>
          <w:between w:val="nil"/>
        </w:pBdr>
        <w:spacing w:line="276" w:lineRule="auto"/>
        <w:jc w:val="center"/>
        <w:rPr>
          <w:rFonts w:asciiTheme="minorHAnsi" w:hAnsiTheme="minorHAnsi" w:cstheme="minorHAnsi"/>
          <w:b/>
          <w:color w:val="000000"/>
        </w:rPr>
      </w:pPr>
    </w:p>
    <w:p w14:paraId="00000199" w14:textId="670B0ED5" w:rsidR="00A9055C" w:rsidRPr="005E3925"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rPr>
      </w:pPr>
      <w:r w:rsidRPr="005E3925">
        <w:rPr>
          <w:rFonts w:asciiTheme="minorHAnsi" w:hAnsiTheme="minorHAnsi" w:cstheme="minorHAnsi"/>
          <w:color w:val="000000"/>
        </w:rPr>
        <w:t xml:space="preserve">Decyzje administracyjne w sprawach określonych </w:t>
      </w:r>
      <w:r w:rsidR="005957BF">
        <w:rPr>
          <w:rFonts w:asciiTheme="minorHAnsi" w:hAnsiTheme="minorHAnsi" w:cstheme="minorHAnsi"/>
          <w:color w:val="000000"/>
        </w:rPr>
        <w:t>r</w:t>
      </w:r>
      <w:r w:rsidRPr="005E3925">
        <w:rPr>
          <w:rFonts w:asciiTheme="minorHAnsi" w:hAnsiTheme="minorHAnsi" w:cstheme="minorHAnsi"/>
          <w:color w:val="000000"/>
        </w:rPr>
        <w:t xml:space="preserve">egulaminem wydaje </w:t>
      </w:r>
      <w:r w:rsidR="002C15B7">
        <w:rPr>
          <w:rFonts w:asciiTheme="minorHAnsi" w:hAnsiTheme="minorHAnsi" w:cstheme="minorHAnsi"/>
          <w:color w:val="000000"/>
        </w:rPr>
        <w:t>r</w:t>
      </w:r>
      <w:r w:rsidRPr="005E3925">
        <w:rPr>
          <w:rFonts w:asciiTheme="minorHAnsi" w:hAnsiTheme="minorHAnsi" w:cstheme="minorHAnsi"/>
          <w:color w:val="000000"/>
        </w:rPr>
        <w:t xml:space="preserve">ektor lub </w:t>
      </w:r>
      <w:r w:rsidR="002C15B7">
        <w:rPr>
          <w:rFonts w:asciiTheme="minorHAnsi" w:hAnsiTheme="minorHAnsi" w:cstheme="minorHAnsi"/>
          <w:color w:val="000000"/>
        </w:rPr>
        <w:t>dziekan</w:t>
      </w:r>
      <w:r w:rsidRPr="005E3925">
        <w:rPr>
          <w:rFonts w:asciiTheme="minorHAnsi" w:hAnsiTheme="minorHAnsi" w:cstheme="minorHAnsi"/>
          <w:color w:val="000000"/>
        </w:rPr>
        <w:t xml:space="preserve"> z upoważnienia </w:t>
      </w:r>
      <w:r w:rsidR="002C15B7">
        <w:rPr>
          <w:rFonts w:asciiTheme="minorHAnsi" w:hAnsiTheme="minorHAnsi" w:cstheme="minorHAnsi"/>
          <w:color w:val="000000"/>
        </w:rPr>
        <w:t>r</w:t>
      </w:r>
      <w:r w:rsidRPr="005E3925">
        <w:rPr>
          <w:rFonts w:asciiTheme="minorHAnsi" w:hAnsiTheme="minorHAnsi" w:cstheme="minorHAnsi"/>
          <w:color w:val="000000"/>
        </w:rPr>
        <w:t>ektora. Od decyzji administracyjnych służy wniosek o ponowne rozpatrzenie sprawy składany w terminie czternastu dni od dnia doręczenia decyzji.</w:t>
      </w:r>
    </w:p>
    <w:p w14:paraId="0000019B" w14:textId="7EB124EE" w:rsidR="00A9055C" w:rsidRPr="005E3925"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rPr>
      </w:pPr>
      <w:r w:rsidRPr="005E3925">
        <w:rPr>
          <w:rFonts w:asciiTheme="minorHAnsi" w:hAnsiTheme="minorHAnsi" w:cstheme="minorHAnsi"/>
          <w:color w:val="000000"/>
        </w:rPr>
        <w:t xml:space="preserve">Innych niż decyzje administracyjne rozstrzygnięć lub czynności dokonuje dziekan. Od rozstrzygnięć dziekana student może złożyć odwołanie do </w:t>
      </w:r>
      <w:r w:rsidR="002C15B7">
        <w:rPr>
          <w:rFonts w:asciiTheme="minorHAnsi" w:hAnsiTheme="minorHAnsi" w:cstheme="minorHAnsi"/>
          <w:color w:val="000000"/>
        </w:rPr>
        <w:t>r</w:t>
      </w:r>
      <w:r w:rsidRPr="005E3925">
        <w:rPr>
          <w:rFonts w:asciiTheme="minorHAnsi" w:hAnsiTheme="minorHAnsi" w:cstheme="minorHAnsi"/>
          <w:color w:val="000000"/>
        </w:rPr>
        <w:t xml:space="preserve">ektora. Rozstrzygnięcie podjęte przez </w:t>
      </w:r>
      <w:r w:rsidR="002C15B7">
        <w:rPr>
          <w:rFonts w:asciiTheme="minorHAnsi" w:hAnsiTheme="minorHAnsi" w:cstheme="minorHAnsi"/>
          <w:color w:val="000000"/>
        </w:rPr>
        <w:t>r</w:t>
      </w:r>
      <w:r w:rsidRPr="005E3925">
        <w:rPr>
          <w:rFonts w:asciiTheme="minorHAnsi" w:hAnsiTheme="minorHAnsi" w:cstheme="minorHAnsi"/>
          <w:color w:val="000000"/>
        </w:rPr>
        <w:t>ektora jest ostateczne.</w:t>
      </w:r>
      <w:sdt>
        <w:sdtPr>
          <w:rPr>
            <w:rFonts w:asciiTheme="minorHAnsi" w:hAnsiTheme="minorHAnsi" w:cstheme="minorHAnsi"/>
          </w:rPr>
          <w:tag w:val="goog_rdk_239"/>
          <w:id w:val="-36663687"/>
        </w:sdtPr>
        <w:sdtEndPr/>
        <w:sdtContent/>
      </w:sdt>
    </w:p>
    <w:p w14:paraId="0000019C" w14:textId="77777777" w:rsidR="00A9055C" w:rsidRPr="007C31DF" w:rsidRDefault="008F5271" w:rsidP="00A500A5">
      <w:pPr>
        <w:numPr>
          <w:ilvl w:val="2"/>
          <w:numId w:val="28"/>
        </w:numPr>
        <w:pBdr>
          <w:top w:val="nil"/>
          <w:left w:val="nil"/>
          <w:bottom w:val="nil"/>
          <w:right w:val="nil"/>
          <w:between w:val="nil"/>
        </w:pBdr>
        <w:spacing w:line="276" w:lineRule="auto"/>
        <w:jc w:val="both"/>
        <w:rPr>
          <w:rFonts w:asciiTheme="minorHAnsi" w:hAnsiTheme="minorHAnsi" w:cstheme="minorHAnsi"/>
          <w:color w:val="000000"/>
        </w:rPr>
      </w:pPr>
      <w:r w:rsidRPr="007C31DF">
        <w:rPr>
          <w:rFonts w:asciiTheme="minorHAnsi" w:hAnsiTheme="minorHAnsi" w:cstheme="minorHAnsi"/>
          <w:color w:val="000000"/>
        </w:rPr>
        <w:t>Dziekan może, w uzasadnionych przypadkach, w tym, gdy wystąpią nowe istotne okoliczności dla rozstrzygnięcia sprawy, na wniosek studenta lub z własnej inicjatywy, zmienić wydaną przez siebie decyzję. Przepis ust. 1 stosuje się odpowiednio.</w:t>
      </w:r>
    </w:p>
    <w:p w14:paraId="0000019D" w14:textId="77777777" w:rsidR="00A9055C" w:rsidRPr="007C31DF" w:rsidRDefault="00A9055C" w:rsidP="00A500A5">
      <w:pPr>
        <w:spacing w:line="276" w:lineRule="auto"/>
        <w:rPr>
          <w:rFonts w:asciiTheme="minorHAnsi" w:hAnsiTheme="minorHAnsi" w:cstheme="minorHAnsi"/>
        </w:rPr>
      </w:pPr>
    </w:p>
    <w:p w14:paraId="0000019E" w14:textId="182FD371" w:rsidR="00A9055C" w:rsidRPr="005E3925" w:rsidRDefault="00A9055C" w:rsidP="00A500A5">
      <w:pPr>
        <w:numPr>
          <w:ilvl w:val="1"/>
          <w:numId w:val="28"/>
        </w:numPr>
        <w:spacing w:line="276" w:lineRule="auto"/>
        <w:jc w:val="center"/>
        <w:rPr>
          <w:rFonts w:asciiTheme="minorHAnsi" w:hAnsiTheme="minorHAnsi" w:cstheme="minorHAnsi"/>
          <w:b/>
        </w:rPr>
      </w:pPr>
    </w:p>
    <w:p w14:paraId="0000019F" w14:textId="2E44F106" w:rsidR="00A9055C" w:rsidRPr="005E3925" w:rsidRDefault="008F5271" w:rsidP="00A500A5">
      <w:pPr>
        <w:pBdr>
          <w:top w:val="nil"/>
          <w:left w:val="nil"/>
          <w:bottom w:val="nil"/>
          <w:right w:val="nil"/>
          <w:between w:val="nil"/>
        </w:pBdr>
        <w:spacing w:line="276" w:lineRule="auto"/>
        <w:jc w:val="both"/>
        <w:rPr>
          <w:rFonts w:asciiTheme="minorHAnsi" w:hAnsiTheme="minorHAnsi" w:cstheme="minorHAnsi"/>
          <w:color w:val="000000"/>
        </w:rPr>
      </w:pPr>
      <w:r w:rsidRPr="005E3925">
        <w:rPr>
          <w:rFonts w:asciiTheme="minorHAnsi" w:hAnsiTheme="minorHAnsi" w:cstheme="minorHAnsi"/>
          <w:color w:val="000000"/>
        </w:rPr>
        <w:t xml:space="preserve">W sprawach dotyczących zasad i trybu odbywania studiów nieuregulowanych ustawą Prawo o szkolnictwie wyższym i nauce, Statutem i przepisami niniejszego </w:t>
      </w:r>
      <w:r w:rsidR="00CE4080">
        <w:rPr>
          <w:rFonts w:asciiTheme="minorHAnsi" w:hAnsiTheme="minorHAnsi" w:cstheme="minorHAnsi"/>
          <w:color w:val="000000"/>
        </w:rPr>
        <w:t>r</w:t>
      </w:r>
      <w:r w:rsidRPr="005E3925">
        <w:rPr>
          <w:rFonts w:asciiTheme="minorHAnsi" w:hAnsiTheme="minorHAnsi" w:cstheme="minorHAnsi"/>
          <w:color w:val="000000"/>
        </w:rPr>
        <w:t xml:space="preserve">egulaminu decyzje podejmuje </w:t>
      </w:r>
      <w:sdt>
        <w:sdtPr>
          <w:tag w:val="goog_rdk_243"/>
          <w:id w:val="-829596367"/>
        </w:sdtPr>
        <w:sdtEndPr/>
        <w:sdtContent/>
      </w:sdt>
      <w:r w:rsidRPr="005E3925">
        <w:rPr>
          <w:rFonts w:asciiTheme="minorHAnsi" w:hAnsiTheme="minorHAnsi" w:cstheme="minorHAnsi"/>
          <w:color w:val="000000"/>
        </w:rPr>
        <w:t>rektor.</w:t>
      </w:r>
    </w:p>
    <w:sectPr w:rsidR="00A9055C" w:rsidRPr="005E3925">
      <w:footerReference w:type="default" r:id="rId9"/>
      <w:headerReference w:type="first" r:id="rId10"/>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FEE19" w14:textId="77777777" w:rsidR="00695784" w:rsidRDefault="00695784">
      <w:r>
        <w:separator/>
      </w:r>
    </w:p>
  </w:endnote>
  <w:endnote w:type="continuationSeparator" w:id="0">
    <w:p w14:paraId="4C9C86A4" w14:textId="77777777" w:rsidR="00695784" w:rsidRDefault="0069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3" w14:textId="26A5C7E4" w:rsidR="00900C92" w:rsidRDefault="00900C92">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500A5">
      <w:rPr>
        <w:rFonts w:ascii="Calibri" w:eastAsia="Calibri" w:hAnsi="Calibri" w:cs="Calibri"/>
        <w:noProof/>
        <w:color w:val="000000"/>
        <w:sz w:val="20"/>
        <w:szCs w:val="20"/>
      </w:rPr>
      <w:t>20</w:t>
    </w:r>
    <w:r>
      <w:rPr>
        <w:rFonts w:ascii="Calibri" w:eastAsia="Calibri" w:hAnsi="Calibri" w:cs="Calibri"/>
        <w:color w:val="000000"/>
        <w:sz w:val="20"/>
        <w:szCs w:val="20"/>
      </w:rPr>
      <w:fldChar w:fldCharType="end"/>
    </w:r>
  </w:p>
  <w:p w14:paraId="000001A4" w14:textId="77777777" w:rsidR="00900C92" w:rsidRDefault="00900C9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83039" w14:textId="77777777" w:rsidR="00695784" w:rsidRDefault="00695784">
      <w:r>
        <w:separator/>
      </w:r>
    </w:p>
  </w:footnote>
  <w:footnote w:type="continuationSeparator" w:id="0">
    <w:p w14:paraId="772731E5" w14:textId="77777777" w:rsidR="00695784" w:rsidRDefault="0069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E758" w14:textId="72C4B818" w:rsidR="00900C92" w:rsidRPr="00615A0A" w:rsidRDefault="00900C92" w:rsidP="00615A0A">
    <w:pPr>
      <w:pBdr>
        <w:top w:val="nil"/>
        <w:left w:val="nil"/>
        <w:bottom w:val="nil"/>
        <w:right w:val="nil"/>
        <w:between w:val="nil"/>
      </w:pBdr>
      <w:tabs>
        <w:tab w:val="center" w:pos="4536"/>
        <w:tab w:val="right" w:pos="9072"/>
      </w:tabs>
      <w:jc w:val="right"/>
      <w:rPr>
        <w:color w:val="000000"/>
        <w:sz w:val="16"/>
        <w:szCs w:val="16"/>
      </w:rPr>
    </w:pPr>
    <w:bookmarkStart w:id="11" w:name="_heading=h.gjdgxs" w:colFirst="0" w:colLast="0"/>
    <w:bookmarkEnd w:id="11"/>
    <w:r w:rsidRPr="00615A0A">
      <w:rPr>
        <w:color w:val="000000"/>
        <w:sz w:val="16"/>
        <w:szCs w:val="16"/>
      </w:rPr>
      <w:t xml:space="preserve">Załącznik nr 1 do uchwały nr </w:t>
    </w:r>
    <w:r w:rsidR="00A500A5">
      <w:rPr>
        <w:color w:val="000000"/>
        <w:sz w:val="16"/>
        <w:szCs w:val="16"/>
      </w:rPr>
      <w:t>88</w:t>
    </w:r>
    <w:r w:rsidRPr="00615A0A">
      <w:rPr>
        <w:color w:val="000000"/>
        <w:sz w:val="16"/>
        <w:szCs w:val="16"/>
      </w:rPr>
      <w:t>/2021/2022</w:t>
    </w:r>
  </w:p>
  <w:p w14:paraId="3D841C38" w14:textId="77777777" w:rsidR="00900C92" w:rsidRPr="00615A0A" w:rsidRDefault="00900C92" w:rsidP="00615A0A">
    <w:pPr>
      <w:pBdr>
        <w:top w:val="nil"/>
        <w:left w:val="nil"/>
        <w:bottom w:val="nil"/>
        <w:right w:val="nil"/>
        <w:between w:val="nil"/>
      </w:pBdr>
      <w:tabs>
        <w:tab w:val="center" w:pos="4536"/>
        <w:tab w:val="right" w:pos="9072"/>
      </w:tabs>
      <w:jc w:val="right"/>
      <w:rPr>
        <w:color w:val="000000"/>
        <w:sz w:val="16"/>
        <w:szCs w:val="16"/>
      </w:rPr>
    </w:pPr>
    <w:r w:rsidRPr="00615A0A">
      <w:rPr>
        <w:color w:val="000000"/>
        <w:sz w:val="16"/>
        <w:szCs w:val="16"/>
      </w:rPr>
      <w:t>Senatu Uniwersytetu Ekonomicznego w Katowicach</w:t>
    </w:r>
  </w:p>
  <w:p w14:paraId="000001A2" w14:textId="48662120" w:rsidR="00900C92" w:rsidRDefault="00900C92">
    <w:pPr>
      <w:pBdr>
        <w:top w:val="nil"/>
        <w:left w:val="nil"/>
        <w:bottom w:val="nil"/>
        <w:right w:val="nil"/>
        <w:between w:val="nil"/>
      </w:pBdr>
      <w:tabs>
        <w:tab w:val="center" w:pos="4536"/>
        <w:tab w:val="right" w:pos="9072"/>
      </w:tabs>
      <w:jc w:val="right"/>
      <w:rPr>
        <w:color w:val="000000"/>
        <w:sz w:val="16"/>
        <w:szCs w:val="16"/>
      </w:rPr>
    </w:pPr>
    <w:r w:rsidRPr="00615A0A">
      <w:rPr>
        <w:color w:val="000000"/>
        <w:sz w:val="16"/>
        <w:szCs w:val="16"/>
      </w:rPr>
      <w:t xml:space="preserve">z dnia </w:t>
    </w:r>
    <w:r>
      <w:rPr>
        <w:color w:val="000000"/>
        <w:sz w:val="16"/>
        <w:szCs w:val="16"/>
      </w:rPr>
      <w:t xml:space="preserve">28 kwietnia </w:t>
    </w:r>
    <w:r w:rsidRPr="00615A0A">
      <w:rPr>
        <w:color w:val="000000"/>
        <w:sz w:val="16"/>
        <w:szCs w:val="16"/>
      </w:rPr>
      <w:t>2022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362"/>
    <w:multiLevelType w:val="multilevel"/>
    <w:tmpl w:val="29561D5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0B265DD9"/>
    <w:multiLevelType w:val="multilevel"/>
    <w:tmpl w:val="3678F8F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 w15:restartNumberingAfterBreak="0">
    <w:nsid w:val="0F961AE4"/>
    <w:multiLevelType w:val="multilevel"/>
    <w:tmpl w:val="B7F240E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15:restartNumberingAfterBreak="0">
    <w:nsid w:val="104146B2"/>
    <w:multiLevelType w:val="multilevel"/>
    <w:tmpl w:val="ABB26892"/>
    <w:lvl w:ilvl="0">
      <w:start w:val="1"/>
      <w:numFmt w:val="decimal"/>
      <w:pStyle w:val="Nagwek5"/>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 w15:restartNumberingAfterBreak="0">
    <w:nsid w:val="115E7CC2"/>
    <w:multiLevelType w:val="multilevel"/>
    <w:tmpl w:val="094ACD32"/>
    <w:lvl w:ilvl="0">
      <w:start w:val="1"/>
      <w:numFmt w:val="upperRoman"/>
      <w:lvlText w:val="%1."/>
      <w:lvlJc w:val="left"/>
      <w:pPr>
        <w:ind w:left="357" w:hanging="357"/>
      </w:pPr>
      <w:rPr>
        <w:rFonts w:ascii="Times New Roman" w:eastAsia="Times New Roman" w:hAnsi="Times New Roman" w:cs="Times New Roman"/>
      </w:rPr>
    </w:lvl>
    <w:lvl w:ilvl="1">
      <w:start w:val="1"/>
      <w:numFmt w:val="decimal"/>
      <w:lvlText w:val="§ %2"/>
      <w:lvlJc w:val="left"/>
      <w:pPr>
        <w:ind w:left="357" w:hanging="357"/>
      </w:pPr>
      <w:rPr>
        <w:rFonts w:ascii="Times New Roman" w:eastAsia="Times New Roman" w:hAnsi="Times New Roman" w:cs="Times New Roman"/>
      </w:rPr>
    </w:lvl>
    <w:lvl w:ilvl="2">
      <w:start w:val="1"/>
      <w:numFmt w:val="decimal"/>
      <w:lvlText w:val="%3."/>
      <w:lvlJc w:val="left"/>
      <w:pPr>
        <w:ind w:left="357" w:hanging="357"/>
      </w:pPr>
      <w:rPr>
        <w:rFonts w:ascii="Times New Roman" w:eastAsia="Times New Roman" w:hAnsi="Times New Roman" w:cs="Times New Roman"/>
      </w:rPr>
    </w:lvl>
    <w:lvl w:ilvl="3">
      <w:start w:val="1"/>
      <w:numFmt w:val="lowerLetter"/>
      <w:lvlText w:val="%4)"/>
      <w:lvlJc w:val="left"/>
      <w:pPr>
        <w:ind w:left="720" w:hanging="363"/>
      </w:pPr>
      <w:rPr>
        <w:rFonts w:ascii="Times New Roman" w:eastAsia="Times New Roman" w:hAnsi="Times New Roman" w:cs="Times New Roman"/>
      </w:rPr>
    </w:lvl>
    <w:lvl w:ilvl="4">
      <w:start w:val="1"/>
      <w:numFmt w:val="bullet"/>
      <w:lvlText w:val="−"/>
      <w:lvlJc w:val="left"/>
      <w:pPr>
        <w:ind w:left="1077" w:hanging="357"/>
      </w:pPr>
      <w:rPr>
        <w:rFonts w:ascii="Noto Sans Symbols" w:eastAsia="Noto Sans Symbols" w:hAnsi="Noto Sans Symbols" w:cs="Noto Sans Symbols"/>
        <w:color w:val="000000"/>
      </w:rPr>
    </w:lvl>
    <w:lvl w:ilvl="5">
      <w:start w:val="1"/>
      <w:numFmt w:val="lowerRoman"/>
      <w:lvlText w:val="(%6)"/>
      <w:lvlJc w:val="left"/>
      <w:pPr>
        <w:ind w:left="2160" w:hanging="360"/>
      </w:pPr>
      <w:rPr>
        <w:rFonts w:ascii="Times New Roman" w:eastAsia="Times New Roman" w:hAnsi="Times New Roman" w:cs="Times New Roman"/>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ascii="Times New Roman" w:eastAsia="Times New Roman" w:hAnsi="Times New Roman" w:cs="Times New Roman"/>
      </w:rPr>
    </w:lvl>
  </w:abstractNum>
  <w:abstractNum w:abstractNumId="5" w15:restartNumberingAfterBreak="0">
    <w:nsid w:val="166A1CD9"/>
    <w:multiLevelType w:val="multilevel"/>
    <w:tmpl w:val="B0229EEC"/>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15:restartNumberingAfterBreak="0">
    <w:nsid w:val="245B6D8C"/>
    <w:multiLevelType w:val="multilevel"/>
    <w:tmpl w:val="B8CE33E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24910A8D"/>
    <w:multiLevelType w:val="multilevel"/>
    <w:tmpl w:val="D230F1C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286B5CF6"/>
    <w:multiLevelType w:val="multilevel"/>
    <w:tmpl w:val="179C13F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2B9705E5"/>
    <w:multiLevelType w:val="multilevel"/>
    <w:tmpl w:val="AAD8B25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 w15:restartNumberingAfterBreak="0">
    <w:nsid w:val="2F4B0383"/>
    <w:multiLevelType w:val="multilevel"/>
    <w:tmpl w:val="AE0236C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1" w15:restartNumberingAfterBreak="0">
    <w:nsid w:val="31F422FC"/>
    <w:multiLevelType w:val="multilevel"/>
    <w:tmpl w:val="898C3FE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15:restartNumberingAfterBreak="0">
    <w:nsid w:val="36EE7C41"/>
    <w:multiLevelType w:val="multilevel"/>
    <w:tmpl w:val="4C34D3C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3D9F3FB6"/>
    <w:multiLevelType w:val="multilevel"/>
    <w:tmpl w:val="C4708E6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4" w15:restartNumberingAfterBreak="0">
    <w:nsid w:val="3FD45930"/>
    <w:multiLevelType w:val="multilevel"/>
    <w:tmpl w:val="7F88F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AE7F6B"/>
    <w:multiLevelType w:val="multilevel"/>
    <w:tmpl w:val="C42AFBE0"/>
    <w:lvl w:ilvl="0">
      <w:start w:val="1"/>
      <w:numFmt w:val="upperRoman"/>
      <w:lvlText w:val="%1."/>
      <w:lvlJc w:val="left"/>
      <w:pPr>
        <w:ind w:left="357" w:hanging="357"/>
      </w:pPr>
      <w:rPr>
        <w:rFonts w:ascii="Times New Roman" w:eastAsia="Times New Roman" w:hAnsi="Times New Roman" w:cs="Times New Roman" w:hint="default"/>
      </w:rPr>
    </w:lvl>
    <w:lvl w:ilvl="1">
      <w:start w:val="1"/>
      <w:numFmt w:val="decimal"/>
      <w:lvlRestart w:val="0"/>
      <w:lvlText w:val="§ %2"/>
      <w:lvlJc w:val="left"/>
      <w:pPr>
        <w:ind w:left="357" w:hanging="357"/>
      </w:pPr>
      <w:rPr>
        <w:rFonts w:ascii="Times New Roman" w:eastAsia="Times New Roman" w:hAnsi="Times New Roman" w:cs="Times New Roman" w:hint="default"/>
      </w:rPr>
    </w:lvl>
    <w:lvl w:ilvl="2">
      <w:start w:val="1"/>
      <w:numFmt w:val="decimal"/>
      <w:lvlText w:val="%3."/>
      <w:lvlJc w:val="left"/>
      <w:pPr>
        <w:ind w:left="357" w:hanging="357"/>
      </w:pPr>
      <w:rPr>
        <w:rFonts w:ascii="Times New Roman" w:eastAsia="Times New Roman" w:hAnsi="Times New Roman" w:cs="Times New Roman" w:hint="default"/>
      </w:rPr>
    </w:lvl>
    <w:lvl w:ilvl="3">
      <w:start w:val="1"/>
      <w:numFmt w:val="decimal"/>
      <w:lvlText w:val="%4)"/>
      <w:lvlJc w:val="left"/>
      <w:pPr>
        <w:ind w:left="720" w:hanging="363"/>
      </w:pPr>
      <w:rPr>
        <w:rFonts w:ascii="Times New Roman" w:eastAsia="Times New Roman" w:hAnsi="Times New Roman" w:cs="Times New Roman" w:hint="default"/>
      </w:rPr>
    </w:lvl>
    <w:lvl w:ilvl="4">
      <w:start w:val="1"/>
      <w:numFmt w:val="lowerLetter"/>
      <w:lvlText w:val="%5)"/>
      <w:lvlJc w:val="left"/>
      <w:pPr>
        <w:ind w:left="1077" w:hanging="357"/>
      </w:pPr>
      <w:rPr>
        <w:rFonts w:hint="default"/>
      </w:rPr>
    </w:lvl>
    <w:lvl w:ilvl="5">
      <w:start w:val="1"/>
      <w:numFmt w:val="lowerRoman"/>
      <w:lvlText w:val="(%6)"/>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ascii="Times New Roman" w:eastAsia="Times New Roman" w:hAnsi="Times New Roman" w:cs="Times New Roman" w:hint="default"/>
      </w:rPr>
    </w:lvl>
    <w:lvl w:ilvl="8">
      <w:start w:val="1"/>
      <w:numFmt w:val="lowerRoman"/>
      <w:lvlText w:val="%9."/>
      <w:lvlJc w:val="left"/>
      <w:pPr>
        <w:ind w:left="3240" w:hanging="360"/>
      </w:pPr>
      <w:rPr>
        <w:rFonts w:ascii="Times New Roman" w:eastAsia="Times New Roman" w:hAnsi="Times New Roman" w:cs="Times New Roman" w:hint="default"/>
      </w:rPr>
    </w:lvl>
  </w:abstractNum>
  <w:abstractNum w:abstractNumId="16" w15:restartNumberingAfterBreak="0">
    <w:nsid w:val="446223E2"/>
    <w:multiLevelType w:val="multilevel"/>
    <w:tmpl w:val="9F0E847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7" w15:restartNumberingAfterBreak="0">
    <w:nsid w:val="4CAA685F"/>
    <w:multiLevelType w:val="multilevel"/>
    <w:tmpl w:val="B6A8C95E"/>
    <w:lvl w:ilvl="0">
      <w:start w:val="1"/>
      <w:numFmt w:val="upperRoman"/>
      <w:pStyle w:val="Nagwek3"/>
      <w:lvlText w:val="%1."/>
      <w:lvlJc w:val="left"/>
      <w:pPr>
        <w:ind w:left="357" w:hanging="357"/>
      </w:pPr>
      <w:rPr>
        <w:rFonts w:ascii="Calibri" w:hAnsi="Calibri" w:cs="Times New Roman" w:hint="default"/>
        <w:b/>
        <w:i w:val="0"/>
        <w:sz w:val="28"/>
        <w:szCs w:val="28"/>
      </w:rPr>
    </w:lvl>
    <w:lvl w:ilvl="1">
      <w:start w:val="1"/>
      <w:numFmt w:val="decimal"/>
      <w:lvlRestart w:val="0"/>
      <w:lvlText w:val="§ %2"/>
      <w:lvlJc w:val="left"/>
      <w:pPr>
        <w:ind w:left="641" w:hanging="357"/>
      </w:pPr>
      <w:rPr>
        <w:rFonts w:ascii="Calibri" w:hAnsi="Calibri" w:cs="Times New Roman" w:hint="default"/>
        <w:b/>
        <w:i w:val="0"/>
      </w:rPr>
    </w:lvl>
    <w:lvl w:ilvl="2">
      <w:start w:val="1"/>
      <w:numFmt w:val="decimal"/>
      <w:lvlText w:val="%3."/>
      <w:lvlJc w:val="left"/>
      <w:pPr>
        <w:ind w:left="357" w:hanging="357"/>
      </w:pPr>
      <w:rPr>
        <w:rFonts w:ascii="Calibri" w:hAnsi="Calibri" w:cs="Times New Roman" w:hint="default"/>
        <w:b w:val="0"/>
        <w:i w:val="0"/>
        <w:sz w:val="24"/>
      </w:rPr>
    </w:lvl>
    <w:lvl w:ilvl="3">
      <w:start w:val="1"/>
      <w:numFmt w:val="decimal"/>
      <w:lvlText w:val="%4)"/>
      <w:lvlJc w:val="left"/>
      <w:pPr>
        <w:ind w:left="720" w:hanging="363"/>
      </w:pPr>
      <w:rPr>
        <w:rFonts w:ascii="Calibri" w:hAnsi="Calibri" w:cs="Times New Roman" w:hint="default"/>
        <w:b w:val="0"/>
        <w:i w:val="0"/>
        <w:sz w:val="24"/>
      </w:rPr>
    </w:lvl>
    <w:lvl w:ilvl="4">
      <w:start w:val="1"/>
      <w:numFmt w:val="lowerLetter"/>
      <w:lvlText w:val="%5)"/>
      <w:lvlJc w:val="left"/>
      <w:pPr>
        <w:ind w:left="1077" w:hanging="357"/>
      </w:pPr>
      <w:rPr>
        <w:rFonts w:ascii="Calibri" w:hAnsi="Calibri" w:hint="default"/>
        <w:b w:val="0"/>
        <w:i w:val="0"/>
        <w:sz w:val="24"/>
      </w:rPr>
    </w:lvl>
    <w:lvl w:ilvl="5">
      <w:start w:val="1"/>
      <w:numFmt w:val="lowerRoman"/>
      <w:lvlText w:val="(%6)"/>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ascii="Times New Roman" w:eastAsia="Times New Roman" w:hAnsi="Times New Roman" w:cs="Times New Roman" w:hint="default"/>
      </w:rPr>
    </w:lvl>
    <w:lvl w:ilvl="8">
      <w:start w:val="1"/>
      <w:numFmt w:val="lowerRoman"/>
      <w:lvlText w:val="%9."/>
      <w:lvlJc w:val="left"/>
      <w:pPr>
        <w:ind w:left="3240" w:hanging="360"/>
      </w:pPr>
      <w:rPr>
        <w:rFonts w:ascii="Times New Roman" w:eastAsia="Times New Roman" w:hAnsi="Times New Roman" w:cs="Times New Roman" w:hint="default"/>
      </w:rPr>
    </w:lvl>
  </w:abstractNum>
  <w:abstractNum w:abstractNumId="18" w15:restartNumberingAfterBreak="0">
    <w:nsid w:val="4FD96C63"/>
    <w:multiLevelType w:val="multilevel"/>
    <w:tmpl w:val="D1F67E6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9" w15:restartNumberingAfterBreak="0">
    <w:nsid w:val="526D5B89"/>
    <w:multiLevelType w:val="multilevel"/>
    <w:tmpl w:val="57F6E0B2"/>
    <w:lvl w:ilvl="0">
      <w:start w:val="1"/>
      <w:numFmt w:val="upperRoman"/>
      <w:lvlText w:val="%1."/>
      <w:lvlJc w:val="left"/>
      <w:pPr>
        <w:ind w:left="357" w:hanging="357"/>
      </w:pPr>
      <w:rPr>
        <w:rFonts w:ascii="Times New Roman" w:eastAsia="Times New Roman" w:hAnsi="Times New Roman" w:cs="Times New Roman" w:hint="default"/>
      </w:rPr>
    </w:lvl>
    <w:lvl w:ilvl="1">
      <w:start w:val="1"/>
      <w:numFmt w:val="decimal"/>
      <w:lvlRestart w:val="0"/>
      <w:lvlText w:val="§ %2"/>
      <w:lvlJc w:val="left"/>
      <w:pPr>
        <w:ind w:left="357" w:hanging="357"/>
      </w:pPr>
      <w:rPr>
        <w:rFonts w:ascii="Times New Roman" w:eastAsia="Times New Roman" w:hAnsi="Times New Roman" w:cs="Times New Roman" w:hint="default"/>
      </w:rPr>
    </w:lvl>
    <w:lvl w:ilvl="2">
      <w:start w:val="1"/>
      <w:numFmt w:val="decimal"/>
      <w:lvlText w:val="%3."/>
      <w:lvlJc w:val="left"/>
      <w:pPr>
        <w:ind w:left="357" w:hanging="357"/>
      </w:pPr>
      <w:rPr>
        <w:rFonts w:ascii="Times New Roman" w:eastAsia="Times New Roman" w:hAnsi="Times New Roman" w:cs="Times New Roman" w:hint="default"/>
      </w:rPr>
    </w:lvl>
    <w:lvl w:ilvl="3">
      <w:start w:val="1"/>
      <w:numFmt w:val="lowerLetter"/>
      <w:lvlText w:val="%4)"/>
      <w:lvlJc w:val="left"/>
      <w:pPr>
        <w:ind w:left="720" w:hanging="363"/>
      </w:pPr>
      <w:rPr>
        <w:rFonts w:ascii="Times New Roman" w:eastAsia="Times New Roman" w:hAnsi="Times New Roman" w:cs="Times New Roman" w:hint="default"/>
      </w:rPr>
    </w:lvl>
    <w:lvl w:ilvl="4">
      <w:start w:val="1"/>
      <w:numFmt w:val="bullet"/>
      <w:lvlText w:val="−"/>
      <w:lvlJc w:val="left"/>
      <w:pPr>
        <w:ind w:left="1077" w:hanging="357"/>
      </w:pPr>
      <w:rPr>
        <w:rFonts w:ascii="Noto Sans Symbols" w:eastAsia="Noto Sans Symbols" w:hAnsi="Noto Sans Symbols" w:cs="Noto Sans Symbols" w:hint="default"/>
        <w:color w:val="000000"/>
      </w:rPr>
    </w:lvl>
    <w:lvl w:ilvl="5">
      <w:start w:val="1"/>
      <w:numFmt w:val="lowerRoman"/>
      <w:lvlText w:val="(%6)"/>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ascii="Times New Roman" w:eastAsia="Times New Roman" w:hAnsi="Times New Roman" w:cs="Times New Roman" w:hint="default"/>
      </w:rPr>
    </w:lvl>
    <w:lvl w:ilvl="8">
      <w:start w:val="1"/>
      <w:numFmt w:val="lowerRoman"/>
      <w:lvlText w:val="%9."/>
      <w:lvlJc w:val="left"/>
      <w:pPr>
        <w:ind w:left="3240" w:hanging="360"/>
      </w:pPr>
      <w:rPr>
        <w:rFonts w:ascii="Times New Roman" w:eastAsia="Times New Roman" w:hAnsi="Times New Roman" w:cs="Times New Roman" w:hint="default"/>
      </w:rPr>
    </w:lvl>
  </w:abstractNum>
  <w:abstractNum w:abstractNumId="20" w15:restartNumberingAfterBreak="0">
    <w:nsid w:val="579831BD"/>
    <w:multiLevelType w:val="multilevel"/>
    <w:tmpl w:val="AE1C12C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1" w15:restartNumberingAfterBreak="0">
    <w:nsid w:val="5CE17B61"/>
    <w:multiLevelType w:val="multilevel"/>
    <w:tmpl w:val="0CF21AC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2" w15:restartNumberingAfterBreak="0">
    <w:nsid w:val="5F3E2979"/>
    <w:multiLevelType w:val="multilevel"/>
    <w:tmpl w:val="8C9A62F0"/>
    <w:lvl w:ilvl="0">
      <w:start w:val="1"/>
      <w:numFmt w:val="decimal"/>
      <w:lvlText w:val="%1)"/>
      <w:lvlJc w:val="left"/>
      <w:pPr>
        <w:ind w:left="717" w:hanging="360"/>
      </w:pPr>
      <w:rPr>
        <w:rFonts w:ascii="Times New Roman" w:eastAsia="Times New Roman" w:hAnsi="Times New Roman" w:cs="Times New Roman"/>
        <w:sz w:val="24"/>
        <w:szCs w:val="24"/>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3" w15:restartNumberingAfterBreak="0">
    <w:nsid w:val="60FD0AE2"/>
    <w:multiLevelType w:val="hybridMultilevel"/>
    <w:tmpl w:val="264813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195884"/>
    <w:multiLevelType w:val="multilevel"/>
    <w:tmpl w:val="0FB6188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15:restartNumberingAfterBreak="0">
    <w:nsid w:val="686652DC"/>
    <w:multiLevelType w:val="multilevel"/>
    <w:tmpl w:val="00340F0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6" w15:restartNumberingAfterBreak="0">
    <w:nsid w:val="6B486C6C"/>
    <w:multiLevelType w:val="multilevel"/>
    <w:tmpl w:val="8C52BB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A5269A0"/>
    <w:multiLevelType w:val="multilevel"/>
    <w:tmpl w:val="FE20C25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8" w15:restartNumberingAfterBreak="0">
    <w:nsid w:val="7D8A5E0C"/>
    <w:multiLevelType w:val="multilevel"/>
    <w:tmpl w:val="7206BBFA"/>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27"/>
  </w:num>
  <w:num w:numId="2">
    <w:abstractNumId w:val="3"/>
  </w:num>
  <w:num w:numId="3">
    <w:abstractNumId w:val="5"/>
  </w:num>
  <w:num w:numId="4">
    <w:abstractNumId w:val="10"/>
  </w:num>
  <w:num w:numId="5">
    <w:abstractNumId w:val="0"/>
  </w:num>
  <w:num w:numId="6">
    <w:abstractNumId w:val="26"/>
  </w:num>
  <w:num w:numId="7">
    <w:abstractNumId w:val="6"/>
  </w:num>
  <w:num w:numId="8">
    <w:abstractNumId w:val="9"/>
  </w:num>
  <w:num w:numId="9">
    <w:abstractNumId w:val="25"/>
  </w:num>
  <w:num w:numId="10">
    <w:abstractNumId w:val="14"/>
  </w:num>
  <w:num w:numId="11">
    <w:abstractNumId w:val="4"/>
  </w:num>
  <w:num w:numId="12">
    <w:abstractNumId w:val="13"/>
  </w:num>
  <w:num w:numId="13">
    <w:abstractNumId w:val="20"/>
  </w:num>
  <w:num w:numId="14">
    <w:abstractNumId w:val="7"/>
  </w:num>
  <w:num w:numId="15">
    <w:abstractNumId w:val="22"/>
  </w:num>
  <w:num w:numId="16">
    <w:abstractNumId w:val="2"/>
  </w:num>
  <w:num w:numId="17">
    <w:abstractNumId w:val="12"/>
  </w:num>
  <w:num w:numId="18">
    <w:abstractNumId w:val="18"/>
  </w:num>
  <w:num w:numId="19">
    <w:abstractNumId w:val="11"/>
  </w:num>
  <w:num w:numId="20">
    <w:abstractNumId w:val="16"/>
  </w:num>
  <w:num w:numId="21">
    <w:abstractNumId w:val="24"/>
  </w:num>
  <w:num w:numId="22">
    <w:abstractNumId w:val="8"/>
  </w:num>
  <w:num w:numId="23">
    <w:abstractNumId w:val="28"/>
  </w:num>
  <w:num w:numId="24">
    <w:abstractNumId w:val="1"/>
  </w:num>
  <w:num w:numId="25">
    <w:abstractNumId w:val="21"/>
  </w:num>
  <w:num w:numId="26">
    <w:abstractNumId w:val="19"/>
  </w:num>
  <w:num w:numId="27">
    <w:abstractNumId w:val="15"/>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5C"/>
    <w:rsid w:val="0000776F"/>
    <w:rsid w:val="000D0583"/>
    <w:rsid w:val="000D6551"/>
    <w:rsid w:val="00153C4D"/>
    <w:rsid w:val="00192034"/>
    <w:rsid w:val="001A0B17"/>
    <w:rsid w:val="002C15B7"/>
    <w:rsid w:val="003148EF"/>
    <w:rsid w:val="00337768"/>
    <w:rsid w:val="003A3DF4"/>
    <w:rsid w:val="003B5496"/>
    <w:rsid w:val="003C3249"/>
    <w:rsid w:val="003E76B2"/>
    <w:rsid w:val="0040559A"/>
    <w:rsid w:val="00472D46"/>
    <w:rsid w:val="004A39AA"/>
    <w:rsid w:val="004B6A21"/>
    <w:rsid w:val="005957BF"/>
    <w:rsid w:val="005E3925"/>
    <w:rsid w:val="00615A0A"/>
    <w:rsid w:val="006628E2"/>
    <w:rsid w:val="00693011"/>
    <w:rsid w:val="00695784"/>
    <w:rsid w:val="00775DA5"/>
    <w:rsid w:val="0079710E"/>
    <w:rsid w:val="007C187A"/>
    <w:rsid w:val="007C31DF"/>
    <w:rsid w:val="0085189A"/>
    <w:rsid w:val="00874F8B"/>
    <w:rsid w:val="008844ED"/>
    <w:rsid w:val="008C5305"/>
    <w:rsid w:val="008F322C"/>
    <w:rsid w:val="008F5271"/>
    <w:rsid w:val="00900C92"/>
    <w:rsid w:val="009E244F"/>
    <w:rsid w:val="009E5E9B"/>
    <w:rsid w:val="009F396D"/>
    <w:rsid w:val="00A500A5"/>
    <w:rsid w:val="00A9055C"/>
    <w:rsid w:val="00A90785"/>
    <w:rsid w:val="00B16182"/>
    <w:rsid w:val="00B56EC7"/>
    <w:rsid w:val="00B72C57"/>
    <w:rsid w:val="00B95702"/>
    <w:rsid w:val="00C162EF"/>
    <w:rsid w:val="00C405B7"/>
    <w:rsid w:val="00C879AA"/>
    <w:rsid w:val="00CC4675"/>
    <w:rsid w:val="00CE4080"/>
    <w:rsid w:val="00D230AE"/>
    <w:rsid w:val="00D5686F"/>
    <w:rsid w:val="00D6403D"/>
    <w:rsid w:val="00DA3934"/>
    <w:rsid w:val="00E332BD"/>
    <w:rsid w:val="00F13E7B"/>
    <w:rsid w:val="00F24787"/>
    <w:rsid w:val="00F27867"/>
    <w:rsid w:val="00FD250B"/>
    <w:rsid w:val="00FE1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2FE4"/>
  <w15:docId w15:val="{7EF7A1FD-DCF6-47DB-8656-F6E95037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876"/>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link w:val="Nagwek2Znak"/>
    <w:uiPriority w:val="99"/>
    <w:qFormat/>
    <w:rsid w:val="00A23876"/>
    <w:pPr>
      <w:keepNext/>
      <w:ind w:left="720"/>
      <w:outlineLvl w:val="1"/>
    </w:pPr>
    <w:rPr>
      <w:b/>
      <w:bCs/>
    </w:rPr>
  </w:style>
  <w:style w:type="paragraph" w:styleId="Nagwek3">
    <w:name w:val="heading 3"/>
    <w:basedOn w:val="Normalny"/>
    <w:next w:val="Normalny"/>
    <w:link w:val="Nagwek3Znak"/>
    <w:uiPriority w:val="99"/>
    <w:qFormat/>
    <w:rsid w:val="009E5E9B"/>
    <w:pPr>
      <w:keepNext/>
      <w:numPr>
        <w:numId w:val="28"/>
      </w:numPr>
      <w:shd w:val="clear" w:color="auto" w:fill="FFFFFF"/>
      <w:outlineLvl w:val="2"/>
    </w:pPr>
    <w:rPr>
      <w:rFonts w:asciiTheme="minorHAnsi" w:hAnsiTheme="minorHAnsi" w:cstheme="minorHAnsi"/>
      <w:b/>
      <w:bCs/>
    </w:rPr>
  </w:style>
  <w:style w:type="paragraph" w:styleId="Nagwek4">
    <w:name w:val="heading 4"/>
    <w:basedOn w:val="Normalny"/>
    <w:next w:val="Normalny"/>
    <w:link w:val="Nagwek4Znak"/>
    <w:uiPriority w:val="99"/>
    <w:qFormat/>
    <w:rsid w:val="00A23876"/>
    <w:pPr>
      <w:keepNext/>
      <w:jc w:val="both"/>
      <w:outlineLvl w:val="3"/>
    </w:pPr>
    <w:rPr>
      <w:b/>
      <w:bCs/>
      <w:color w:val="000000"/>
    </w:rPr>
  </w:style>
  <w:style w:type="paragraph" w:styleId="Nagwek5">
    <w:name w:val="heading 5"/>
    <w:basedOn w:val="Normalny"/>
    <w:next w:val="Normalny"/>
    <w:link w:val="Nagwek5Znak"/>
    <w:uiPriority w:val="99"/>
    <w:qFormat/>
    <w:rsid w:val="00A23876"/>
    <w:pPr>
      <w:keepNext/>
      <w:numPr>
        <w:numId w:val="2"/>
      </w:numPr>
      <w:outlineLvl w:val="4"/>
    </w:pPr>
    <w:rPr>
      <w:color w:val="000000"/>
    </w:rPr>
  </w:style>
  <w:style w:type="paragraph" w:styleId="Nagwek6">
    <w:name w:val="heading 6"/>
    <w:basedOn w:val="Normalny"/>
    <w:next w:val="Normalny"/>
    <w:link w:val="Nagwek6Znak"/>
    <w:uiPriority w:val="99"/>
    <w:qFormat/>
    <w:rsid w:val="00A23876"/>
    <w:pPr>
      <w:keepNext/>
      <w:shd w:val="clear" w:color="auto" w:fill="C0C0C0"/>
      <w:ind w:left="480"/>
      <w:outlineLvl w:val="5"/>
    </w:pPr>
    <w:rPr>
      <w:b/>
      <w:bCs/>
      <w:color w:val="000000"/>
    </w:rPr>
  </w:style>
  <w:style w:type="paragraph" w:styleId="Nagwek7">
    <w:name w:val="heading 7"/>
    <w:basedOn w:val="Normalny"/>
    <w:next w:val="Normalny"/>
    <w:link w:val="Nagwek7Znak"/>
    <w:uiPriority w:val="99"/>
    <w:qFormat/>
    <w:rsid w:val="00A23876"/>
    <w:pPr>
      <w:keepNext/>
      <w:spacing w:line="360" w:lineRule="auto"/>
      <w:ind w:left="360"/>
      <w:outlineLvl w:val="6"/>
    </w:pPr>
    <w:rPr>
      <w:rFonts w:ascii="Garamond" w:hAnsi="Garamond" w:cs="Garamond"/>
      <w:b/>
      <w:bCs/>
      <w:color w:val="000000"/>
      <w:sz w:val="20"/>
      <w:szCs w:val="20"/>
    </w:rPr>
  </w:style>
  <w:style w:type="paragraph" w:styleId="Nagwek8">
    <w:name w:val="heading 8"/>
    <w:basedOn w:val="Normalny"/>
    <w:next w:val="Normalny"/>
    <w:link w:val="Nagwek8Znak"/>
    <w:uiPriority w:val="99"/>
    <w:qFormat/>
    <w:rsid w:val="00A23876"/>
    <w:pPr>
      <w:keepNext/>
      <w:tabs>
        <w:tab w:val="left" w:pos="851"/>
      </w:tabs>
      <w:ind w:left="360"/>
      <w:outlineLvl w:val="7"/>
    </w:pPr>
    <w:rPr>
      <w:color w:val="000000"/>
    </w:rPr>
  </w:style>
  <w:style w:type="paragraph" w:styleId="Nagwek9">
    <w:name w:val="heading 9"/>
    <w:basedOn w:val="Normalny"/>
    <w:next w:val="Normalny"/>
    <w:link w:val="Nagwek9Znak"/>
    <w:uiPriority w:val="99"/>
    <w:qFormat/>
    <w:rsid w:val="00A23876"/>
    <w:pPr>
      <w:keepNext/>
      <w:spacing w:line="360" w:lineRule="auto"/>
      <w:outlineLvl w:val="8"/>
    </w:pPr>
    <w:rPr>
      <w:rFonts w:ascii="Garamond" w:hAnsi="Garamond" w:cs="Garamond"/>
      <w:b/>
      <w:b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99"/>
    <w:qFormat/>
    <w:rsid w:val="00A23876"/>
    <w:pPr>
      <w:shd w:val="clear" w:color="auto" w:fill="C0C0C0"/>
      <w:jc w:val="center"/>
    </w:pPr>
    <w:rPr>
      <w:b/>
      <w:bCs/>
    </w:rPr>
  </w:style>
  <w:style w:type="character" w:customStyle="1" w:styleId="Nagwek2Znak">
    <w:name w:val="Nagłówek 2 Znak"/>
    <w:basedOn w:val="Domylnaczcionkaakapitu"/>
    <w:link w:val="Nagwek2"/>
    <w:uiPriority w:val="99"/>
    <w:rsid w:val="00A23876"/>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rsid w:val="009E5E9B"/>
    <w:rPr>
      <w:rFonts w:asciiTheme="minorHAnsi" w:hAnsiTheme="minorHAnsi" w:cstheme="minorHAnsi"/>
      <w:b/>
      <w:bCs/>
      <w:shd w:val="clear" w:color="auto" w:fill="FFFFFF"/>
    </w:rPr>
  </w:style>
  <w:style w:type="character" w:customStyle="1" w:styleId="Nagwek4Znak">
    <w:name w:val="Nagłówek 4 Znak"/>
    <w:basedOn w:val="Domylnaczcionkaakapitu"/>
    <w:link w:val="Nagwek4"/>
    <w:uiPriority w:val="99"/>
    <w:rsid w:val="00A23876"/>
    <w:rPr>
      <w:rFonts w:ascii="Times New Roman" w:hAnsi="Times New Roman" w:cs="Times New Roman"/>
      <w:b/>
      <w:bCs/>
      <w:color w:val="000000"/>
      <w:sz w:val="20"/>
      <w:szCs w:val="20"/>
      <w:lang w:eastAsia="pl-PL"/>
    </w:rPr>
  </w:style>
  <w:style w:type="character" w:customStyle="1" w:styleId="Nagwek5Znak">
    <w:name w:val="Nagłówek 5 Znak"/>
    <w:basedOn w:val="Domylnaczcionkaakapitu"/>
    <w:link w:val="Nagwek5"/>
    <w:uiPriority w:val="99"/>
    <w:rsid w:val="00A23876"/>
    <w:rPr>
      <w:rFonts w:ascii="Times New Roman" w:hAnsi="Times New Roman" w:cs="Times New Roman"/>
      <w:color w:val="000000"/>
      <w:sz w:val="20"/>
      <w:szCs w:val="20"/>
      <w:lang w:eastAsia="pl-PL"/>
    </w:rPr>
  </w:style>
  <w:style w:type="character" w:customStyle="1" w:styleId="Nagwek6Znak">
    <w:name w:val="Nagłówek 6 Znak"/>
    <w:basedOn w:val="Domylnaczcionkaakapitu"/>
    <w:link w:val="Nagwek6"/>
    <w:uiPriority w:val="99"/>
    <w:rsid w:val="00A23876"/>
    <w:rPr>
      <w:rFonts w:ascii="Times New Roman" w:hAnsi="Times New Roman" w:cs="Times New Roman"/>
      <w:b/>
      <w:bCs/>
      <w:color w:val="000000"/>
      <w:sz w:val="20"/>
      <w:szCs w:val="20"/>
      <w:shd w:val="clear" w:color="auto" w:fill="C0C0C0"/>
      <w:lang w:eastAsia="pl-PL"/>
    </w:rPr>
  </w:style>
  <w:style w:type="character" w:customStyle="1" w:styleId="Nagwek7Znak">
    <w:name w:val="Nagłówek 7 Znak"/>
    <w:basedOn w:val="Domylnaczcionkaakapitu"/>
    <w:link w:val="Nagwek7"/>
    <w:uiPriority w:val="99"/>
    <w:rsid w:val="00A23876"/>
    <w:rPr>
      <w:rFonts w:ascii="Garamond" w:hAnsi="Garamond" w:cs="Garamond"/>
      <w:b/>
      <w:bCs/>
      <w:color w:val="000000"/>
      <w:sz w:val="24"/>
      <w:szCs w:val="24"/>
      <w:lang w:eastAsia="pl-PL"/>
    </w:rPr>
  </w:style>
  <w:style w:type="character" w:customStyle="1" w:styleId="Nagwek8Znak">
    <w:name w:val="Nagłówek 8 Znak"/>
    <w:basedOn w:val="Domylnaczcionkaakapitu"/>
    <w:link w:val="Nagwek8"/>
    <w:uiPriority w:val="99"/>
    <w:rsid w:val="00A23876"/>
    <w:rPr>
      <w:rFonts w:ascii="Times New Roman" w:hAnsi="Times New Roman" w:cs="Times New Roman"/>
      <w:color w:val="000000"/>
      <w:sz w:val="20"/>
      <w:szCs w:val="20"/>
      <w:lang w:eastAsia="pl-PL"/>
    </w:rPr>
  </w:style>
  <w:style w:type="character" w:customStyle="1" w:styleId="Nagwek9Znak">
    <w:name w:val="Nagłówek 9 Znak"/>
    <w:basedOn w:val="Domylnaczcionkaakapitu"/>
    <w:link w:val="Nagwek9"/>
    <w:uiPriority w:val="99"/>
    <w:rsid w:val="00A23876"/>
    <w:rPr>
      <w:rFonts w:ascii="Garamond" w:hAnsi="Garamond" w:cs="Garamond"/>
      <w:b/>
      <w:bCs/>
      <w:color w:val="000000"/>
      <w:sz w:val="24"/>
      <w:szCs w:val="24"/>
      <w:lang w:eastAsia="pl-PL"/>
    </w:rPr>
  </w:style>
  <w:style w:type="character" w:customStyle="1" w:styleId="TytuZnak">
    <w:name w:val="Tytuł Znak"/>
    <w:basedOn w:val="Domylnaczcionkaakapitu"/>
    <w:link w:val="Tytu"/>
    <w:uiPriority w:val="99"/>
    <w:rsid w:val="00A23876"/>
    <w:rPr>
      <w:rFonts w:ascii="Times New Roman" w:hAnsi="Times New Roman" w:cs="Times New Roman"/>
      <w:b/>
      <w:bCs/>
      <w:sz w:val="20"/>
      <w:szCs w:val="20"/>
      <w:shd w:val="clear" w:color="auto" w:fill="C0C0C0"/>
      <w:lang w:eastAsia="pl-PL"/>
    </w:rPr>
  </w:style>
  <w:style w:type="paragraph" w:styleId="Tekstpodstawowy">
    <w:name w:val="Body Text"/>
    <w:basedOn w:val="Normalny"/>
    <w:link w:val="TekstpodstawowyZnak"/>
    <w:uiPriority w:val="99"/>
    <w:rsid w:val="00A23876"/>
    <w:pPr>
      <w:jc w:val="center"/>
    </w:pPr>
    <w:rPr>
      <w:b/>
      <w:bCs/>
    </w:rPr>
  </w:style>
  <w:style w:type="character" w:customStyle="1" w:styleId="TekstpodstawowyZnak">
    <w:name w:val="Tekst podstawowy Znak"/>
    <w:basedOn w:val="Domylnaczcionkaakapitu"/>
    <w:link w:val="Tekstpodstawowy"/>
    <w:uiPriority w:val="99"/>
    <w:rsid w:val="00A23876"/>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rsid w:val="00A23876"/>
    <w:pPr>
      <w:jc w:val="both"/>
    </w:pPr>
    <w:rPr>
      <w:color w:val="000000"/>
    </w:rPr>
  </w:style>
  <w:style w:type="character" w:customStyle="1" w:styleId="Tekstpodstawowy3Znak">
    <w:name w:val="Tekst podstawowy 3 Znak"/>
    <w:basedOn w:val="Domylnaczcionkaakapitu"/>
    <w:link w:val="Tekstpodstawowy3"/>
    <w:uiPriority w:val="99"/>
    <w:rsid w:val="00A23876"/>
    <w:rPr>
      <w:rFonts w:ascii="Times New Roman" w:hAnsi="Times New Roman" w:cs="Times New Roman"/>
      <w:color w:val="000000"/>
      <w:sz w:val="20"/>
      <w:szCs w:val="20"/>
      <w:lang w:eastAsia="pl-PL"/>
    </w:rPr>
  </w:style>
  <w:style w:type="paragraph" w:styleId="Tekstpodstawowywcity2">
    <w:name w:val="Body Text Indent 2"/>
    <w:basedOn w:val="Normalny"/>
    <w:link w:val="Tekstpodstawowywcity2Znak"/>
    <w:uiPriority w:val="99"/>
    <w:rsid w:val="00A23876"/>
    <w:pPr>
      <w:ind w:left="390"/>
      <w:jc w:val="both"/>
    </w:pPr>
    <w:rPr>
      <w:rFonts w:ascii="Garamond" w:hAnsi="Garamond" w:cs="Garamond"/>
      <w:sz w:val="20"/>
      <w:szCs w:val="20"/>
    </w:rPr>
  </w:style>
  <w:style w:type="character" w:customStyle="1" w:styleId="Tekstpodstawowywcity2Znak">
    <w:name w:val="Tekst podstawowy wcięty 2 Znak"/>
    <w:basedOn w:val="Domylnaczcionkaakapitu"/>
    <w:link w:val="Tekstpodstawowywcity2"/>
    <w:uiPriority w:val="99"/>
    <w:rsid w:val="00A23876"/>
    <w:rPr>
      <w:rFonts w:ascii="Garamond" w:hAnsi="Garamond" w:cs="Garamond"/>
      <w:sz w:val="24"/>
      <w:szCs w:val="24"/>
      <w:lang w:eastAsia="pl-PL"/>
    </w:rPr>
  </w:style>
  <w:style w:type="paragraph" w:styleId="Tekstpodstawowywcity">
    <w:name w:val="Body Text Indent"/>
    <w:basedOn w:val="Normalny"/>
    <w:link w:val="TekstpodstawowywcityZnak"/>
    <w:uiPriority w:val="99"/>
    <w:rsid w:val="00A23876"/>
    <w:pPr>
      <w:ind w:left="1080"/>
    </w:pPr>
    <w:rPr>
      <w:sz w:val="20"/>
      <w:szCs w:val="20"/>
    </w:rPr>
  </w:style>
  <w:style w:type="character" w:customStyle="1" w:styleId="TekstpodstawowywcityZnak">
    <w:name w:val="Tekst podstawowy wcięty Znak"/>
    <w:basedOn w:val="Domylnaczcionkaakapitu"/>
    <w:link w:val="Tekstpodstawowywcity"/>
    <w:uiPriority w:val="99"/>
    <w:rsid w:val="00A23876"/>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A23876"/>
    <w:pPr>
      <w:ind w:left="480"/>
    </w:pPr>
    <w:rPr>
      <w:rFonts w:ascii="Garamond" w:hAnsi="Garamond" w:cs="Garamond"/>
      <w:sz w:val="20"/>
      <w:szCs w:val="20"/>
    </w:rPr>
  </w:style>
  <w:style w:type="character" w:customStyle="1" w:styleId="Tekstpodstawowywcity3Znak">
    <w:name w:val="Tekst podstawowy wcięty 3 Znak"/>
    <w:basedOn w:val="Domylnaczcionkaakapitu"/>
    <w:link w:val="Tekstpodstawowywcity3"/>
    <w:uiPriority w:val="99"/>
    <w:rsid w:val="00A23876"/>
    <w:rPr>
      <w:rFonts w:ascii="Garamond" w:hAnsi="Garamond" w:cs="Garamond"/>
      <w:sz w:val="24"/>
      <w:szCs w:val="24"/>
      <w:lang w:eastAsia="pl-PL"/>
    </w:rPr>
  </w:style>
  <w:style w:type="paragraph" w:styleId="Tekstpodstawowy2">
    <w:name w:val="Body Text 2"/>
    <w:basedOn w:val="Normalny"/>
    <w:link w:val="Tekstpodstawowy2Znak"/>
    <w:uiPriority w:val="99"/>
    <w:rsid w:val="00A23876"/>
    <w:pPr>
      <w:jc w:val="both"/>
    </w:pPr>
    <w:rPr>
      <w:sz w:val="20"/>
      <w:szCs w:val="20"/>
    </w:rPr>
  </w:style>
  <w:style w:type="character" w:customStyle="1" w:styleId="Tekstpodstawowy2Znak">
    <w:name w:val="Tekst podstawowy 2 Znak"/>
    <w:basedOn w:val="Domylnaczcionkaakapitu"/>
    <w:link w:val="Tekstpodstawowy2"/>
    <w:uiPriority w:val="99"/>
    <w:rsid w:val="00A23876"/>
    <w:rPr>
      <w:rFonts w:ascii="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A2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23876"/>
    <w:rPr>
      <w:rFonts w:ascii="Courier New" w:hAnsi="Courier New" w:cs="Courier New"/>
      <w:sz w:val="20"/>
      <w:szCs w:val="20"/>
      <w:lang w:eastAsia="pl-PL"/>
    </w:rPr>
  </w:style>
  <w:style w:type="paragraph" w:styleId="Stopka">
    <w:name w:val="footer"/>
    <w:basedOn w:val="Normalny"/>
    <w:link w:val="StopkaZnak"/>
    <w:uiPriority w:val="99"/>
    <w:rsid w:val="00A23876"/>
    <w:pPr>
      <w:tabs>
        <w:tab w:val="center" w:pos="4536"/>
        <w:tab w:val="right" w:pos="9072"/>
      </w:tabs>
    </w:pPr>
  </w:style>
  <w:style w:type="character" w:customStyle="1" w:styleId="StopkaZnak">
    <w:name w:val="Stopka Znak"/>
    <w:basedOn w:val="Domylnaczcionkaakapitu"/>
    <w:link w:val="Stopka"/>
    <w:uiPriority w:val="99"/>
    <w:rsid w:val="00A23876"/>
    <w:rPr>
      <w:rFonts w:ascii="Times New Roman" w:hAnsi="Times New Roman" w:cs="Times New Roman"/>
      <w:sz w:val="24"/>
      <w:szCs w:val="24"/>
      <w:lang w:eastAsia="pl-PL"/>
    </w:rPr>
  </w:style>
  <w:style w:type="character" w:styleId="Numerstrony">
    <w:name w:val="page number"/>
    <w:basedOn w:val="Domylnaczcionkaakapitu"/>
    <w:uiPriority w:val="99"/>
    <w:rsid w:val="00A23876"/>
    <w:rPr>
      <w:rFonts w:ascii="Times New Roman" w:hAnsi="Times New Roman" w:cs="Times New Roman"/>
    </w:rPr>
  </w:style>
  <w:style w:type="paragraph" w:styleId="Nagwek">
    <w:name w:val="header"/>
    <w:basedOn w:val="Normalny"/>
    <w:link w:val="NagwekZnak"/>
    <w:uiPriority w:val="99"/>
    <w:rsid w:val="00A23876"/>
    <w:pPr>
      <w:tabs>
        <w:tab w:val="center" w:pos="4536"/>
        <w:tab w:val="right" w:pos="9072"/>
      </w:tabs>
    </w:pPr>
  </w:style>
  <w:style w:type="character" w:customStyle="1" w:styleId="NagwekZnak">
    <w:name w:val="Nagłówek Znak"/>
    <w:basedOn w:val="Domylnaczcionkaakapitu"/>
    <w:link w:val="Nagwek"/>
    <w:uiPriority w:val="99"/>
    <w:rsid w:val="00A23876"/>
    <w:rPr>
      <w:rFonts w:ascii="Times New Roman" w:hAnsi="Times New Roman" w:cs="Times New Roman"/>
      <w:sz w:val="24"/>
      <w:szCs w:val="24"/>
      <w:lang w:eastAsia="pl-PL"/>
    </w:rPr>
  </w:style>
  <w:style w:type="paragraph" w:styleId="Akapitzlist">
    <w:name w:val="List Paragraph"/>
    <w:basedOn w:val="Normalny"/>
    <w:uiPriority w:val="99"/>
    <w:qFormat/>
    <w:rsid w:val="00A23876"/>
    <w:pPr>
      <w:ind w:left="720"/>
    </w:pPr>
  </w:style>
  <w:style w:type="paragraph" w:styleId="Tekstdymka">
    <w:name w:val="Balloon Text"/>
    <w:basedOn w:val="Normalny"/>
    <w:link w:val="TekstdymkaZnak"/>
    <w:uiPriority w:val="99"/>
    <w:rsid w:val="00A23876"/>
    <w:rPr>
      <w:rFonts w:ascii="Tahoma" w:hAnsi="Tahoma" w:cs="Tahoma"/>
      <w:sz w:val="16"/>
      <w:szCs w:val="16"/>
    </w:rPr>
  </w:style>
  <w:style w:type="character" w:customStyle="1" w:styleId="TekstdymkaZnak">
    <w:name w:val="Tekst dymka Znak"/>
    <w:basedOn w:val="Domylnaczcionkaakapitu"/>
    <w:link w:val="Tekstdymka"/>
    <w:uiPriority w:val="99"/>
    <w:rsid w:val="00A23876"/>
    <w:rPr>
      <w:rFonts w:ascii="Tahoma" w:hAnsi="Tahoma" w:cs="Tahoma"/>
      <w:sz w:val="16"/>
      <w:szCs w:val="16"/>
      <w:lang w:eastAsia="pl-PL"/>
    </w:rPr>
  </w:style>
  <w:style w:type="character" w:styleId="Odwoaniedokomentarza">
    <w:name w:val="annotation reference"/>
    <w:basedOn w:val="Domylnaczcionkaakapitu"/>
    <w:uiPriority w:val="99"/>
    <w:rsid w:val="00A23876"/>
    <w:rPr>
      <w:sz w:val="16"/>
      <w:szCs w:val="16"/>
    </w:rPr>
  </w:style>
  <w:style w:type="paragraph" w:styleId="Tekstkomentarza">
    <w:name w:val="annotation text"/>
    <w:basedOn w:val="Normalny"/>
    <w:link w:val="TekstkomentarzaZnak"/>
    <w:uiPriority w:val="99"/>
    <w:rsid w:val="00A23876"/>
    <w:rPr>
      <w:sz w:val="20"/>
      <w:szCs w:val="20"/>
    </w:rPr>
  </w:style>
  <w:style w:type="character" w:customStyle="1" w:styleId="TekstkomentarzaZnak">
    <w:name w:val="Tekst komentarza Znak"/>
    <w:basedOn w:val="Domylnaczcionkaakapitu"/>
    <w:link w:val="Tekstkomentarza"/>
    <w:uiPriority w:val="99"/>
    <w:rsid w:val="00A2387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23876"/>
    <w:rPr>
      <w:b/>
      <w:bCs/>
    </w:rPr>
  </w:style>
  <w:style w:type="character" w:customStyle="1" w:styleId="TematkomentarzaZnak">
    <w:name w:val="Temat komentarza Znak"/>
    <w:basedOn w:val="TekstkomentarzaZnak"/>
    <w:link w:val="Tematkomentarza"/>
    <w:uiPriority w:val="99"/>
    <w:rsid w:val="00A23876"/>
    <w:rPr>
      <w:rFonts w:ascii="Times New Roman" w:hAnsi="Times New Roman" w:cs="Times New Roman"/>
      <w:b/>
      <w:bCs/>
      <w:sz w:val="20"/>
      <w:szCs w:val="20"/>
      <w:lang w:eastAsia="pl-PL"/>
    </w:rPr>
  </w:style>
  <w:style w:type="character" w:styleId="Uwydatnienie">
    <w:name w:val="Emphasis"/>
    <w:basedOn w:val="Domylnaczcionkaakapitu"/>
    <w:uiPriority w:val="99"/>
    <w:qFormat/>
    <w:rsid w:val="00A23876"/>
    <w:rPr>
      <w:i/>
      <w:iCs/>
    </w:rPr>
  </w:style>
  <w:style w:type="paragraph" w:customStyle="1" w:styleId="Default">
    <w:name w:val="Default"/>
    <w:uiPriority w:val="99"/>
    <w:rsid w:val="00A23876"/>
    <w:pPr>
      <w:autoSpaceDE w:val="0"/>
      <w:autoSpaceDN w:val="0"/>
      <w:adjustRightInd w:val="0"/>
    </w:pPr>
    <w:rPr>
      <w:rFonts w:ascii="Verdana" w:hAnsi="Verdana" w:cs="Verdana"/>
      <w:color w:val="00000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oprawka">
    <w:name w:val="Revision"/>
    <w:hidden/>
    <w:uiPriority w:val="99"/>
    <w:semiHidden/>
    <w:rsid w:val="00FE10F6"/>
  </w:style>
  <w:style w:type="character" w:styleId="Hipercze">
    <w:name w:val="Hyperlink"/>
    <w:basedOn w:val="Domylnaczcionkaakapitu"/>
    <w:uiPriority w:val="99"/>
    <w:unhideWhenUsed/>
    <w:rsid w:val="009E5E9B"/>
    <w:rPr>
      <w:color w:val="0000FF" w:themeColor="hyperlink"/>
      <w:u w:val="single"/>
    </w:rPr>
  </w:style>
  <w:style w:type="paragraph" w:styleId="Spistreci1">
    <w:name w:val="toc 1"/>
    <w:basedOn w:val="Normalny"/>
    <w:next w:val="Normalny"/>
    <w:autoRedefine/>
    <w:uiPriority w:val="39"/>
    <w:unhideWhenUsed/>
    <w:rsid w:val="009E5E9B"/>
    <w:pPr>
      <w:spacing w:after="100"/>
    </w:pPr>
    <w:rPr>
      <w:rFonts w:ascii="Calibri" w:hAnsi="Calibri"/>
    </w:rPr>
  </w:style>
  <w:style w:type="paragraph" w:styleId="Nagwekspisutreci">
    <w:name w:val="TOC Heading"/>
    <w:basedOn w:val="Nagwek1"/>
    <w:next w:val="Normalny"/>
    <w:uiPriority w:val="39"/>
    <w:unhideWhenUsed/>
    <w:qFormat/>
    <w:rsid w:val="000D0583"/>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0D058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ubjaiCNPSjEByG4UKCcKLojCjw==">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1C612E-A224-486E-8E78-29E26674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5795</Words>
  <Characters>34771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UE</cp:lastModifiedBy>
  <cp:revision>21</cp:revision>
  <cp:lastPrinted>2022-04-19T10:29:00Z</cp:lastPrinted>
  <dcterms:created xsi:type="dcterms:W3CDTF">2022-04-19T10:02:00Z</dcterms:created>
  <dcterms:modified xsi:type="dcterms:W3CDTF">2022-04-28T12:29:00Z</dcterms:modified>
</cp:coreProperties>
</file>