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-1185667527"/>
        <w:docPartObj>
          <w:docPartGallery w:val="Cover Pages"/>
          <w:docPartUnique/>
        </w:docPartObj>
      </w:sdtPr>
      <w:sdtEndPr>
        <w:rPr>
          <w:color w:val="052F61" w:themeColor="accent1"/>
        </w:rPr>
      </w:sdtEndPr>
      <w:sdtContent>
        <w:p w:rsidR="00EA6A1F" w:rsidRDefault="00EA6A1F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7D0866C" wp14:editId="15C1D2F3">
                    <wp:simplePos x="0" y="0"/>
                    <wp:positionH relativeFrom="page">
                      <wp:posOffset>801511</wp:posOffset>
                    </wp:positionH>
                    <wp:positionV relativeFrom="page">
                      <wp:posOffset>485422</wp:posOffset>
                    </wp:positionV>
                    <wp:extent cx="5723467" cy="8805051"/>
                    <wp:effectExtent l="0" t="0" r="0" b="0"/>
                    <wp:wrapNone/>
                    <wp:docPr id="193" name="Grupa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23467" cy="8805051"/>
                              <a:chOff x="-40862" y="0"/>
                              <a:chExt cx="6905686" cy="9111554"/>
                            </a:xfrm>
                          </wpg:grpSpPr>
                          <wps:wsp>
                            <wps:cNvPr id="194" name="Prostokąt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2C4" w:rsidRDefault="003152C4" w:rsidP="00B118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Prostokąt 195"/>
                            <wps:cNvSpPr/>
                            <wps:spPr>
                              <a:xfrm>
                                <a:off x="-40862" y="6413338"/>
                                <a:ext cx="6858000" cy="26982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2C4" w:rsidRDefault="003152C4" w:rsidP="00B11841">
                                  <w:pPr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3152C4" w:rsidRPr="000D4879" w:rsidRDefault="003152C4" w:rsidP="000D4879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Imię i nazwisko trenera</w:t>
                                  </w:r>
                                  <w:r w:rsidRPr="000D487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Pole tekstowe 196"/>
                            <wps:cNvSpPr txBox="1"/>
                            <wps:spPr>
                              <a:xfrm>
                                <a:off x="6824" y="1371599"/>
                                <a:ext cx="6858000" cy="49366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40"/>
                                      <w:szCs w:val="40"/>
                                      <w:lang w:eastAsia="pl-PL"/>
                                    </w:rPr>
                                    <w:alias w:val="Tytuł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3152C4" w:rsidRDefault="003152C4">
                                      <w:pPr>
                                        <w:pStyle w:val="Bezodstpw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052F61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0"/>
                                          <w:szCs w:val="40"/>
                                          <w:lang w:eastAsia="pl-PL"/>
                                        </w:rPr>
                                        <w:t>Tytuł szkolenia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D0866C" id="Grupa 193" o:spid="_x0000_s1026" style="position:absolute;margin-left:63.1pt;margin-top:38.2pt;width:450.65pt;height:693.3pt;z-index:-251657216;mso-position-horizontal-relative:page;mso-position-vertical-relative:page" coordorigin="-408" coordsize="69056,9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">
                    <v:rect id="Prostokąt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" fillcolor="#052f61 [3204]" stroked="f" strokeweight="1.25pt">
                      <v:stroke endcap="round"/>
                      <v:textbox>
                        <w:txbxContent>
                          <w:p w:rsidR="003152C4" w:rsidRDefault="003152C4" w:rsidP="00B118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Prostokąt 195" o:spid="_x0000_s1028" style="position:absolute;left:-408;top:64133;width:68579;height:269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" fillcolor="#052f61 [3204]" stroked="f" strokeweight="1.25pt">
                      <v:stroke endcap="round"/>
                      <v:textbox inset="36pt,57.6pt,36pt,36pt">
                        <w:txbxContent>
                          <w:p w:rsidR="003152C4" w:rsidRDefault="003152C4" w:rsidP="00B11841">
                            <w:pPr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152C4" w:rsidRPr="000D4879" w:rsidRDefault="003152C4" w:rsidP="000D4879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Imię i nazwisko trenera</w:t>
                            </w:r>
                            <w:r w:rsidRPr="000D487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6" o:spid="_x0000_s1029" type="#_x0000_t202" style="position:absolute;left:68;top:13715;width:68580;height:49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b/>
                                <w:sz w:val="40"/>
                                <w:szCs w:val="40"/>
                                <w:lang w:eastAsia="pl-PL"/>
                              </w:rPr>
                              <w:alias w:val="Tytuł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3152C4" w:rsidRDefault="003152C4">
                                <w:pPr>
                                  <w:pStyle w:val="Bezodstpw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52F61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  <w:lang w:eastAsia="pl-PL"/>
                                  </w:rPr>
                                  <w:t>Tytuł szkolenia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E574B1" w:rsidRDefault="00B04B39">
          <w:pPr>
            <w:rPr>
              <w:color w:val="052F61" w:themeColor="accent1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11A9896E" wp14:editId="300A00F3">
                <wp:simplePos x="0" y="0"/>
                <wp:positionH relativeFrom="column">
                  <wp:posOffset>-403084</wp:posOffset>
                </wp:positionH>
                <wp:positionV relativeFrom="paragraph">
                  <wp:posOffset>322368</wp:posOffset>
                </wp:positionV>
                <wp:extent cx="4136908" cy="1467556"/>
                <wp:effectExtent l="0" t="0" r="0" b="0"/>
                <wp:wrapNone/>
                <wp:docPr id="10" name="Obraz 10" descr="CBiR_Logo-UE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iR_Logo-UE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8955" cy="1471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6A1F">
            <w:rPr>
              <w:color w:val="052F61" w:themeColor="accent1"/>
            </w:rPr>
            <w:br w:type="page"/>
          </w:r>
        </w:p>
        <w:sdt>
          <w:sdtPr>
            <w:rPr>
              <w:caps w:val="0"/>
              <w:color w:val="auto"/>
              <w:spacing w:val="0"/>
              <w:sz w:val="20"/>
              <w:szCs w:val="20"/>
            </w:rPr>
            <w:id w:val="-680208075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E574B1" w:rsidRDefault="00E574B1">
              <w:pPr>
                <w:pStyle w:val="Nagwekspisutreci"/>
              </w:pPr>
              <w:r>
                <w:t>Spis treści</w:t>
              </w:r>
            </w:p>
            <w:p w:rsidR="00B04B39" w:rsidRDefault="00E574B1">
              <w:pPr>
                <w:pStyle w:val="Spistreci1"/>
                <w:tabs>
                  <w:tab w:val="left" w:pos="44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78560301" w:history="1">
                <w:r w:rsidR="00B04B39" w:rsidRPr="009E60FF">
                  <w:rPr>
                    <w:rStyle w:val="Hipercze"/>
                    <w:noProof/>
                  </w:rPr>
                  <w:t>1</w:t>
                </w:r>
                <w:r w:rsidR="00B04B39"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="00B04B39" w:rsidRPr="009E60FF">
                  <w:rPr>
                    <w:rStyle w:val="Hipercze"/>
                    <w:noProof/>
                  </w:rPr>
                  <w:t>Wprowadzenie</w:t>
                </w:r>
                <w:r w:rsidR="00B04B39">
                  <w:rPr>
                    <w:noProof/>
                    <w:webHidden/>
                  </w:rPr>
                  <w:tab/>
                </w:r>
                <w:r w:rsidR="00B04B39">
                  <w:rPr>
                    <w:noProof/>
                    <w:webHidden/>
                  </w:rPr>
                  <w:fldChar w:fldCharType="begin"/>
                </w:r>
                <w:r w:rsidR="00B04B39">
                  <w:rPr>
                    <w:noProof/>
                    <w:webHidden/>
                  </w:rPr>
                  <w:instrText xml:space="preserve"> PAGEREF _Toc78560301 \h </w:instrText>
                </w:r>
                <w:r w:rsidR="00B04B39">
                  <w:rPr>
                    <w:noProof/>
                    <w:webHidden/>
                  </w:rPr>
                </w:r>
                <w:r w:rsidR="00B04B39">
                  <w:rPr>
                    <w:noProof/>
                    <w:webHidden/>
                  </w:rPr>
                  <w:fldChar w:fldCharType="separate"/>
                </w:r>
                <w:r w:rsidR="00B04B39">
                  <w:rPr>
                    <w:noProof/>
                    <w:webHidden/>
                  </w:rPr>
                  <w:t>2</w:t>
                </w:r>
                <w:r w:rsidR="00B04B39"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02" w:history="1">
                <w:r w:rsidRPr="009E60FF">
                  <w:rPr>
                    <w:rStyle w:val="Hipercze"/>
                    <w:noProof/>
                  </w:rPr>
                  <w:t>1.1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03" w:history="1">
                <w:r w:rsidRPr="009E60FF">
                  <w:rPr>
                    <w:rStyle w:val="Hipercze"/>
                    <w:noProof/>
                  </w:rPr>
                  <w:t>1.2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1"/>
                <w:tabs>
                  <w:tab w:val="left" w:pos="44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04" w:history="1">
                <w:r w:rsidRPr="009E60FF">
                  <w:rPr>
                    <w:rStyle w:val="Hipercze"/>
                    <w:noProof/>
                  </w:rPr>
                  <w:t>2</w:t>
                </w:r>
                <w:r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Pr="009E60FF">
                  <w:rPr>
                    <w:rStyle w:val="Hipercze"/>
                    <w:noProof/>
                  </w:rPr>
                  <w:t>Tytuł rozdziału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05" w:history="1">
                <w:r w:rsidRPr="009E60FF">
                  <w:rPr>
                    <w:rStyle w:val="Hipercze"/>
                    <w:noProof/>
                  </w:rPr>
                  <w:t>2.1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06" w:history="1">
                <w:r w:rsidRPr="009E60FF">
                  <w:rPr>
                    <w:rStyle w:val="Hipercze"/>
                    <w:noProof/>
                  </w:rPr>
                  <w:t>2.2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1"/>
                <w:tabs>
                  <w:tab w:val="left" w:pos="44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07" w:history="1">
                <w:r w:rsidRPr="009E60FF">
                  <w:rPr>
                    <w:rStyle w:val="Hipercze"/>
                    <w:noProof/>
                  </w:rPr>
                  <w:t>3</w:t>
                </w:r>
                <w:r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Pr="009E60FF">
                  <w:rPr>
                    <w:rStyle w:val="Hipercze"/>
                    <w:noProof/>
                  </w:rPr>
                  <w:t>Tytuł rozdziału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08" w:history="1">
                <w:r w:rsidRPr="009E60FF">
                  <w:rPr>
                    <w:rStyle w:val="Hipercze"/>
                    <w:noProof/>
                  </w:rPr>
                  <w:t>3.1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09" w:history="1">
                <w:r w:rsidRPr="009E60FF">
                  <w:rPr>
                    <w:rStyle w:val="Hipercze"/>
                    <w:noProof/>
                  </w:rPr>
                  <w:t>3.2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1"/>
                <w:tabs>
                  <w:tab w:val="left" w:pos="44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10" w:history="1">
                <w:r w:rsidRPr="009E60FF">
                  <w:rPr>
                    <w:rStyle w:val="Hipercze"/>
                    <w:noProof/>
                  </w:rPr>
                  <w:t>4</w:t>
                </w:r>
                <w:r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Pr="009E60FF">
                  <w:rPr>
                    <w:rStyle w:val="Hipercze"/>
                    <w:noProof/>
                  </w:rPr>
                  <w:t>Tytuł rozdziału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11" w:history="1">
                <w:r w:rsidRPr="009E60FF">
                  <w:rPr>
                    <w:rStyle w:val="Hipercze"/>
                    <w:noProof/>
                  </w:rPr>
                  <w:t>4.1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12" w:history="1">
                <w:r w:rsidRPr="009E60FF">
                  <w:rPr>
                    <w:rStyle w:val="Hipercze"/>
                    <w:noProof/>
                  </w:rPr>
                  <w:t>4.2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1"/>
                <w:tabs>
                  <w:tab w:val="left" w:pos="44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13" w:history="1">
                <w:r w:rsidRPr="009E60FF">
                  <w:rPr>
                    <w:rStyle w:val="Hipercze"/>
                    <w:noProof/>
                  </w:rPr>
                  <w:t>5</w:t>
                </w:r>
                <w:r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Pr="009E60FF">
                  <w:rPr>
                    <w:rStyle w:val="Hipercze"/>
                    <w:noProof/>
                  </w:rPr>
                  <w:t>Tytuł rozdziału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14" w:history="1">
                <w:r w:rsidRPr="009E60FF">
                  <w:rPr>
                    <w:rStyle w:val="Hipercze"/>
                    <w:noProof/>
                  </w:rPr>
                  <w:t>5.1</w:t>
                </w:r>
                <w:r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Pr="009E60FF">
                  <w:rPr>
                    <w:rStyle w:val="Hipercze"/>
                    <w:noProof/>
                  </w:rPr>
                  <w:t>Podtytuł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15" w:history="1">
                <w:r w:rsidRPr="009E60FF">
                  <w:rPr>
                    <w:rStyle w:val="Hipercze"/>
                    <w:noProof/>
                  </w:rPr>
                  <w:t>5.2</w:t>
                </w:r>
                <w:r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Pr="009E60FF">
                  <w:rPr>
                    <w:rStyle w:val="Hipercze"/>
                    <w:noProof/>
                  </w:rPr>
                  <w:t>Podtytuł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2"/>
                <w:tabs>
                  <w:tab w:val="left" w:pos="88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16" w:history="1">
                <w:r w:rsidRPr="009E60FF">
                  <w:rPr>
                    <w:rStyle w:val="Hipercze"/>
                    <w:noProof/>
                  </w:rPr>
                  <w:t>5.3</w:t>
                </w:r>
                <w:r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Pr="009E60FF">
                  <w:rPr>
                    <w:rStyle w:val="Hipercze"/>
                    <w:noProof/>
                  </w:rPr>
                  <w:t>Podtytuł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04B39" w:rsidRDefault="00B04B39">
              <w:pPr>
                <w:pStyle w:val="Spistreci1"/>
                <w:tabs>
                  <w:tab w:val="left" w:pos="440"/>
                  <w:tab w:val="right" w:leader="dot" w:pos="9062"/>
                </w:tabs>
                <w:rPr>
                  <w:noProof/>
                  <w:sz w:val="22"/>
                  <w:szCs w:val="22"/>
                  <w:lang w:eastAsia="pl-PL"/>
                </w:rPr>
              </w:pPr>
              <w:hyperlink w:anchor="_Toc78560317" w:history="1">
                <w:r w:rsidRPr="009E60FF">
                  <w:rPr>
                    <w:rStyle w:val="Hipercze"/>
                    <w:noProof/>
                  </w:rPr>
                  <w:t>6</w:t>
                </w:r>
                <w:r>
                  <w:rPr>
                    <w:noProof/>
                    <w:sz w:val="22"/>
                    <w:szCs w:val="22"/>
                    <w:lang w:eastAsia="pl-PL"/>
                  </w:rPr>
                  <w:tab/>
                </w:r>
                <w:r w:rsidRPr="009E60FF">
                  <w:rPr>
                    <w:rStyle w:val="Hipercze"/>
                    <w:noProof/>
                  </w:rPr>
                  <w:t>Podsumowanie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_Toc78560317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574B1" w:rsidRDefault="00E574B1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E574B1" w:rsidRDefault="00E574B1">
          <w:pPr>
            <w:rPr>
              <w:color w:val="052F61" w:themeColor="accent1"/>
            </w:rPr>
          </w:pPr>
        </w:p>
        <w:p w:rsidR="00E574B1" w:rsidRDefault="00E574B1" w:rsidP="00E574B1">
          <w:r>
            <w:br w:type="page"/>
          </w:r>
          <w:bookmarkStart w:id="0" w:name="_GoBack"/>
          <w:bookmarkEnd w:id="0"/>
        </w:p>
        <w:p w:rsidR="00EA6A1F" w:rsidRDefault="003152C4">
          <w:pPr>
            <w:rPr>
              <w:color w:val="052F61" w:themeColor="accent1"/>
            </w:rPr>
          </w:pPr>
        </w:p>
      </w:sdtContent>
    </w:sdt>
    <w:p w:rsidR="00493603" w:rsidRDefault="00493603" w:rsidP="00493603">
      <w:pPr>
        <w:pStyle w:val="Nagwek1"/>
      </w:pPr>
      <w:bookmarkStart w:id="1" w:name="_Toc78560301"/>
      <w:r>
        <w:t>Wprowadzenie</w:t>
      </w:r>
      <w:bookmarkEnd w:id="1"/>
    </w:p>
    <w:p w:rsidR="003152C4" w:rsidRDefault="003152C4" w:rsidP="003152C4">
      <w:pPr>
        <w:pStyle w:val="Nagwek2"/>
        <w:ind w:left="567"/>
      </w:pPr>
      <w:bookmarkStart w:id="2" w:name="_Toc78560302"/>
      <w:bookmarkEnd w:id="2"/>
      <w:r>
        <w:t>Podtytuł</w:t>
      </w:r>
    </w:p>
    <w:p w:rsidR="003152C4" w:rsidRDefault="003152C4" w:rsidP="003152C4">
      <w:pPr>
        <w:pStyle w:val="Nagwek2"/>
        <w:ind w:left="567"/>
      </w:pPr>
      <w:r>
        <w:t>Podtytuł</w:t>
      </w:r>
    </w:p>
    <w:p w:rsidR="00493603" w:rsidRDefault="00B04B39" w:rsidP="00493603">
      <w:pPr>
        <w:pStyle w:val="Nagwek1"/>
      </w:pPr>
      <w:bookmarkStart w:id="3" w:name="_Toc78560303"/>
      <w:bookmarkStart w:id="4" w:name="_Toc78560304"/>
      <w:bookmarkEnd w:id="3"/>
      <w:r>
        <w:t xml:space="preserve">Tytuł </w:t>
      </w:r>
      <w:bookmarkEnd w:id="4"/>
    </w:p>
    <w:p w:rsidR="003152C4" w:rsidRDefault="003152C4" w:rsidP="003152C4">
      <w:pPr>
        <w:pStyle w:val="Nagwek2"/>
        <w:ind w:left="567"/>
      </w:pPr>
      <w:bookmarkStart w:id="5" w:name="_Toc78560305"/>
      <w:bookmarkEnd w:id="5"/>
      <w:r>
        <w:t>Podtytuł</w:t>
      </w:r>
    </w:p>
    <w:p w:rsidR="003152C4" w:rsidRDefault="003152C4" w:rsidP="003152C4">
      <w:pPr>
        <w:pStyle w:val="Nagwek2"/>
        <w:ind w:left="567"/>
      </w:pPr>
      <w:bookmarkStart w:id="6" w:name="_Toc78560306"/>
      <w:bookmarkEnd w:id="6"/>
      <w:r>
        <w:t>Podtytuł</w:t>
      </w:r>
    </w:p>
    <w:p w:rsidR="00B04B39" w:rsidRDefault="00B04B39" w:rsidP="00B04B39">
      <w:pPr>
        <w:pStyle w:val="Nagwek1"/>
      </w:pPr>
      <w:bookmarkStart w:id="7" w:name="_Toc78560307"/>
      <w:r>
        <w:t xml:space="preserve">Tytuł </w:t>
      </w:r>
      <w:bookmarkEnd w:id="7"/>
    </w:p>
    <w:p w:rsidR="003152C4" w:rsidRDefault="003152C4" w:rsidP="003152C4">
      <w:pPr>
        <w:pStyle w:val="Nagwek2"/>
        <w:ind w:left="567"/>
      </w:pPr>
      <w:bookmarkStart w:id="8" w:name="_Toc78560308"/>
      <w:bookmarkEnd w:id="8"/>
      <w:r>
        <w:t>Podtytuł</w:t>
      </w:r>
    </w:p>
    <w:p w:rsidR="003152C4" w:rsidRDefault="003152C4" w:rsidP="003152C4">
      <w:pPr>
        <w:pStyle w:val="Nagwek2"/>
        <w:ind w:left="567"/>
      </w:pPr>
      <w:bookmarkStart w:id="9" w:name="_Toc78560309"/>
      <w:bookmarkEnd w:id="9"/>
      <w:r>
        <w:t>Podtytuł</w:t>
      </w:r>
    </w:p>
    <w:p w:rsidR="00B04B39" w:rsidRDefault="00B04B39" w:rsidP="00B04B39">
      <w:pPr>
        <w:pStyle w:val="Nagwek1"/>
      </w:pPr>
      <w:bookmarkStart w:id="10" w:name="_Toc78560310"/>
      <w:r>
        <w:t xml:space="preserve">Tytuł </w:t>
      </w:r>
      <w:bookmarkEnd w:id="10"/>
    </w:p>
    <w:p w:rsidR="003152C4" w:rsidRDefault="003152C4" w:rsidP="003152C4">
      <w:pPr>
        <w:pStyle w:val="Nagwek2"/>
        <w:ind w:left="567"/>
      </w:pPr>
      <w:bookmarkStart w:id="11" w:name="_Toc78560311"/>
      <w:bookmarkEnd w:id="11"/>
      <w:r>
        <w:t>Podtytuł</w:t>
      </w:r>
    </w:p>
    <w:p w:rsidR="003152C4" w:rsidRDefault="003152C4" w:rsidP="003152C4">
      <w:pPr>
        <w:pStyle w:val="Nagwek2"/>
        <w:ind w:left="567"/>
      </w:pPr>
      <w:bookmarkStart w:id="12" w:name="_Toc78560312"/>
      <w:bookmarkEnd w:id="12"/>
      <w:r>
        <w:t>Podtytuł</w:t>
      </w:r>
    </w:p>
    <w:p w:rsidR="00B04B39" w:rsidRDefault="00B04B39" w:rsidP="00B04B39">
      <w:pPr>
        <w:pStyle w:val="Nagwek1"/>
      </w:pPr>
      <w:bookmarkStart w:id="13" w:name="_Toc78560313"/>
      <w:r>
        <w:t xml:space="preserve">Tytuł </w:t>
      </w:r>
      <w:bookmarkEnd w:id="13"/>
    </w:p>
    <w:p w:rsidR="00493603" w:rsidRDefault="00B04B39" w:rsidP="00B04B39">
      <w:pPr>
        <w:pStyle w:val="Nagwek2"/>
        <w:ind w:left="567"/>
      </w:pPr>
      <w:bookmarkStart w:id="14" w:name="_Toc78560314"/>
      <w:r>
        <w:t>Podtytuł</w:t>
      </w:r>
      <w:bookmarkEnd w:id="14"/>
    </w:p>
    <w:p w:rsidR="00B04B39" w:rsidRDefault="00B04B39" w:rsidP="00B04B39">
      <w:pPr>
        <w:pStyle w:val="Nagwek2"/>
        <w:ind w:left="567"/>
      </w:pPr>
      <w:bookmarkStart w:id="15" w:name="_Toc78560315"/>
      <w:r>
        <w:t>Podtytuł</w:t>
      </w:r>
      <w:bookmarkEnd w:id="15"/>
    </w:p>
    <w:p w:rsidR="00B04B39" w:rsidRDefault="00B04B39" w:rsidP="00B04B39">
      <w:pPr>
        <w:pStyle w:val="Nagwek2"/>
        <w:ind w:left="567"/>
      </w:pPr>
      <w:bookmarkStart w:id="16" w:name="_Toc78560316"/>
      <w:r>
        <w:t>Podtytuł</w:t>
      </w:r>
      <w:bookmarkEnd w:id="16"/>
    </w:p>
    <w:p w:rsidR="00E574B1" w:rsidRPr="00E574B1" w:rsidRDefault="00E574B1" w:rsidP="00E574B1"/>
    <w:p w:rsidR="00493603" w:rsidRPr="00137B59" w:rsidRDefault="00493603" w:rsidP="00137B59">
      <w:pPr>
        <w:pStyle w:val="Nagwek1"/>
      </w:pPr>
      <w:bookmarkStart w:id="17" w:name="_Toc78560317"/>
      <w:r w:rsidRPr="00137B59">
        <w:t>Podsumowanie</w:t>
      </w:r>
      <w:bookmarkEnd w:id="17"/>
    </w:p>
    <w:p w:rsidR="00F86EF6" w:rsidRDefault="00F86EF6">
      <w:r>
        <w:br w:type="page"/>
      </w:r>
    </w:p>
    <w:p w:rsidR="002A7C50" w:rsidRDefault="00F86EF6" w:rsidP="00F86EF6">
      <w:pPr>
        <w:pStyle w:val="Nagwek1"/>
        <w:numPr>
          <w:ilvl w:val="0"/>
          <w:numId w:val="0"/>
        </w:numPr>
        <w:ind w:left="432"/>
      </w:pPr>
      <w:r>
        <w:lastRenderedPageBreak/>
        <w:t>NOTATKI</w:t>
      </w:r>
    </w:p>
    <w:p w:rsid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EF6" w:rsidRPr="00F86EF6" w:rsidRDefault="00F86EF6" w:rsidP="00F86EF6">
      <w:pPr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86EF6" w:rsidRPr="00F86EF6" w:rsidSect="00EA6A1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00" w:rsidRDefault="00FC4600" w:rsidP="00E574B1">
      <w:pPr>
        <w:spacing w:before="0" w:after="0" w:line="240" w:lineRule="auto"/>
      </w:pPr>
      <w:r>
        <w:separator/>
      </w:r>
    </w:p>
  </w:endnote>
  <w:endnote w:type="continuationSeparator" w:id="0">
    <w:p w:rsidR="00FC4600" w:rsidRDefault="00FC4600" w:rsidP="00E574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9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2"/>
    </w:tblGrid>
    <w:tr w:rsidR="003152C4" w:rsidTr="00E574B1">
      <w:trPr>
        <w:jc w:val="right"/>
      </w:trPr>
      <w:tc>
        <w:tcPr>
          <w:tcW w:w="8618" w:type="dxa"/>
          <w:vAlign w:val="center"/>
        </w:tcPr>
        <w:p w:rsidR="003152C4" w:rsidRDefault="003152C4">
          <w:pPr>
            <w:pStyle w:val="Nagwek"/>
            <w:jc w:val="right"/>
            <w:rPr>
              <w:caps/>
              <w:color w:val="000000" w:themeColor="text1"/>
            </w:rPr>
          </w:pPr>
        </w:p>
      </w:tc>
      <w:tc>
        <w:tcPr>
          <w:tcW w:w="452" w:type="dxa"/>
          <w:shd w:val="clear" w:color="auto" w:fill="0F486E" w:themeFill="text2" w:themeFillShade="BF"/>
          <w:vAlign w:val="center"/>
        </w:tcPr>
        <w:p w:rsidR="003152C4" w:rsidRDefault="003152C4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F2BDA">
            <w:rPr>
              <w:noProof/>
              <w:color w:val="FFFFFF" w:themeColor="background1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152C4" w:rsidRDefault="00315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C4" w:rsidRPr="00B04B39" w:rsidRDefault="003152C4" w:rsidP="00B04B39">
    <w:pPr>
      <w:pStyle w:val="Stopka"/>
      <w:rPr>
        <w:rFonts w:ascii="Times New Roman" w:hAnsi="Times New Roman" w:cs="Times New Roman"/>
        <w:color w:val="0A3049" w:themeColor="text2" w:themeShade="80"/>
        <w:sz w:val="22"/>
        <w:szCs w:val="22"/>
      </w:rPr>
    </w:pPr>
    <w:r w:rsidRPr="00B04B39">
      <w:rPr>
        <w:rFonts w:ascii="Times New Roman" w:hAnsi="Times New Roman" w:cs="Times New Roman"/>
        <w:color w:val="0A3049" w:themeColor="text2" w:themeShade="80"/>
        <w:sz w:val="22"/>
        <w:szCs w:val="22"/>
      </w:rPr>
      <w:t>Uniwersytet Ekonomiczny w Katowicach</w:t>
    </w:r>
  </w:p>
  <w:p w:rsidR="003152C4" w:rsidRPr="00B04B39" w:rsidRDefault="003152C4" w:rsidP="00B04B39">
    <w:pPr>
      <w:pStyle w:val="Stopka"/>
      <w:rPr>
        <w:rFonts w:ascii="Times New Roman" w:hAnsi="Times New Roman" w:cs="Times New Roman"/>
        <w:color w:val="0A3049" w:themeColor="text2" w:themeShade="80"/>
        <w:sz w:val="22"/>
        <w:szCs w:val="22"/>
      </w:rPr>
    </w:pPr>
    <w:r w:rsidRPr="00B04B39">
      <w:rPr>
        <w:rFonts w:ascii="Times New Roman" w:hAnsi="Times New Roman" w:cs="Times New Roman"/>
        <w:color w:val="0A3049" w:themeColor="text2" w:themeShade="80"/>
        <w:sz w:val="22"/>
        <w:szCs w:val="22"/>
      </w:rPr>
      <w:t>Centrum Badań i Rozwoju</w:t>
    </w:r>
  </w:p>
  <w:p w:rsidR="003152C4" w:rsidRPr="00B04B39" w:rsidRDefault="003152C4" w:rsidP="00B04B39">
    <w:pPr>
      <w:pStyle w:val="Stopka"/>
      <w:rPr>
        <w:rFonts w:ascii="Times New Roman" w:hAnsi="Times New Roman" w:cs="Times New Roman"/>
        <w:color w:val="0A3049" w:themeColor="text2" w:themeShade="80"/>
        <w:sz w:val="22"/>
        <w:szCs w:val="22"/>
        <w:lang w:val="en-US"/>
      </w:rPr>
    </w:pPr>
    <w:r w:rsidRPr="00B04B39">
      <w:rPr>
        <w:rFonts w:ascii="Times New Roman" w:hAnsi="Times New Roman" w:cs="Times New Roman"/>
        <w:color w:val="0A3049" w:themeColor="text2" w:themeShade="80"/>
        <w:sz w:val="22"/>
        <w:szCs w:val="22"/>
        <w:lang w:val="en-US"/>
      </w:rPr>
      <w:t xml:space="preserve">tel. 32/257 70 32, szkolenia@ue.katowice.pl </w:t>
    </w:r>
    <w:r w:rsidRPr="00B04B39">
      <w:rPr>
        <w:rFonts w:ascii="Times New Roman" w:hAnsi="Times New Roman" w:cs="Times New Roman"/>
        <w:color w:val="0A3049" w:themeColor="text2" w:themeShade="80"/>
        <w:sz w:val="22"/>
        <w:szCs w:val="22"/>
        <w:lang w:val="en-US"/>
      </w:rPr>
      <w:br/>
      <w:t xml:space="preserve">www.ue.katowice.pl/cbir </w:t>
    </w:r>
  </w:p>
  <w:p w:rsidR="003152C4" w:rsidRDefault="00315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00" w:rsidRDefault="00FC4600" w:rsidP="00E574B1">
      <w:pPr>
        <w:spacing w:before="0" w:after="0" w:line="240" w:lineRule="auto"/>
      </w:pPr>
      <w:r>
        <w:separator/>
      </w:r>
    </w:p>
  </w:footnote>
  <w:footnote w:type="continuationSeparator" w:id="0">
    <w:p w:rsidR="00FC4600" w:rsidRDefault="00FC4600" w:rsidP="00E574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A4F"/>
    <w:multiLevelType w:val="multilevel"/>
    <w:tmpl w:val="0D3C2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99B"/>
    <w:multiLevelType w:val="hybridMultilevel"/>
    <w:tmpl w:val="3B8E3BD0"/>
    <w:lvl w:ilvl="0" w:tplc="66B46D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3427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1F"/>
    <w:rsid w:val="000D4879"/>
    <w:rsid w:val="00137B59"/>
    <w:rsid w:val="002A7C50"/>
    <w:rsid w:val="003152C4"/>
    <w:rsid w:val="00437DE1"/>
    <w:rsid w:val="00493603"/>
    <w:rsid w:val="00641B70"/>
    <w:rsid w:val="00733159"/>
    <w:rsid w:val="009F2BDA"/>
    <w:rsid w:val="00A34CBF"/>
    <w:rsid w:val="00A406F0"/>
    <w:rsid w:val="00B04B39"/>
    <w:rsid w:val="00B11841"/>
    <w:rsid w:val="00B74755"/>
    <w:rsid w:val="00D02E00"/>
    <w:rsid w:val="00E574B1"/>
    <w:rsid w:val="00EA6A1F"/>
    <w:rsid w:val="00F86EF6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98250"/>
  <w15:chartTrackingRefBased/>
  <w15:docId w15:val="{D4448E6B-CE6F-4D23-BFA9-345FFC7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1F"/>
  </w:style>
  <w:style w:type="paragraph" w:styleId="Nagwek1">
    <w:name w:val="heading 1"/>
    <w:basedOn w:val="Normalny"/>
    <w:next w:val="Normalny"/>
    <w:link w:val="Nagwek1Znak"/>
    <w:uiPriority w:val="9"/>
    <w:qFormat/>
    <w:rsid w:val="00EA6A1F"/>
    <w:pPr>
      <w:numPr>
        <w:numId w:val="3"/>
      </w:num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A1F"/>
    <w:pPr>
      <w:numPr>
        <w:ilvl w:val="1"/>
        <w:numId w:val="3"/>
      </w:num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A1F"/>
    <w:pPr>
      <w:numPr>
        <w:ilvl w:val="2"/>
        <w:numId w:val="3"/>
      </w:num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6A1F"/>
    <w:pPr>
      <w:numPr>
        <w:ilvl w:val="3"/>
        <w:numId w:val="3"/>
      </w:num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6A1F"/>
    <w:pPr>
      <w:numPr>
        <w:ilvl w:val="4"/>
        <w:numId w:val="3"/>
      </w:num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6A1F"/>
    <w:pPr>
      <w:numPr>
        <w:ilvl w:val="5"/>
        <w:numId w:val="3"/>
      </w:num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6A1F"/>
    <w:pPr>
      <w:numPr>
        <w:ilvl w:val="6"/>
        <w:numId w:val="3"/>
      </w:num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6A1F"/>
    <w:pPr>
      <w:numPr>
        <w:ilvl w:val="7"/>
        <w:numId w:val="3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6A1F"/>
    <w:pPr>
      <w:numPr>
        <w:ilvl w:val="8"/>
        <w:numId w:val="3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A1F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A6A1F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A1F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6A1F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6A1F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6A1F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6A1F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6A1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6A1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6A1F"/>
    <w:rPr>
      <w:b/>
      <w:bCs/>
      <w:color w:val="03234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A6A1F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6A1F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A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A6A1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A6A1F"/>
    <w:rPr>
      <w:b/>
      <w:bCs/>
    </w:rPr>
  </w:style>
  <w:style w:type="character" w:styleId="Uwydatnienie">
    <w:name w:val="Emphasis"/>
    <w:uiPriority w:val="20"/>
    <w:qFormat/>
    <w:rsid w:val="00EA6A1F"/>
    <w:rPr>
      <w:caps/>
      <w:color w:val="021730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EA6A1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A6A1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A6A1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6A1F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6A1F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EA6A1F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EA6A1F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EA6A1F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EA6A1F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EA6A1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6A1F"/>
    <w:pPr>
      <w:numPr>
        <w:numId w:val="0"/>
      </w:num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A6A1F"/>
  </w:style>
  <w:style w:type="paragraph" w:styleId="Spistreci1">
    <w:name w:val="toc 1"/>
    <w:basedOn w:val="Normalny"/>
    <w:next w:val="Normalny"/>
    <w:autoRedefine/>
    <w:uiPriority w:val="39"/>
    <w:unhideWhenUsed/>
    <w:rsid w:val="00E574B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74B1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E574B1"/>
    <w:rPr>
      <w:color w:val="0D2E4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74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B1"/>
  </w:style>
  <w:style w:type="paragraph" w:styleId="Stopka">
    <w:name w:val="footer"/>
    <w:basedOn w:val="Normalny"/>
    <w:link w:val="StopkaZnak"/>
    <w:unhideWhenUsed/>
    <w:rsid w:val="00E574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AC33-8037-4C85-87AD-8266DE3B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przedsiębiorstw okołogórniczych w Polsce</vt:lpstr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szkolenia</dc:title>
  <dc:subject/>
  <dc:creator>Kamila Bartuś</dc:creator>
  <cp:keywords/>
  <dc:description/>
  <cp:lastModifiedBy>Kamila Bartuś</cp:lastModifiedBy>
  <cp:revision>5</cp:revision>
  <dcterms:created xsi:type="dcterms:W3CDTF">2021-07-30T15:55:00Z</dcterms:created>
  <dcterms:modified xsi:type="dcterms:W3CDTF">2021-07-30T16:08:00Z</dcterms:modified>
</cp:coreProperties>
</file>