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AD" w:rsidRPr="00D74A94" w:rsidRDefault="001E76AD" w:rsidP="001E76AD">
      <w:pPr>
        <w:pStyle w:val="Bodytext30"/>
        <w:shd w:val="clear" w:color="auto" w:fill="auto"/>
        <w:spacing w:line="240" w:lineRule="auto"/>
        <w:jc w:val="right"/>
        <w:rPr>
          <w:rStyle w:val="Bodytext3"/>
          <w:rFonts w:ascii="Tahoma" w:hAnsi="Tahoma" w:cs="Tahoma"/>
          <w:sz w:val="24"/>
          <w:szCs w:val="24"/>
        </w:rPr>
      </w:pPr>
      <w:r w:rsidRPr="00D32BD1">
        <w:rPr>
          <w:rStyle w:val="Bodytext3Exact"/>
          <w:rFonts w:ascii="Tahoma" w:hAnsi="Tahoma" w:cs="Tahoma"/>
          <w:color w:val="000000"/>
          <w:sz w:val="24"/>
          <w:szCs w:val="24"/>
        </w:rPr>
        <w:t>Katowice, dnia …………….</w:t>
      </w:r>
      <w:bookmarkStart w:id="0" w:name="_GoBack"/>
    </w:p>
    <w:p w:rsidR="001E76AD" w:rsidRPr="00D32BD1" w:rsidRDefault="001E76AD" w:rsidP="001E76AD">
      <w:pPr>
        <w:pStyle w:val="Bodytext30"/>
        <w:shd w:val="clear" w:color="auto" w:fill="auto"/>
        <w:spacing w:line="360" w:lineRule="auto"/>
        <w:jc w:val="both"/>
        <w:rPr>
          <w:rStyle w:val="Bodytext3"/>
          <w:rFonts w:ascii="Tahoma" w:hAnsi="Tahoma" w:cs="Tahoma"/>
          <w:color w:val="000000"/>
          <w:sz w:val="24"/>
          <w:szCs w:val="24"/>
        </w:rPr>
      </w:pPr>
    </w:p>
    <w:bookmarkEnd w:id="0"/>
    <w:p w:rsidR="001E76AD" w:rsidRPr="00D32BD1" w:rsidRDefault="001E76AD" w:rsidP="001E76AD">
      <w:pPr>
        <w:pStyle w:val="Bodytext40"/>
        <w:shd w:val="clear" w:color="auto" w:fill="auto"/>
        <w:spacing w:line="360" w:lineRule="auto"/>
        <w:jc w:val="both"/>
        <w:rPr>
          <w:rStyle w:val="Bodytext4"/>
          <w:rFonts w:ascii="Tahoma" w:hAnsi="Tahoma" w:cs="Tahoma"/>
          <w:b/>
          <w:i/>
          <w:iCs/>
          <w:color w:val="000000"/>
          <w:sz w:val="24"/>
          <w:szCs w:val="24"/>
          <w:u w:val="single"/>
        </w:rPr>
      </w:pPr>
    </w:p>
    <w:p w:rsidR="001E76AD" w:rsidRPr="0012018C" w:rsidRDefault="001E76AD" w:rsidP="001E76AD">
      <w:pPr>
        <w:pStyle w:val="Bodytext40"/>
        <w:shd w:val="clear" w:color="auto" w:fill="auto"/>
        <w:spacing w:line="360" w:lineRule="auto"/>
        <w:jc w:val="center"/>
        <w:rPr>
          <w:rStyle w:val="Bodytext4"/>
          <w:rFonts w:ascii="Tahoma" w:hAnsi="Tahoma" w:cs="Tahoma"/>
          <w:b/>
          <w:i/>
          <w:iCs/>
          <w:sz w:val="24"/>
          <w:szCs w:val="24"/>
          <w:u w:val="single"/>
        </w:rPr>
      </w:pPr>
      <w:r w:rsidRPr="00D32BD1">
        <w:rPr>
          <w:rStyle w:val="Bodytext4"/>
          <w:rFonts w:ascii="Tahoma" w:hAnsi="Tahoma" w:cs="Tahoma"/>
          <w:b/>
          <w:color w:val="000000"/>
          <w:sz w:val="24"/>
          <w:szCs w:val="24"/>
          <w:u w:val="single"/>
        </w:rPr>
        <w:t>UPOWAŻNIENIE</w:t>
      </w:r>
    </w:p>
    <w:p w:rsidR="001E76AD" w:rsidRPr="00D32BD1" w:rsidRDefault="001E76AD" w:rsidP="001E76AD">
      <w:pPr>
        <w:pStyle w:val="Bodytext40"/>
        <w:shd w:val="clear" w:color="auto" w:fill="auto"/>
        <w:spacing w:after="33" w:line="360" w:lineRule="auto"/>
        <w:jc w:val="center"/>
        <w:rPr>
          <w:rStyle w:val="Bodytext4"/>
          <w:rFonts w:ascii="Tahoma" w:hAnsi="Tahoma" w:cs="Tahoma"/>
          <w:i/>
          <w:iCs/>
          <w:color w:val="000000"/>
          <w:sz w:val="24"/>
          <w:szCs w:val="24"/>
        </w:rPr>
      </w:pPr>
      <w:r w:rsidRPr="00D32BD1">
        <w:rPr>
          <w:rStyle w:val="Bodytext4"/>
          <w:rFonts w:ascii="Tahoma" w:hAnsi="Tahoma" w:cs="Tahoma"/>
          <w:color w:val="000000"/>
          <w:sz w:val="24"/>
          <w:szCs w:val="24"/>
        </w:rPr>
        <w:t>do przetwarzania danych osobowych</w:t>
      </w:r>
    </w:p>
    <w:p w:rsidR="001E76AD" w:rsidRDefault="001E76AD" w:rsidP="001E76AD">
      <w:pPr>
        <w:pStyle w:val="Bodytext30"/>
        <w:shd w:val="clear" w:color="auto" w:fill="auto"/>
        <w:spacing w:line="360" w:lineRule="auto"/>
        <w:ind w:right="1460"/>
        <w:jc w:val="both"/>
        <w:rPr>
          <w:rFonts w:ascii="Tahoma" w:hAnsi="Tahoma" w:cs="Tahoma"/>
          <w:i/>
          <w:iCs/>
          <w:sz w:val="24"/>
          <w:szCs w:val="24"/>
        </w:rPr>
      </w:pPr>
    </w:p>
    <w:p w:rsidR="001E76AD" w:rsidRPr="0012018C" w:rsidRDefault="000C2E9D" w:rsidP="001E76AD">
      <w:pPr>
        <w:pStyle w:val="Bodytext30"/>
        <w:shd w:val="clear" w:color="auto" w:fill="auto"/>
        <w:spacing w:line="360" w:lineRule="auto"/>
        <w:ind w:right="1460"/>
        <w:jc w:val="both"/>
        <w:rPr>
          <w:rStyle w:val="Bodytext3"/>
          <w:rFonts w:ascii="Tahoma" w:hAnsi="Tahoma" w:cs="Tahoma"/>
          <w:color w:val="000000"/>
          <w:sz w:val="24"/>
          <w:szCs w:val="24"/>
        </w:rPr>
      </w:pPr>
      <w:r>
        <w:rPr>
          <w:rStyle w:val="Bodytext3"/>
          <w:rFonts w:ascii="Tahoma" w:hAnsi="Tahoma" w:cs="Tahoma"/>
          <w:color w:val="000000"/>
          <w:sz w:val="24"/>
          <w:szCs w:val="24"/>
        </w:rPr>
        <w:t>Pan/Pani</w:t>
      </w:r>
      <w:r w:rsidR="001E76AD" w:rsidRPr="0012018C">
        <w:rPr>
          <w:rStyle w:val="Bodytext3"/>
          <w:rFonts w:ascii="Tahoma" w:hAnsi="Tahoma" w:cs="Tahoma"/>
          <w:color w:val="000000"/>
          <w:sz w:val="24"/>
          <w:szCs w:val="24"/>
        </w:rPr>
        <w:t xml:space="preserve"> ...…………………………………………</w:t>
      </w:r>
      <w:r w:rsidR="001E76AD">
        <w:rPr>
          <w:rStyle w:val="Bodytext3"/>
          <w:rFonts w:ascii="Tahoma" w:hAnsi="Tahoma" w:cs="Tahoma"/>
          <w:color w:val="000000"/>
          <w:sz w:val="24"/>
          <w:szCs w:val="24"/>
        </w:rPr>
        <w:t>……………………</w:t>
      </w:r>
    </w:p>
    <w:p w:rsidR="001E76AD" w:rsidRPr="008F4BAE" w:rsidRDefault="000C2E9D" w:rsidP="001E76AD">
      <w:pPr>
        <w:pStyle w:val="Bodytext30"/>
        <w:shd w:val="clear" w:color="auto" w:fill="auto"/>
        <w:spacing w:line="240" w:lineRule="auto"/>
        <w:ind w:right="1460"/>
        <w:jc w:val="both"/>
        <w:rPr>
          <w:rStyle w:val="Bodytext3"/>
          <w:rFonts w:ascii="Tahoma" w:hAnsi="Tahoma" w:cs="Tahoma"/>
          <w:color w:val="000000"/>
          <w:sz w:val="24"/>
          <w:szCs w:val="24"/>
        </w:rPr>
      </w:pPr>
      <w:r>
        <w:rPr>
          <w:rStyle w:val="Bodytext3"/>
          <w:rFonts w:ascii="Tahoma" w:hAnsi="Tahoma" w:cs="Tahoma"/>
          <w:color w:val="000000"/>
          <w:sz w:val="24"/>
          <w:szCs w:val="24"/>
        </w:rPr>
        <w:t>zatrudniona/y/będąca/y</w:t>
      </w:r>
      <w:r w:rsidR="001E76AD">
        <w:rPr>
          <w:rStyle w:val="Bodytext3"/>
          <w:rFonts w:ascii="Tahoma" w:hAnsi="Tahoma" w:cs="Tahoma"/>
          <w:color w:val="000000"/>
          <w:sz w:val="24"/>
          <w:szCs w:val="24"/>
        </w:rPr>
        <w:t>/</w:t>
      </w:r>
      <w:r w:rsidR="001E76AD" w:rsidRPr="00D32BD1">
        <w:rPr>
          <w:rStyle w:val="Bodytext3"/>
          <w:rFonts w:ascii="Tahoma" w:hAnsi="Tahoma" w:cs="Tahoma"/>
          <w:color w:val="000000"/>
          <w:sz w:val="24"/>
          <w:szCs w:val="24"/>
        </w:rPr>
        <w:t>powołaną/</w:t>
      </w:r>
      <w:proofErr w:type="spellStart"/>
      <w:r w:rsidR="001E76AD">
        <w:rPr>
          <w:rStyle w:val="Bodytext3"/>
          <w:rFonts w:ascii="Tahoma" w:hAnsi="Tahoma" w:cs="Tahoma"/>
          <w:color w:val="000000"/>
          <w:sz w:val="24"/>
          <w:szCs w:val="24"/>
        </w:rPr>
        <w:t>ym</w:t>
      </w:r>
      <w:proofErr w:type="spellEnd"/>
      <w:r w:rsidR="001E76AD">
        <w:rPr>
          <w:rStyle w:val="Bodytext3"/>
          <w:rFonts w:ascii="Tahoma" w:hAnsi="Tahoma" w:cs="Tahoma"/>
          <w:color w:val="000000"/>
          <w:sz w:val="24"/>
          <w:szCs w:val="24"/>
        </w:rPr>
        <w:t>/zleceniobiorcą/ współpracow</w:t>
      </w:r>
      <w:r w:rsidR="001E76AD" w:rsidRPr="00D32BD1">
        <w:rPr>
          <w:rStyle w:val="Bodytext3"/>
          <w:rFonts w:ascii="Tahoma" w:hAnsi="Tahoma" w:cs="Tahoma"/>
          <w:color w:val="000000"/>
          <w:sz w:val="24"/>
          <w:szCs w:val="24"/>
        </w:rPr>
        <w:t>nikiem</w:t>
      </w:r>
      <w:r w:rsidR="001E76AD">
        <w:rPr>
          <w:rStyle w:val="Bodytext3"/>
          <w:rFonts w:ascii="Tahoma" w:hAnsi="Tahoma" w:cs="Tahoma"/>
          <w:color w:val="000000"/>
          <w:sz w:val="24"/>
          <w:szCs w:val="24"/>
        </w:rPr>
        <w:t xml:space="preserve"> …………………….………………………………………………….</w:t>
      </w:r>
      <w:r w:rsidR="001E76AD">
        <w:rPr>
          <w:rFonts w:ascii="Tahoma" w:hAnsi="Tahoma" w:cs="Tahoma"/>
          <w:sz w:val="24"/>
          <w:szCs w:val="24"/>
        </w:rPr>
        <w:t xml:space="preserve"> </w:t>
      </w:r>
      <w:r w:rsidR="001E76AD" w:rsidRPr="00D32BD1">
        <w:rPr>
          <w:rStyle w:val="Bodytext3"/>
          <w:rFonts w:ascii="Tahoma" w:hAnsi="Tahoma" w:cs="Tahoma"/>
          <w:color w:val="000000"/>
          <w:sz w:val="24"/>
          <w:szCs w:val="24"/>
        </w:rPr>
        <w:t>w Uniwersytecie Ekonomicznym w Katowicach</w:t>
      </w:r>
      <w:r w:rsidR="008F4BAE">
        <w:rPr>
          <w:rStyle w:val="Bodytext3"/>
          <w:rFonts w:ascii="Tahoma" w:hAnsi="Tahoma" w:cs="Tahoma"/>
          <w:color w:val="000000"/>
          <w:sz w:val="24"/>
          <w:szCs w:val="24"/>
        </w:rPr>
        <w:t>:</w:t>
      </w:r>
    </w:p>
    <w:p w:rsidR="001E76AD" w:rsidRPr="00D32BD1" w:rsidRDefault="001E76AD" w:rsidP="001E76AD">
      <w:pPr>
        <w:pStyle w:val="Bodytext30"/>
        <w:shd w:val="clear" w:color="auto" w:fill="auto"/>
        <w:spacing w:after="85" w:line="240" w:lineRule="auto"/>
        <w:jc w:val="both"/>
        <w:rPr>
          <w:rFonts w:ascii="Tahoma" w:hAnsi="Tahoma" w:cs="Tahoma"/>
          <w:sz w:val="24"/>
          <w:szCs w:val="24"/>
        </w:rPr>
      </w:pPr>
    </w:p>
    <w:p w:rsidR="001E76AD" w:rsidRPr="00D32BD1" w:rsidRDefault="008F4BAE" w:rsidP="001E76A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198"/>
        <w:contextualSpacing w:val="0"/>
        <w:jc w:val="both"/>
        <w:rPr>
          <w:rStyle w:val="Bodytext3"/>
          <w:rFonts w:ascii="Tahoma" w:hAnsi="Tahoma" w:cs="Tahoma"/>
          <w:sz w:val="24"/>
          <w:szCs w:val="24"/>
        </w:rPr>
      </w:pPr>
      <w:r>
        <w:rPr>
          <w:rStyle w:val="Bodytext3"/>
          <w:rFonts w:ascii="Tahoma" w:hAnsi="Tahoma" w:cs="Tahoma"/>
          <w:sz w:val="24"/>
          <w:szCs w:val="24"/>
        </w:rPr>
        <w:t>może przetwarzać dane osobowe</w:t>
      </w:r>
      <w:r w:rsidR="001E76AD" w:rsidRPr="00D32BD1">
        <w:rPr>
          <w:rStyle w:val="Bodytext3"/>
          <w:rFonts w:ascii="Tahoma" w:hAnsi="Tahoma" w:cs="Tahoma"/>
          <w:sz w:val="24"/>
          <w:szCs w:val="24"/>
        </w:rPr>
        <w:t>, w celach związanych z wykonywaniem obowiązków</w:t>
      </w:r>
      <w:r w:rsidR="001E76AD">
        <w:rPr>
          <w:rStyle w:val="Bodytext3"/>
          <w:rFonts w:ascii="Tahoma" w:hAnsi="Tahoma" w:cs="Tahoma"/>
          <w:sz w:val="24"/>
          <w:szCs w:val="24"/>
        </w:rPr>
        <w:t xml:space="preserve"> służbowych</w:t>
      </w:r>
      <w:r w:rsidR="001E76AD" w:rsidRPr="00D32BD1">
        <w:rPr>
          <w:rStyle w:val="Bodytext3"/>
          <w:rFonts w:ascii="Tahoma" w:hAnsi="Tahoma" w:cs="Tahoma"/>
          <w:sz w:val="24"/>
          <w:szCs w:val="24"/>
        </w:rPr>
        <w:t xml:space="preserve"> oraz związanych z pełnionymi funkcjami lub innymi poleceniami służbowymi;</w:t>
      </w:r>
    </w:p>
    <w:p w:rsidR="001E76AD" w:rsidRPr="00D32BD1" w:rsidRDefault="001E76AD" w:rsidP="001E76A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198"/>
        <w:contextualSpacing w:val="0"/>
        <w:jc w:val="both"/>
        <w:rPr>
          <w:rStyle w:val="Bodytext3"/>
          <w:rFonts w:ascii="Tahoma" w:hAnsi="Tahoma" w:cs="Tahoma"/>
          <w:sz w:val="24"/>
          <w:szCs w:val="24"/>
        </w:rPr>
      </w:pPr>
      <w:r w:rsidRPr="00D32BD1">
        <w:rPr>
          <w:rStyle w:val="Bodytext3"/>
          <w:rFonts w:ascii="Tahoma" w:hAnsi="Tahoma" w:cs="Tahoma"/>
          <w:sz w:val="24"/>
          <w:szCs w:val="24"/>
        </w:rPr>
        <w:t xml:space="preserve">niniejsze upoważnienie obejmuje przetwarzanie danych osobowych w </w:t>
      </w:r>
      <w:r>
        <w:rPr>
          <w:rStyle w:val="Bodytext3"/>
          <w:rFonts w:ascii="Tahoma" w:hAnsi="Tahoma" w:cs="Tahoma"/>
          <w:sz w:val="24"/>
          <w:szCs w:val="24"/>
        </w:rPr>
        <w:t>ramach zbiorów papierowych</w:t>
      </w:r>
      <w:r w:rsidRPr="00D32BD1">
        <w:rPr>
          <w:rStyle w:val="Bodytext3"/>
          <w:rFonts w:ascii="Tahoma" w:hAnsi="Tahoma" w:cs="Tahoma"/>
          <w:sz w:val="24"/>
          <w:szCs w:val="24"/>
        </w:rPr>
        <w:t xml:space="preserve"> (</w:t>
      </w:r>
      <w:r>
        <w:rPr>
          <w:rStyle w:val="Bodytext3"/>
          <w:rFonts w:ascii="Tahoma" w:hAnsi="Tahoma" w:cs="Tahoma"/>
          <w:sz w:val="24"/>
          <w:szCs w:val="24"/>
        </w:rPr>
        <w:t xml:space="preserve">np. </w:t>
      </w:r>
      <w:r w:rsidRPr="00D32BD1">
        <w:rPr>
          <w:rStyle w:val="Bodytext3"/>
          <w:rFonts w:ascii="Tahoma" w:hAnsi="Tahoma" w:cs="Tahoma"/>
          <w:sz w:val="24"/>
          <w:szCs w:val="24"/>
        </w:rPr>
        <w:t>kartoteki, ewidencje, rejestry, spisy, itp.)</w:t>
      </w:r>
      <w:r>
        <w:rPr>
          <w:rStyle w:val="Bodytext3"/>
          <w:rFonts w:ascii="Tahoma" w:hAnsi="Tahoma" w:cs="Tahoma"/>
          <w:sz w:val="24"/>
          <w:szCs w:val="24"/>
        </w:rPr>
        <w:t>, systemów informatycznych (elektronicznie) oraz ustnie</w:t>
      </w:r>
      <w:r w:rsidRPr="00D32BD1">
        <w:rPr>
          <w:rStyle w:val="Bodytext3"/>
          <w:rFonts w:ascii="Tahoma" w:hAnsi="Tahoma" w:cs="Tahoma"/>
          <w:sz w:val="24"/>
          <w:szCs w:val="24"/>
        </w:rPr>
        <w:t xml:space="preserve">; </w:t>
      </w:r>
    </w:p>
    <w:p w:rsidR="001E76AD" w:rsidRPr="00D32BD1" w:rsidRDefault="001E76AD" w:rsidP="001E76A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198"/>
        <w:contextualSpacing w:val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D32BD1">
        <w:rPr>
          <w:rStyle w:val="Bodytext3"/>
          <w:rFonts w:ascii="Tahoma" w:hAnsi="Tahoma" w:cs="Tahoma"/>
          <w:sz w:val="24"/>
          <w:szCs w:val="24"/>
        </w:rPr>
        <w:t>niniejsze upoważnienie</w:t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 xml:space="preserve"> jest tożsame – czasowo i merytorycznie – </w:t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 xml:space="preserve">z wykonywaniem konkretnych obowiązków służbowych wynikających z zakresu czynności oraz z odpowiedniego stosunku prawnego (np. umowa o pracę </w:t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>czy umowa cywilnoprawna), jak również z obowiązkami służbowymi zleconymi;</w:t>
      </w:r>
    </w:p>
    <w:p w:rsidR="001E76AD" w:rsidRPr="00D32BD1" w:rsidRDefault="001E76AD" w:rsidP="001E76A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right="198"/>
        <w:contextualSpacing w:val="0"/>
        <w:jc w:val="both"/>
        <w:rPr>
          <w:rStyle w:val="Bodytext3"/>
          <w:rFonts w:ascii="Tahoma" w:hAnsi="Tahoma" w:cs="Tahoma"/>
          <w:sz w:val="24"/>
          <w:szCs w:val="24"/>
        </w:rPr>
      </w:pPr>
      <w:r w:rsidRPr="00D32BD1">
        <w:rPr>
          <w:rStyle w:val="Bodytext3"/>
          <w:rFonts w:ascii="Tahoma" w:hAnsi="Tahoma" w:cs="Tahoma"/>
          <w:sz w:val="24"/>
          <w:szCs w:val="24"/>
        </w:rPr>
        <w:t>niniejsze upoważnienie</w:t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 xml:space="preserve"> może mieć formę poleceń służbowych do wykonania konkretnych czynności służbowych (np. upoważnieni</w:t>
      </w:r>
      <w:r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 xml:space="preserve"> do przeprowadzenia kontroli, audytów, udokumentowanego polecenia Administratora w postaci umowy powierzenia przetwarzania dany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ch osobowych, wykonywania prac </w:t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>w komisjach, projektach, pełnienia określonych funkcji, np. jako rzecznik dyscyplinarny czy kierownik określonych studiów), przez właściwe uprawnione osoby, np. Ad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ministratora, organ kolegialny </w:t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 xml:space="preserve">czy bezpośredniego przełożonego, </w:t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  <w:r w:rsidRPr="00D32BD1">
        <w:rPr>
          <w:rFonts w:ascii="Tahoma" w:hAnsi="Tahoma" w:cs="Tahoma"/>
          <w:color w:val="000000" w:themeColor="text1"/>
          <w:sz w:val="24"/>
          <w:szCs w:val="24"/>
        </w:rPr>
        <w:t>z zachowaniem formy pisemnej w odpowiednim trybie (np. decyzja, wniosek, zarządzenie, uchwała czy pismo okólne).</w:t>
      </w:r>
    </w:p>
    <w:p w:rsidR="001E76AD" w:rsidRPr="00D32BD1" w:rsidRDefault="001E76AD" w:rsidP="001E76AD">
      <w:pPr>
        <w:pStyle w:val="Bodytext30"/>
        <w:shd w:val="clear" w:color="auto" w:fill="auto"/>
        <w:spacing w:after="70" w:line="360" w:lineRule="auto"/>
        <w:ind w:right="160"/>
        <w:jc w:val="both"/>
        <w:rPr>
          <w:rStyle w:val="Bodytext3"/>
          <w:rFonts w:ascii="Tahoma" w:hAnsi="Tahoma" w:cs="Tahoma"/>
          <w:color w:val="000000"/>
          <w:sz w:val="24"/>
          <w:szCs w:val="24"/>
        </w:rPr>
      </w:pPr>
    </w:p>
    <w:p w:rsidR="001E76AD" w:rsidRPr="0012018C" w:rsidRDefault="001E76AD" w:rsidP="000C2E9D">
      <w:pPr>
        <w:pStyle w:val="Bodytext30"/>
        <w:shd w:val="clear" w:color="auto" w:fill="auto"/>
        <w:spacing w:line="240" w:lineRule="auto"/>
        <w:ind w:right="159"/>
        <w:rPr>
          <w:rStyle w:val="Bodytext3"/>
          <w:rFonts w:ascii="Tahoma" w:hAnsi="Tahoma" w:cs="Tahoma"/>
          <w:color w:val="000000"/>
          <w:sz w:val="24"/>
          <w:szCs w:val="24"/>
        </w:rPr>
      </w:pPr>
    </w:p>
    <w:p w:rsidR="00D03204" w:rsidRDefault="00D03204"/>
    <w:sectPr w:rsidR="00D03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B" w:rsidRDefault="00BB6CCB" w:rsidP="001E76AD">
      <w:pPr>
        <w:spacing w:after="0" w:line="240" w:lineRule="auto"/>
      </w:pPr>
      <w:r>
        <w:separator/>
      </w:r>
    </w:p>
  </w:endnote>
  <w:endnote w:type="continuationSeparator" w:id="0">
    <w:p w:rsidR="00BB6CCB" w:rsidRDefault="00BB6CCB" w:rsidP="001E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B" w:rsidRDefault="00BB6CCB" w:rsidP="001E76AD">
      <w:pPr>
        <w:spacing w:after="0" w:line="240" w:lineRule="auto"/>
      </w:pPr>
      <w:r>
        <w:separator/>
      </w:r>
    </w:p>
  </w:footnote>
  <w:footnote w:type="continuationSeparator" w:id="0">
    <w:p w:rsidR="00BB6CCB" w:rsidRDefault="00BB6CCB" w:rsidP="001E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9C" w:rsidRDefault="0082179C" w:rsidP="0082179C">
    <w:pPr>
      <w:pStyle w:val="Nagwek"/>
      <w:jc w:val="right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Załącznik nr 1</w:t>
    </w:r>
  </w:p>
  <w:p w:rsidR="0082179C" w:rsidRPr="0082179C" w:rsidRDefault="0082179C" w:rsidP="0082179C">
    <w:pPr>
      <w:pStyle w:val="Nagwek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do zakresu czynności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344E7"/>
    <w:multiLevelType w:val="hybridMultilevel"/>
    <w:tmpl w:val="51DA7D5E"/>
    <w:lvl w:ilvl="0" w:tplc="04150011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D"/>
    <w:rsid w:val="000C2E9D"/>
    <w:rsid w:val="001E76AD"/>
    <w:rsid w:val="00712DE9"/>
    <w:rsid w:val="0082179C"/>
    <w:rsid w:val="008B41CE"/>
    <w:rsid w:val="008F4BAE"/>
    <w:rsid w:val="00A1363D"/>
    <w:rsid w:val="00BB6CCB"/>
    <w:rsid w:val="00D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5E82-BC16-45AE-9EA6-E2FD94D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6AD"/>
    <w:pPr>
      <w:ind w:left="720"/>
      <w:contextualSpacing/>
    </w:pPr>
    <w:rPr>
      <w:rFonts w:eastAsiaTheme="minorEastAsia"/>
      <w:sz w:val="20"/>
      <w:lang w:eastAsia="pl-PL"/>
    </w:rPr>
  </w:style>
  <w:style w:type="character" w:customStyle="1" w:styleId="Bodytext3Exact">
    <w:name w:val="Body text (3) Exact"/>
    <w:basedOn w:val="Domylnaczcionkaakapitu"/>
    <w:uiPriority w:val="99"/>
    <w:rsid w:val="001E76AD"/>
    <w:rPr>
      <w:rFonts w:ascii="Arial Narrow" w:hAnsi="Arial Narrow" w:cs="Arial Narrow"/>
      <w:sz w:val="13"/>
      <w:szCs w:val="13"/>
      <w:u w:val="none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1E76AD"/>
    <w:rPr>
      <w:rFonts w:ascii="Arial Narrow" w:hAnsi="Arial Narrow" w:cs="Arial Narrow"/>
      <w:sz w:val="13"/>
      <w:szCs w:val="1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1E76AD"/>
    <w:rPr>
      <w:rFonts w:ascii="Arial Narrow" w:hAnsi="Arial Narrow" w:cs="Arial Narrow"/>
      <w:i/>
      <w:iCs/>
      <w:sz w:val="13"/>
      <w:szCs w:val="1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E76A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13"/>
      <w:szCs w:val="13"/>
    </w:rPr>
  </w:style>
  <w:style w:type="paragraph" w:customStyle="1" w:styleId="Bodytext40">
    <w:name w:val="Body text (4)"/>
    <w:basedOn w:val="Normalny"/>
    <w:link w:val="Bodytext4"/>
    <w:uiPriority w:val="99"/>
    <w:rsid w:val="001E76AD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i/>
      <w:iCs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1E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6AD"/>
  </w:style>
  <w:style w:type="paragraph" w:styleId="Stopka">
    <w:name w:val="footer"/>
    <w:basedOn w:val="Normalny"/>
    <w:link w:val="StopkaZnak"/>
    <w:uiPriority w:val="99"/>
    <w:unhideWhenUsed/>
    <w:rsid w:val="001E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6AD"/>
  </w:style>
  <w:style w:type="paragraph" w:styleId="Tekstdymka">
    <w:name w:val="Balloon Text"/>
    <w:basedOn w:val="Normalny"/>
    <w:link w:val="TekstdymkaZnak"/>
    <w:uiPriority w:val="99"/>
    <w:semiHidden/>
    <w:unhideWhenUsed/>
    <w:rsid w:val="008B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Barbara Majocha-Kowalska</cp:lastModifiedBy>
  <cp:revision>2</cp:revision>
  <cp:lastPrinted>2021-02-05T11:00:00Z</cp:lastPrinted>
  <dcterms:created xsi:type="dcterms:W3CDTF">2021-02-05T11:01:00Z</dcterms:created>
  <dcterms:modified xsi:type="dcterms:W3CDTF">2021-02-05T11:01:00Z</dcterms:modified>
</cp:coreProperties>
</file>